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59D4" w:rsidRDefault="00FA5AF2" w:rsidP="00412246">
      <w:pPr>
        <w:bidi/>
        <w:spacing w:line="240" w:lineRule="auto"/>
        <w:rPr>
          <w:rFonts w:ascii="Tahoma" w:hAnsi="Tahoma" w:cs="Tahoma" w:hint="cs"/>
          <w:sz w:val="20"/>
          <w:szCs w:val="20"/>
          <w:rtl/>
        </w:rPr>
      </w:pPr>
      <w:r>
        <w:rPr>
          <w:rFonts w:ascii="Tahoma" w:hAnsi="Tahoma" w:cs="Tahoma" w:hint="cs"/>
          <w:sz w:val="20"/>
          <w:szCs w:val="20"/>
          <w:rtl/>
        </w:rPr>
        <w:t>گل ماه برف زده</w:t>
      </w:r>
    </w:p>
    <w:p w:rsidR="00FA5AF2" w:rsidRDefault="00FA5AF2" w:rsidP="00FA5AF2">
      <w:pPr>
        <w:bidi/>
        <w:spacing w:line="240" w:lineRule="auto"/>
        <w:rPr>
          <w:rFonts w:ascii="Tahoma" w:hAnsi="Tahoma" w:cs="Tahoma" w:hint="cs"/>
          <w:sz w:val="20"/>
          <w:szCs w:val="20"/>
          <w:rtl/>
        </w:rPr>
      </w:pPr>
      <w:r>
        <w:rPr>
          <w:rFonts w:ascii="Tahoma" w:hAnsi="Tahoma" w:cs="Tahoma" w:hint="cs"/>
          <w:sz w:val="20"/>
          <w:szCs w:val="20"/>
          <w:rtl/>
        </w:rPr>
        <w:t>--------------------------</w:t>
      </w:r>
    </w:p>
    <w:p w:rsidR="00412246" w:rsidRPr="00220AF8" w:rsidRDefault="00412246" w:rsidP="00F359D4">
      <w:pPr>
        <w:bidi/>
        <w:spacing w:line="240" w:lineRule="auto"/>
        <w:rPr>
          <w:rFonts w:ascii="Tahoma" w:hAnsi="Tahoma" w:cs="Tahoma" w:hint="cs"/>
          <w:sz w:val="20"/>
          <w:szCs w:val="20"/>
          <w:rtl/>
        </w:rPr>
      </w:pPr>
      <w:r w:rsidRPr="00220AF8">
        <w:rPr>
          <w:rFonts w:ascii="Tahoma" w:hAnsi="Tahoma" w:cs="Tahoma" w:hint="cs"/>
          <w:sz w:val="20"/>
          <w:szCs w:val="20"/>
          <w:rtl/>
        </w:rPr>
        <w:t>تاریخ به تماشا ایستاده</w:t>
      </w:r>
    </w:p>
    <w:p w:rsidR="00412246" w:rsidRDefault="00412246" w:rsidP="00412246">
      <w:pPr>
        <w:bidi/>
        <w:spacing w:line="240" w:lineRule="auto"/>
        <w:rPr>
          <w:rFonts w:ascii="Tahoma" w:hAnsi="Tahoma" w:cs="Tahoma" w:hint="cs"/>
          <w:sz w:val="20"/>
          <w:szCs w:val="20"/>
          <w:rtl/>
        </w:rPr>
      </w:pPr>
      <w:r>
        <w:rPr>
          <w:rFonts w:ascii="Tahoma" w:hAnsi="Tahoma" w:cs="Tahoma" w:hint="cs"/>
          <w:sz w:val="20"/>
          <w:szCs w:val="20"/>
          <w:rtl/>
        </w:rPr>
        <w:t xml:space="preserve">و </w:t>
      </w:r>
      <w:r>
        <w:rPr>
          <w:rFonts w:ascii="Tahoma" w:hAnsi="Tahoma" w:cs="Tahoma" w:hint="cs"/>
          <w:sz w:val="20"/>
          <w:szCs w:val="20"/>
          <w:rtl/>
        </w:rPr>
        <w:t>جغرافی</w:t>
      </w:r>
      <w:r w:rsidRPr="00220AF8">
        <w:rPr>
          <w:rFonts w:ascii="Tahoma" w:hAnsi="Tahoma" w:cs="Tahoma" w:hint="cs"/>
          <w:sz w:val="20"/>
          <w:szCs w:val="20"/>
          <w:rtl/>
        </w:rPr>
        <w:t xml:space="preserve">ا را </w:t>
      </w:r>
    </w:p>
    <w:p w:rsidR="00412246" w:rsidRPr="00220AF8" w:rsidRDefault="00412246" w:rsidP="00412246">
      <w:pPr>
        <w:bidi/>
        <w:spacing w:line="240" w:lineRule="auto"/>
        <w:rPr>
          <w:rFonts w:ascii="Tahoma" w:hAnsi="Tahoma" w:cs="Tahoma" w:hint="cs"/>
          <w:sz w:val="20"/>
          <w:szCs w:val="20"/>
          <w:rtl/>
        </w:rPr>
      </w:pPr>
      <w:r w:rsidRPr="00220AF8">
        <w:rPr>
          <w:rFonts w:ascii="Tahoma" w:hAnsi="Tahoma" w:cs="Tahoma" w:hint="cs"/>
          <w:sz w:val="20"/>
          <w:szCs w:val="20"/>
          <w:rtl/>
        </w:rPr>
        <w:t>کشتی ها خط خطی</w:t>
      </w:r>
      <w:r>
        <w:rPr>
          <w:rFonts w:ascii="Tahoma" w:hAnsi="Tahoma" w:cs="Tahoma" w:hint="cs"/>
          <w:sz w:val="20"/>
          <w:szCs w:val="20"/>
          <w:rtl/>
        </w:rPr>
        <w:t xml:space="preserve"> می کنند</w:t>
      </w:r>
    </w:p>
    <w:p w:rsidR="00412246" w:rsidRPr="00220AF8" w:rsidRDefault="00412246" w:rsidP="00412246">
      <w:pPr>
        <w:bidi/>
        <w:spacing w:line="240" w:lineRule="auto"/>
        <w:rPr>
          <w:rFonts w:ascii="Tahoma" w:hAnsi="Tahoma" w:cs="Tahoma" w:hint="cs"/>
          <w:sz w:val="20"/>
          <w:szCs w:val="20"/>
          <w:rtl/>
        </w:rPr>
      </w:pPr>
      <w:r w:rsidRPr="00220AF8">
        <w:rPr>
          <w:rFonts w:ascii="Tahoma" w:hAnsi="Tahoma" w:cs="Tahoma" w:hint="cs"/>
          <w:sz w:val="20"/>
          <w:szCs w:val="20"/>
          <w:rtl/>
        </w:rPr>
        <w:t>و آن</w:t>
      </w:r>
      <w:r>
        <w:rPr>
          <w:rFonts w:ascii="Tahoma" w:hAnsi="Tahoma" w:cs="Tahoma" w:hint="cs"/>
          <w:sz w:val="20"/>
          <w:szCs w:val="20"/>
          <w:rtl/>
        </w:rPr>
        <w:t xml:space="preserve"> </w:t>
      </w:r>
      <w:r w:rsidRPr="00220AF8">
        <w:rPr>
          <w:rFonts w:ascii="Tahoma" w:hAnsi="Tahoma" w:cs="Tahoma" w:hint="cs"/>
          <w:sz w:val="20"/>
          <w:szCs w:val="20"/>
          <w:rtl/>
        </w:rPr>
        <w:t xml:space="preserve">که در مزبلهء زمان پنهان </w:t>
      </w:r>
      <w:r>
        <w:rPr>
          <w:rFonts w:ascii="Tahoma" w:hAnsi="Tahoma" w:cs="Tahoma" w:hint="cs"/>
          <w:sz w:val="20"/>
          <w:szCs w:val="20"/>
          <w:rtl/>
        </w:rPr>
        <w:t>شده</w:t>
      </w:r>
    </w:p>
    <w:p w:rsidR="00412246" w:rsidRPr="00220AF8" w:rsidRDefault="00412246" w:rsidP="00412246">
      <w:pPr>
        <w:bidi/>
        <w:spacing w:line="240" w:lineRule="auto"/>
        <w:rPr>
          <w:rFonts w:ascii="Tahoma" w:hAnsi="Tahoma" w:cs="Tahoma" w:hint="cs"/>
          <w:sz w:val="20"/>
          <w:szCs w:val="20"/>
          <w:rtl/>
        </w:rPr>
      </w:pPr>
      <w:r w:rsidRPr="00220AF8">
        <w:rPr>
          <w:rFonts w:ascii="Tahoma" w:hAnsi="Tahoma" w:cs="Tahoma" w:hint="cs"/>
          <w:sz w:val="20"/>
          <w:szCs w:val="20"/>
          <w:rtl/>
        </w:rPr>
        <w:t xml:space="preserve">از </w:t>
      </w:r>
      <w:r>
        <w:rPr>
          <w:rFonts w:ascii="Tahoma" w:hAnsi="Tahoma" w:cs="Tahoma" w:hint="cs"/>
          <w:sz w:val="20"/>
          <w:szCs w:val="20"/>
          <w:rtl/>
        </w:rPr>
        <w:t>مُردنی</w:t>
      </w:r>
      <w:r w:rsidRPr="00220AF8">
        <w:rPr>
          <w:rFonts w:ascii="Tahoma" w:hAnsi="Tahoma" w:cs="Tahoma" w:hint="cs"/>
          <w:sz w:val="20"/>
          <w:szCs w:val="20"/>
          <w:rtl/>
        </w:rPr>
        <w:t xml:space="preserve"> می ترسد</w:t>
      </w:r>
    </w:p>
    <w:p w:rsidR="00412246" w:rsidRPr="00220AF8" w:rsidRDefault="00412246" w:rsidP="00412246">
      <w:pPr>
        <w:bidi/>
        <w:spacing w:line="240" w:lineRule="auto"/>
        <w:rPr>
          <w:rFonts w:ascii="Tahoma" w:hAnsi="Tahoma" w:cs="Tahoma" w:hint="cs"/>
          <w:sz w:val="20"/>
          <w:szCs w:val="20"/>
          <w:rtl/>
        </w:rPr>
      </w:pPr>
      <w:r w:rsidRPr="00220AF8">
        <w:rPr>
          <w:rFonts w:ascii="Tahoma" w:hAnsi="Tahoma" w:cs="Tahoma" w:hint="cs"/>
          <w:sz w:val="20"/>
          <w:szCs w:val="20"/>
          <w:rtl/>
        </w:rPr>
        <w:t>که خود عمری ستایش اش کرده</w:t>
      </w:r>
    </w:p>
    <w:p w:rsidR="00E35DA8" w:rsidRDefault="00E35DA8" w:rsidP="00E35DA8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E35DA8" w:rsidRDefault="00E35DA8" w:rsidP="00E35DA8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در خلیج انتظار و رنج</w:t>
      </w:r>
    </w:p>
    <w:p w:rsidR="00E35DA8" w:rsidRPr="00220AF8" w:rsidRDefault="00E35DA8" w:rsidP="00E35DA8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220AF8">
        <w:rPr>
          <w:rFonts w:ascii="Tahoma" w:hAnsi="Tahoma" w:cs="Tahoma" w:hint="cs"/>
          <w:sz w:val="20"/>
          <w:szCs w:val="20"/>
          <w:rtl/>
          <w:lang w:bidi="fa-IR"/>
        </w:rPr>
        <w:t xml:space="preserve">از </w:t>
      </w:r>
      <w:r>
        <w:rPr>
          <w:rFonts w:ascii="Tahoma" w:hAnsi="Tahoma" w:cs="Tahoma" w:hint="cs"/>
          <w:sz w:val="20"/>
          <w:szCs w:val="20"/>
          <w:rtl/>
          <w:lang w:bidi="fa-IR"/>
        </w:rPr>
        <w:t>عقربه ها</w:t>
      </w:r>
      <w:r w:rsidRPr="00220AF8">
        <w:rPr>
          <w:rFonts w:ascii="Tahoma" w:hAnsi="Tahoma" w:cs="Tahoma" w:hint="cs"/>
          <w:sz w:val="20"/>
          <w:szCs w:val="20"/>
          <w:rtl/>
          <w:lang w:bidi="fa-IR"/>
        </w:rPr>
        <w:t xml:space="preserve"> خون </w:t>
      </w:r>
      <w:r>
        <w:rPr>
          <w:rFonts w:ascii="Tahoma" w:hAnsi="Tahoma" w:cs="Tahoma" w:hint="cs"/>
          <w:sz w:val="20"/>
          <w:szCs w:val="20"/>
          <w:rtl/>
          <w:lang w:bidi="fa-IR"/>
        </w:rPr>
        <w:t>نشت می کند</w:t>
      </w:r>
    </w:p>
    <w:p w:rsidR="00E35DA8" w:rsidRPr="00220AF8" w:rsidRDefault="00E35DA8" w:rsidP="00E35DA8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220AF8">
        <w:rPr>
          <w:rFonts w:ascii="Tahoma" w:hAnsi="Tahoma" w:cs="Tahoma" w:hint="cs"/>
          <w:sz w:val="20"/>
          <w:szCs w:val="20"/>
          <w:rtl/>
          <w:lang w:bidi="fa-IR"/>
        </w:rPr>
        <w:t>از نبض</w:t>
      </w:r>
      <w:r w:rsidR="00124B16">
        <w:rPr>
          <w:rFonts w:ascii="Tahoma" w:hAnsi="Tahoma" w:cs="Tahoma" w:hint="cs"/>
          <w:sz w:val="20"/>
          <w:szCs w:val="20"/>
          <w:rtl/>
          <w:lang w:bidi="fa-IR"/>
        </w:rPr>
        <w:t xml:space="preserve"> های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خاموش</w:t>
      </w:r>
      <w:r w:rsidRPr="00220AF8">
        <w:rPr>
          <w:rFonts w:ascii="Tahoma" w:hAnsi="Tahoma" w:cs="Tahoma" w:hint="cs"/>
          <w:sz w:val="20"/>
          <w:szCs w:val="20"/>
          <w:rtl/>
          <w:lang w:bidi="fa-IR"/>
        </w:rPr>
        <w:t xml:space="preserve"> بوی جنون می آید</w:t>
      </w:r>
    </w:p>
    <w:p w:rsidR="00124B16" w:rsidRDefault="00E35DA8" w:rsidP="00124B16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220AF8">
        <w:rPr>
          <w:rFonts w:ascii="Tahoma" w:hAnsi="Tahoma" w:cs="Tahoma" w:hint="cs"/>
          <w:sz w:val="20"/>
          <w:szCs w:val="20"/>
          <w:rtl/>
          <w:lang w:bidi="fa-IR"/>
        </w:rPr>
        <w:t xml:space="preserve">باران </w:t>
      </w:r>
      <w:r w:rsidR="00124B16">
        <w:rPr>
          <w:rFonts w:ascii="Tahoma" w:hAnsi="Tahoma" w:cs="Tahoma" w:hint="cs"/>
          <w:sz w:val="20"/>
          <w:szCs w:val="20"/>
          <w:rtl/>
          <w:lang w:bidi="fa-IR"/>
        </w:rPr>
        <w:t>از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  <w:r w:rsidRPr="00220AF8"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فرو </w:t>
      </w:r>
      <w:r w:rsidRPr="00220AF8">
        <w:rPr>
          <w:rFonts w:ascii="Tahoma" w:hAnsi="Tahoma" w:cs="Tahoma" w:hint="cs"/>
          <w:sz w:val="20"/>
          <w:szCs w:val="20"/>
          <w:rtl/>
          <w:lang w:bidi="fa-IR"/>
        </w:rPr>
        <w:t>افتادن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  <w:r w:rsidR="00124B16">
        <w:rPr>
          <w:rFonts w:ascii="Tahoma" w:hAnsi="Tahoma" w:cs="Tahoma" w:hint="cs"/>
          <w:sz w:val="20"/>
          <w:szCs w:val="20"/>
          <w:rtl/>
          <w:lang w:bidi="fa-IR"/>
        </w:rPr>
        <w:t>می گریزد</w:t>
      </w:r>
    </w:p>
    <w:p w:rsidR="00E35DA8" w:rsidRPr="00220AF8" w:rsidRDefault="00124B16" w:rsidP="00124B16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و باد آس</w:t>
      </w:r>
      <w:r w:rsidR="00961C37">
        <w:rPr>
          <w:rFonts w:ascii="Tahoma" w:hAnsi="Tahoma" w:cs="Tahoma" w:hint="cs"/>
          <w:sz w:val="20"/>
          <w:szCs w:val="20"/>
          <w:rtl/>
          <w:lang w:bidi="fa-IR"/>
        </w:rPr>
        <w:t>ی</w:t>
      </w:r>
      <w:bookmarkStart w:id="0" w:name="_GoBack"/>
      <w:bookmarkEnd w:id="0"/>
      <w:r>
        <w:rPr>
          <w:rFonts w:ascii="Tahoma" w:hAnsi="Tahoma" w:cs="Tahoma" w:hint="cs"/>
          <w:sz w:val="20"/>
          <w:szCs w:val="20"/>
          <w:rtl/>
          <w:lang w:bidi="fa-IR"/>
        </w:rPr>
        <w:t>مه</w:t>
      </w:r>
    </w:p>
    <w:p w:rsidR="00E35DA8" w:rsidRDefault="00124B16" w:rsidP="00124B16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طعم نمک را </w:t>
      </w:r>
    </w:p>
    <w:p w:rsidR="00124B16" w:rsidRPr="00220AF8" w:rsidRDefault="00124B16" w:rsidP="00124B16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به زمین سرخ می بخشد</w:t>
      </w:r>
    </w:p>
    <w:p w:rsidR="00E35DA8" w:rsidRDefault="00E35DA8" w:rsidP="00412246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412246" w:rsidRDefault="00412246" w:rsidP="00E35DA8">
      <w:pPr>
        <w:bidi/>
        <w:spacing w:line="240" w:lineRule="auto"/>
        <w:rPr>
          <w:rFonts w:ascii="Tahoma" w:hAnsi="Tahoma" w:cs="Tahoma" w:hint="cs"/>
          <w:sz w:val="20"/>
          <w:szCs w:val="20"/>
          <w:rtl/>
        </w:rPr>
      </w:pPr>
      <w:r w:rsidRPr="00220AF8">
        <w:rPr>
          <w:rFonts w:ascii="Tahoma" w:hAnsi="Tahoma" w:cs="Tahoma" w:hint="cs"/>
          <w:sz w:val="20"/>
          <w:szCs w:val="20"/>
          <w:rtl/>
          <w:lang w:bidi="fa-IR"/>
        </w:rPr>
        <w:t xml:space="preserve">این مکافات </w:t>
      </w:r>
      <w:r w:rsidRPr="00220AF8">
        <w:rPr>
          <w:rFonts w:ascii="Tahoma" w:hAnsi="Tahoma" w:cs="Tahoma" w:hint="cs"/>
          <w:sz w:val="20"/>
          <w:szCs w:val="20"/>
          <w:rtl/>
        </w:rPr>
        <w:t xml:space="preserve">تصمیمی است </w:t>
      </w:r>
    </w:p>
    <w:p w:rsidR="00412246" w:rsidRPr="00220AF8" w:rsidRDefault="00412246" w:rsidP="00412246">
      <w:pPr>
        <w:bidi/>
        <w:spacing w:line="240" w:lineRule="auto"/>
        <w:rPr>
          <w:rFonts w:ascii="Tahoma" w:hAnsi="Tahoma" w:cs="Tahoma" w:hint="cs"/>
          <w:sz w:val="20"/>
          <w:szCs w:val="20"/>
          <w:rtl/>
        </w:rPr>
      </w:pPr>
      <w:r w:rsidRPr="00220AF8">
        <w:rPr>
          <w:rFonts w:ascii="Tahoma" w:hAnsi="Tahoma" w:cs="Tahoma" w:hint="cs"/>
          <w:sz w:val="20"/>
          <w:szCs w:val="20"/>
          <w:rtl/>
        </w:rPr>
        <w:t>که جگر گوشگان</w:t>
      </w:r>
      <w:r>
        <w:rPr>
          <w:rFonts w:ascii="Tahoma" w:hAnsi="Tahoma" w:cs="Tahoma" w:hint="cs"/>
          <w:sz w:val="20"/>
          <w:szCs w:val="20"/>
          <w:rtl/>
        </w:rPr>
        <w:t xml:space="preserve"> </w:t>
      </w:r>
      <w:r w:rsidRPr="00220AF8">
        <w:rPr>
          <w:rFonts w:ascii="Tahoma" w:hAnsi="Tahoma" w:cs="Tahoma" w:hint="cs"/>
          <w:sz w:val="20"/>
          <w:szCs w:val="20"/>
          <w:rtl/>
        </w:rPr>
        <w:t>پس می دهند</w:t>
      </w:r>
    </w:p>
    <w:p w:rsidR="00412246" w:rsidRPr="00220AF8" w:rsidRDefault="00412246" w:rsidP="00412246">
      <w:pPr>
        <w:bidi/>
        <w:spacing w:line="240" w:lineRule="auto"/>
        <w:rPr>
          <w:rFonts w:ascii="Tahoma" w:hAnsi="Tahoma" w:cs="Tahoma" w:hint="cs"/>
          <w:sz w:val="20"/>
          <w:szCs w:val="20"/>
          <w:rtl/>
        </w:rPr>
      </w:pPr>
      <w:r w:rsidRPr="00220AF8">
        <w:rPr>
          <w:rFonts w:ascii="Tahoma" w:hAnsi="Tahoma" w:cs="Tahoma" w:hint="cs"/>
          <w:sz w:val="20"/>
          <w:szCs w:val="20"/>
          <w:rtl/>
        </w:rPr>
        <w:t xml:space="preserve">بر آسفالت و سنگ فرش و </w:t>
      </w:r>
      <w:r>
        <w:rPr>
          <w:rFonts w:ascii="Tahoma" w:hAnsi="Tahoma" w:cs="Tahoma" w:hint="cs"/>
          <w:sz w:val="20"/>
          <w:szCs w:val="20"/>
          <w:rtl/>
        </w:rPr>
        <w:t>خ</w:t>
      </w:r>
      <w:r w:rsidRPr="00220AF8">
        <w:rPr>
          <w:rFonts w:ascii="Tahoma" w:hAnsi="Tahoma" w:cs="Tahoma" w:hint="cs"/>
          <w:sz w:val="20"/>
          <w:szCs w:val="20"/>
          <w:rtl/>
        </w:rPr>
        <w:t>اک</w:t>
      </w:r>
    </w:p>
    <w:p w:rsidR="00412246" w:rsidRPr="00220AF8" w:rsidRDefault="00412246" w:rsidP="00412246">
      <w:pPr>
        <w:bidi/>
        <w:spacing w:line="240" w:lineRule="auto"/>
        <w:rPr>
          <w:rFonts w:ascii="Tahoma" w:hAnsi="Tahoma" w:cs="Tahoma" w:hint="cs"/>
          <w:sz w:val="20"/>
          <w:szCs w:val="20"/>
          <w:rtl/>
        </w:rPr>
      </w:pPr>
      <w:r w:rsidRPr="00220AF8">
        <w:rPr>
          <w:rFonts w:ascii="Tahoma" w:hAnsi="Tahoma" w:cs="Tahoma" w:hint="cs"/>
          <w:sz w:val="20"/>
          <w:szCs w:val="20"/>
          <w:rtl/>
        </w:rPr>
        <w:t xml:space="preserve">و </w:t>
      </w:r>
      <w:r>
        <w:rPr>
          <w:rFonts w:ascii="Tahoma" w:hAnsi="Tahoma" w:cs="Tahoma" w:hint="cs"/>
          <w:sz w:val="20"/>
          <w:szCs w:val="20"/>
          <w:rtl/>
        </w:rPr>
        <w:t>از چاک هر گریبان شان</w:t>
      </w:r>
    </w:p>
    <w:p w:rsidR="00412246" w:rsidRPr="00220AF8" w:rsidRDefault="00412246" w:rsidP="00412246">
      <w:pPr>
        <w:bidi/>
        <w:spacing w:line="240" w:lineRule="auto"/>
        <w:rPr>
          <w:rFonts w:ascii="Tahoma" w:hAnsi="Tahoma" w:cs="Tahoma" w:hint="cs"/>
          <w:sz w:val="20"/>
          <w:szCs w:val="20"/>
          <w:rtl/>
        </w:rPr>
      </w:pPr>
      <w:r w:rsidRPr="00220AF8">
        <w:rPr>
          <w:rFonts w:ascii="Tahoma" w:hAnsi="Tahoma" w:cs="Tahoma" w:hint="cs"/>
          <w:sz w:val="20"/>
          <w:szCs w:val="20"/>
          <w:rtl/>
        </w:rPr>
        <w:t>میهمانی آتش گرفته می گذرد</w:t>
      </w:r>
    </w:p>
    <w:p w:rsidR="00412246" w:rsidRPr="00220AF8" w:rsidRDefault="00412246" w:rsidP="00412246">
      <w:pPr>
        <w:bidi/>
        <w:spacing w:line="240" w:lineRule="auto"/>
        <w:rPr>
          <w:rFonts w:ascii="Tahoma" w:hAnsi="Tahoma" w:cs="Tahoma" w:hint="cs"/>
          <w:sz w:val="20"/>
          <w:szCs w:val="20"/>
          <w:rtl/>
        </w:rPr>
      </w:pPr>
      <w:r>
        <w:rPr>
          <w:rFonts w:ascii="Tahoma" w:hAnsi="Tahoma" w:cs="Tahoma" w:hint="cs"/>
          <w:sz w:val="20"/>
          <w:szCs w:val="20"/>
          <w:rtl/>
        </w:rPr>
        <w:t>تا</w:t>
      </w:r>
      <w:r w:rsidRPr="00220AF8">
        <w:rPr>
          <w:rFonts w:ascii="Tahoma" w:hAnsi="Tahoma" w:cs="Tahoma" w:hint="cs"/>
          <w:sz w:val="20"/>
          <w:szCs w:val="20"/>
          <w:rtl/>
        </w:rPr>
        <w:t xml:space="preserve"> بسوی آن </w:t>
      </w:r>
      <w:r>
        <w:rPr>
          <w:rFonts w:ascii="Tahoma" w:hAnsi="Tahoma" w:cs="Tahoma" w:hint="cs"/>
          <w:sz w:val="20"/>
          <w:szCs w:val="20"/>
          <w:rtl/>
        </w:rPr>
        <w:t>قفس استخوانی</w:t>
      </w:r>
    </w:p>
    <w:p w:rsidR="00412246" w:rsidRPr="00220AF8" w:rsidRDefault="00412246" w:rsidP="00412246">
      <w:pPr>
        <w:bidi/>
        <w:spacing w:line="240" w:lineRule="auto"/>
        <w:rPr>
          <w:rFonts w:ascii="Tahoma" w:hAnsi="Tahoma" w:cs="Tahoma" w:hint="cs"/>
          <w:sz w:val="20"/>
          <w:szCs w:val="20"/>
          <w:rtl/>
        </w:rPr>
      </w:pPr>
      <w:r w:rsidRPr="00220AF8">
        <w:rPr>
          <w:rFonts w:ascii="Tahoma" w:hAnsi="Tahoma" w:cs="Tahoma" w:hint="cs"/>
          <w:sz w:val="20"/>
          <w:szCs w:val="20"/>
          <w:rtl/>
        </w:rPr>
        <w:t>پر  کشد</w:t>
      </w:r>
    </w:p>
    <w:p w:rsidR="00412246" w:rsidRDefault="00412246" w:rsidP="00220AF8">
      <w:pPr>
        <w:bidi/>
        <w:spacing w:line="240" w:lineRule="auto"/>
        <w:rPr>
          <w:rFonts w:ascii="Tahoma" w:hAnsi="Tahoma" w:cs="Tahoma" w:hint="cs"/>
          <w:sz w:val="20"/>
          <w:szCs w:val="20"/>
          <w:rtl/>
        </w:rPr>
      </w:pPr>
    </w:p>
    <w:p w:rsidR="00F33EE7" w:rsidRDefault="00412246" w:rsidP="00412246">
      <w:pPr>
        <w:bidi/>
        <w:spacing w:line="240" w:lineRule="auto"/>
        <w:rPr>
          <w:rFonts w:ascii="Tahoma" w:hAnsi="Tahoma" w:cs="Tahoma" w:hint="cs"/>
          <w:sz w:val="20"/>
          <w:szCs w:val="20"/>
          <w:rtl/>
        </w:rPr>
      </w:pPr>
      <w:r>
        <w:rPr>
          <w:rFonts w:ascii="Tahoma" w:hAnsi="Tahoma" w:cs="Tahoma" w:hint="cs"/>
          <w:sz w:val="20"/>
          <w:szCs w:val="20"/>
          <w:rtl/>
        </w:rPr>
        <w:t>برگرد و نگاه کن</w:t>
      </w:r>
      <w:r w:rsidR="00124B16">
        <w:rPr>
          <w:rFonts w:ascii="Tahoma" w:hAnsi="Tahoma" w:cs="Tahoma" w:hint="cs"/>
          <w:sz w:val="20"/>
          <w:szCs w:val="20"/>
          <w:rtl/>
        </w:rPr>
        <w:t>:</w:t>
      </w:r>
    </w:p>
    <w:p w:rsidR="00412246" w:rsidRDefault="00220AF8" w:rsidP="00412246">
      <w:pPr>
        <w:bidi/>
        <w:spacing w:line="240" w:lineRule="auto"/>
        <w:rPr>
          <w:rFonts w:ascii="Tahoma" w:hAnsi="Tahoma" w:cs="Tahoma" w:hint="cs"/>
          <w:sz w:val="20"/>
          <w:szCs w:val="20"/>
          <w:rtl/>
        </w:rPr>
      </w:pPr>
      <w:r>
        <w:rPr>
          <w:rFonts w:ascii="Tahoma" w:hAnsi="Tahoma" w:cs="Tahoma" w:hint="cs"/>
          <w:sz w:val="20"/>
          <w:szCs w:val="20"/>
          <w:rtl/>
        </w:rPr>
        <w:t xml:space="preserve">از </w:t>
      </w:r>
      <w:r w:rsidR="00412246">
        <w:rPr>
          <w:rFonts w:ascii="Tahoma" w:hAnsi="Tahoma" w:cs="Tahoma" w:hint="cs"/>
          <w:sz w:val="20"/>
          <w:szCs w:val="20"/>
          <w:rtl/>
        </w:rPr>
        <w:t>متن بی ترانهء</w:t>
      </w:r>
      <w:r w:rsidRPr="00220AF8">
        <w:rPr>
          <w:rFonts w:ascii="Tahoma" w:hAnsi="Tahoma" w:cs="Tahoma" w:hint="cs"/>
          <w:sz w:val="20"/>
          <w:szCs w:val="20"/>
          <w:rtl/>
        </w:rPr>
        <w:t xml:space="preserve"> برف</w:t>
      </w:r>
    </w:p>
    <w:p w:rsidR="00220AF8" w:rsidRPr="00220AF8" w:rsidRDefault="00220AF8" w:rsidP="00F359D4">
      <w:pPr>
        <w:bidi/>
        <w:spacing w:line="240" w:lineRule="auto"/>
        <w:rPr>
          <w:rFonts w:ascii="Tahoma" w:hAnsi="Tahoma" w:cs="Tahoma" w:hint="cs"/>
          <w:sz w:val="20"/>
          <w:szCs w:val="20"/>
          <w:rtl/>
        </w:rPr>
      </w:pPr>
      <w:r w:rsidRPr="00220AF8">
        <w:rPr>
          <w:rFonts w:ascii="Tahoma" w:hAnsi="Tahoma" w:cs="Tahoma" w:hint="cs"/>
          <w:sz w:val="20"/>
          <w:szCs w:val="20"/>
          <w:rtl/>
        </w:rPr>
        <w:t xml:space="preserve">گلی </w:t>
      </w:r>
      <w:r w:rsidR="00F33EE7">
        <w:rPr>
          <w:rFonts w:ascii="Tahoma" w:hAnsi="Tahoma" w:cs="Tahoma" w:hint="cs"/>
          <w:sz w:val="20"/>
          <w:szCs w:val="20"/>
          <w:rtl/>
        </w:rPr>
        <w:t xml:space="preserve">سپید </w:t>
      </w:r>
      <w:r w:rsidRPr="00220AF8">
        <w:rPr>
          <w:rFonts w:ascii="Tahoma" w:hAnsi="Tahoma" w:cs="Tahoma" w:hint="cs"/>
          <w:sz w:val="20"/>
          <w:szCs w:val="20"/>
          <w:rtl/>
        </w:rPr>
        <w:t>می روید</w:t>
      </w:r>
      <w:r w:rsidR="00124B16">
        <w:rPr>
          <w:rFonts w:ascii="Tahoma" w:hAnsi="Tahoma" w:cs="Tahoma" w:hint="cs"/>
          <w:sz w:val="20"/>
          <w:szCs w:val="20"/>
          <w:rtl/>
        </w:rPr>
        <w:t xml:space="preserve"> </w:t>
      </w:r>
    </w:p>
    <w:p w:rsidR="00F33EE7" w:rsidRDefault="00124B16" w:rsidP="00124B16">
      <w:pPr>
        <w:bidi/>
        <w:spacing w:line="240" w:lineRule="auto"/>
        <w:rPr>
          <w:rFonts w:ascii="Tahoma" w:hAnsi="Tahoma" w:cs="Tahoma" w:hint="cs"/>
          <w:sz w:val="20"/>
          <w:szCs w:val="20"/>
          <w:rtl/>
        </w:rPr>
      </w:pPr>
      <w:r>
        <w:rPr>
          <w:rFonts w:ascii="Tahoma" w:hAnsi="Tahoma" w:cs="Tahoma" w:hint="cs"/>
          <w:sz w:val="20"/>
          <w:szCs w:val="20"/>
          <w:rtl/>
        </w:rPr>
        <w:t xml:space="preserve">تا </w:t>
      </w:r>
      <w:r w:rsidR="00F33EE7">
        <w:rPr>
          <w:rFonts w:ascii="Tahoma" w:hAnsi="Tahoma" w:cs="Tahoma" w:hint="cs"/>
          <w:sz w:val="20"/>
          <w:szCs w:val="20"/>
          <w:rtl/>
        </w:rPr>
        <w:t xml:space="preserve">خم </w:t>
      </w:r>
      <w:r w:rsidR="00412246">
        <w:rPr>
          <w:rFonts w:ascii="Tahoma" w:hAnsi="Tahoma" w:cs="Tahoma" w:hint="cs"/>
          <w:sz w:val="20"/>
          <w:szCs w:val="20"/>
          <w:rtl/>
        </w:rPr>
        <w:t>شوم</w:t>
      </w:r>
      <w:r>
        <w:rPr>
          <w:rFonts w:ascii="Tahoma" w:hAnsi="Tahoma" w:cs="Tahoma" w:hint="cs"/>
          <w:sz w:val="20"/>
          <w:szCs w:val="20"/>
          <w:rtl/>
        </w:rPr>
        <w:t xml:space="preserve"> و بر</w:t>
      </w:r>
      <w:r w:rsidR="00E35DA8">
        <w:rPr>
          <w:rFonts w:ascii="Tahoma" w:hAnsi="Tahoma" w:cs="Tahoma" w:hint="cs"/>
          <w:sz w:val="20"/>
          <w:szCs w:val="20"/>
          <w:rtl/>
        </w:rPr>
        <w:t>ش</w:t>
      </w:r>
      <w:r>
        <w:rPr>
          <w:rFonts w:ascii="Tahoma" w:hAnsi="Tahoma" w:cs="Tahoma" w:hint="cs"/>
          <w:sz w:val="20"/>
          <w:szCs w:val="20"/>
          <w:rtl/>
        </w:rPr>
        <w:t xml:space="preserve"> </w:t>
      </w:r>
      <w:r w:rsidR="00E35DA8">
        <w:rPr>
          <w:rFonts w:ascii="Tahoma" w:hAnsi="Tahoma" w:cs="Tahoma" w:hint="cs"/>
          <w:sz w:val="20"/>
          <w:szCs w:val="20"/>
          <w:rtl/>
        </w:rPr>
        <w:t>دارم</w:t>
      </w:r>
    </w:p>
    <w:p w:rsidR="00220AF8" w:rsidRPr="00220AF8" w:rsidRDefault="00412246" w:rsidP="00F359D4">
      <w:pPr>
        <w:bidi/>
        <w:spacing w:line="240" w:lineRule="auto"/>
        <w:rPr>
          <w:rFonts w:ascii="Tahoma" w:hAnsi="Tahoma" w:cs="Tahoma" w:hint="cs"/>
          <w:sz w:val="20"/>
          <w:szCs w:val="20"/>
          <w:rtl/>
        </w:rPr>
      </w:pPr>
      <w:r>
        <w:rPr>
          <w:rFonts w:ascii="Tahoma" w:hAnsi="Tahoma" w:cs="Tahoma" w:hint="cs"/>
          <w:sz w:val="20"/>
          <w:szCs w:val="20"/>
          <w:rtl/>
        </w:rPr>
        <w:t xml:space="preserve">و </w:t>
      </w:r>
      <w:r w:rsidR="00220AF8" w:rsidRPr="00220AF8">
        <w:rPr>
          <w:rFonts w:ascii="Tahoma" w:hAnsi="Tahoma" w:cs="Tahoma" w:hint="cs"/>
          <w:sz w:val="20"/>
          <w:szCs w:val="20"/>
          <w:rtl/>
        </w:rPr>
        <w:t>تقدیم زن</w:t>
      </w:r>
      <w:r w:rsidR="00F359D4">
        <w:rPr>
          <w:rFonts w:ascii="Tahoma" w:hAnsi="Tahoma" w:cs="Tahoma" w:hint="cs"/>
          <w:sz w:val="20"/>
          <w:szCs w:val="20"/>
          <w:rtl/>
        </w:rPr>
        <w:t>ان</w:t>
      </w:r>
      <w:r w:rsidR="00220AF8" w:rsidRPr="00220AF8">
        <w:rPr>
          <w:rFonts w:ascii="Tahoma" w:hAnsi="Tahoma" w:cs="Tahoma" w:hint="cs"/>
          <w:sz w:val="20"/>
          <w:szCs w:val="20"/>
          <w:rtl/>
        </w:rPr>
        <w:t>ی</w:t>
      </w:r>
      <w:r>
        <w:rPr>
          <w:rFonts w:ascii="Tahoma" w:hAnsi="Tahoma" w:cs="Tahoma" w:hint="cs"/>
          <w:sz w:val="20"/>
          <w:szCs w:val="20"/>
          <w:rtl/>
        </w:rPr>
        <w:t xml:space="preserve"> کنم</w:t>
      </w:r>
    </w:p>
    <w:p w:rsidR="00220AF8" w:rsidRPr="00220AF8" w:rsidRDefault="00F33EE7" w:rsidP="00220AF8">
      <w:pPr>
        <w:bidi/>
        <w:spacing w:line="240" w:lineRule="auto"/>
        <w:rPr>
          <w:rFonts w:ascii="Tahoma" w:hAnsi="Tahoma" w:cs="Tahoma" w:hint="cs"/>
          <w:sz w:val="20"/>
          <w:szCs w:val="20"/>
          <w:rtl/>
        </w:rPr>
      </w:pPr>
      <w:r>
        <w:rPr>
          <w:rFonts w:ascii="Tahoma" w:hAnsi="Tahoma" w:cs="Tahoma" w:hint="cs"/>
          <w:sz w:val="20"/>
          <w:szCs w:val="20"/>
          <w:rtl/>
        </w:rPr>
        <w:t>که</w:t>
      </w:r>
      <w:r w:rsidR="00220AF8" w:rsidRPr="00220AF8">
        <w:rPr>
          <w:rFonts w:ascii="Tahoma" w:hAnsi="Tahoma" w:cs="Tahoma" w:hint="cs"/>
          <w:sz w:val="20"/>
          <w:szCs w:val="20"/>
          <w:rtl/>
        </w:rPr>
        <w:t xml:space="preserve"> تا هفدهم </w:t>
      </w:r>
      <w:r w:rsidR="00220AF8">
        <w:rPr>
          <w:rFonts w:ascii="Tahoma" w:hAnsi="Tahoma" w:cs="Tahoma" w:hint="cs"/>
          <w:sz w:val="20"/>
          <w:szCs w:val="20"/>
          <w:rtl/>
        </w:rPr>
        <w:t>دی ماه</w:t>
      </w:r>
    </w:p>
    <w:p w:rsidR="00220AF8" w:rsidRPr="00220AF8" w:rsidRDefault="00220AF8" w:rsidP="00220AF8">
      <w:pPr>
        <w:bidi/>
        <w:spacing w:line="240" w:lineRule="auto"/>
        <w:rPr>
          <w:rFonts w:ascii="Tahoma" w:hAnsi="Tahoma" w:cs="Tahoma" w:hint="cs"/>
          <w:sz w:val="20"/>
          <w:szCs w:val="20"/>
          <w:rtl/>
        </w:rPr>
      </w:pPr>
      <w:r w:rsidRPr="00220AF8">
        <w:rPr>
          <w:rFonts w:ascii="Tahoma" w:hAnsi="Tahoma" w:cs="Tahoma" w:hint="cs"/>
          <w:sz w:val="20"/>
          <w:szCs w:val="20"/>
          <w:rtl/>
        </w:rPr>
        <w:lastRenderedPageBreak/>
        <w:t xml:space="preserve">همیشه را به اکنون </w:t>
      </w:r>
    </w:p>
    <w:p w:rsidR="00220AF8" w:rsidRPr="00220AF8" w:rsidRDefault="00412246" w:rsidP="00F359D4">
      <w:pPr>
        <w:bidi/>
        <w:spacing w:line="240" w:lineRule="auto"/>
        <w:rPr>
          <w:rFonts w:ascii="Tahoma" w:hAnsi="Tahoma" w:cs="Tahoma" w:hint="cs"/>
          <w:sz w:val="20"/>
          <w:szCs w:val="20"/>
          <w:rtl/>
        </w:rPr>
      </w:pPr>
      <w:r>
        <w:rPr>
          <w:rFonts w:ascii="Tahoma" w:hAnsi="Tahoma" w:cs="Tahoma" w:hint="cs"/>
          <w:sz w:val="20"/>
          <w:szCs w:val="20"/>
          <w:rtl/>
        </w:rPr>
        <w:t>دوخته ا</w:t>
      </w:r>
      <w:r w:rsidR="00F359D4">
        <w:rPr>
          <w:rFonts w:ascii="Tahoma" w:hAnsi="Tahoma" w:cs="Tahoma" w:hint="cs"/>
          <w:sz w:val="20"/>
          <w:szCs w:val="20"/>
          <w:rtl/>
        </w:rPr>
        <w:t>ند</w:t>
      </w:r>
      <w:r>
        <w:rPr>
          <w:rFonts w:ascii="Tahoma" w:hAnsi="Tahoma" w:cs="Tahoma" w:hint="cs"/>
          <w:sz w:val="20"/>
          <w:szCs w:val="20"/>
          <w:rtl/>
        </w:rPr>
        <w:t>.</w:t>
      </w:r>
    </w:p>
    <w:p w:rsidR="00220AF8" w:rsidRPr="00234252" w:rsidRDefault="00220AF8" w:rsidP="00220AF8">
      <w:pPr>
        <w:bidi/>
        <w:rPr>
          <w:rFonts w:ascii="Tahoma" w:hAnsi="Tahoma" w:cs="Tahoma"/>
        </w:rPr>
      </w:pPr>
      <w:r>
        <w:rPr>
          <w:rFonts w:ascii="Tahoma" w:hAnsi="Tahoma" w:cs="Tahoma" w:hint="cs"/>
          <w:rtl/>
        </w:rPr>
        <w:t xml:space="preserve">021526 </w:t>
      </w:r>
      <w:r>
        <w:rPr>
          <w:rFonts w:ascii="Tahoma" w:hAnsi="Tahoma" w:cs="Tahoma"/>
          <w:rtl/>
        </w:rPr>
        <w:t>–</w:t>
      </w:r>
      <w:r>
        <w:rPr>
          <w:rFonts w:ascii="Tahoma" w:hAnsi="Tahoma" w:cs="Tahoma" w:hint="cs"/>
          <w:rtl/>
        </w:rPr>
        <w:t xml:space="preserve"> 26 بهمن 1404</w:t>
      </w:r>
    </w:p>
    <w:sectPr w:rsidR="00220AF8" w:rsidRPr="00234252" w:rsidSect="00F33EE7">
      <w:footerReference w:type="default" r:id="rId7"/>
      <w:pgSz w:w="12240" w:h="15840"/>
      <w:pgMar w:top="81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4799" w:rsidRDefault="00754799" w:rsidP="00234252">
      <w:pPr>
        <w:spacing w:after="0" w:line="240" w:lineRule="auto"/>
      </w:pPr>
      <w:r>
        <w:separator/>
      </w:r>
    </w:p>
  </w:endnote>
  <w:endnote w:type="continuationSeparator" w:id="0">
    <w:p w:rsidR="00754799" w:rsidRDefault="00754799" w:rsidP="002342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4586901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234252" w:rsidRDefault="0023425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5479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234252" w:rsidRDefault="0023425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4799" w:rsidRDefault="00754799" w:rsidP="00234252">
      <w:pPr>
        <w:spacing w:after="0" w:line="240" w:lineRule="auto"/>
      </w:pPr>
      <w:r>
        <w:separator/>
      </w:r>
    </w:p>
  </w:footnote>
  <w:footnote w:type="continuationSeparator" w:id="0">
    <w:p w:rsidR="00754799" w:rsidRDefault="00754799" w:rsidP="0023425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5426"/>
    <w:rsid w:val="00124B16"/>
    <w:rsid w:val="00220AF8"/>
    <w:rsid w:val="00234252"/>
    <w:rsid w:val="002F56F0"/>
    <w:rsid w:val="003E646E"/>
    <w:rsid w:val="00412246"/>
    <w:rsid w:val="00425A37"/>
    <w:rsid w:val="005A42B8"/>
    <w:rsid w:val="00754799"/>
    <w:rsid w:val="00837739"/>
    <w:rsid w:val="00865426"/>
    <w:rsid w:val="00961C37"/>
    <w:rsid w:val="00A441B4"/>
    <w:rsid w:val="00C974CA"/>
    <w:rsid w:val="00E35DA8"/>
    <w:rsid w:val="00F33EE7"/>
    <w:rsid w:val="00F359D4"/>
    <w:rsid w:val="00FA5AF2"/>
    <w:rsid w:val="00FB45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4252"/>
  </w:style>
  <w:style w:type="paragraph" w:styleId="Footer">
    <w:name w:val="footer"/>
    <w:basedOn w:val="Normal"/>
    <w:link w:val="Foot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425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4252"/>
  </w:style>
  <w:style w:type="paragraph" w:styleId="Footer">
    <w:name w:val="footer"/>
    <w:basedOn w:val="Normal"/>
    <w:link w:val="Foot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42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98</Words>
  <Characters>560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Esmail</dc:creator>
  <cp:lastModifiedBy>Esmail</cp:lastModifiedBy>
  <cp:revision>3</cp:revision>
  <dcterms:created xsi:type="dcterms:W3CDTF">2026-02-15T15:25:00Z</dcterms:created>
  <dcterms:modified xsi:type="dcterms:W3CDTF">2026-02-15T15:53:00Z</dcterms:modified>
</cp:coreProperties>
</file>