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E7" w:rsidRDefault="001B6EE7" w:rsidP="001B6EE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زیر هر درخت</w:t>
      </w:r>
    </w:p>
    <w:p w:rsidR="001B6EE7" w:rsidRDefault="001B6EE7" w:rsidP="001B6EE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زیر هر سقف</w:t>
      </w:r>
    </w:p>
    <w:p w:rsidR="001B6EE7" w:rsidRDefault="001B6EE7" w:rsidP="001B6EE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زیر هر آسمان</w:t>
      </w:r>
    </w:p>
    <w:p w:rsidR="001B6EE7" w:rsidRDefault="001B6EE7" w:rsidP="001B6EE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گشوده است</w:t>
      </w:r>
    </w:p>
    <w:p w:rsidR="001B6EE7" w:rsidRDefault="001B6EE7" w:rsidP="0031786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31786F" w:rsidRDefault="0031786F" w:rsidP="001B6EE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صدایت </w:t>
      </w:r>
      <w:r w:rsidR="001B6EE7">
        <w:rPr>
          <w:rFonts w:ascii="Tahoma" w:hAnsi="Tahoma" w:cs="Tahoma" w:hint="cs"/>
          <w:sz w:val="20"/>
          <w:szCs w:val="20"/>
          <w:rtl/>
          <w:lang w:bidi="fa-IR"/>
        </w:rPr>
        <w:t>می ک</w:t>
      </w:r>
      <w:r>
        <w:rPr>
          <w:rFonts w:ascii="Tahoma" w:hAnsi="Tahoma" w:cs="Tahoma" w:hint="cs"/>
          <w:sz w:val="20"/>
          <w:szCs w:val="20"/>
          <w:rtl/>
          <w:lang w:bidi="fa-IR"/>
        </w:rPr>
        <w:t>ند</w:t>
      </w:r>
    </w:p>
    <w:p w:rsidR="001B6EE7" w:rsidRDefault="0031786F" w:rsidP="001B6EE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ورق دیگری</w:t>
      </w:r>
    </w:p>
    <w:p w:rsidR="0031786F" w:rsidRDefault="0031786F" w:rsidP="001B6EE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کتابی باشی</w:t>
      </w:r>
    </w:p>
    <w:p w:rsidR="001B6EE7" w:rsidRDefault="0031786F" w:rsidP="001B6EE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1B6EE7">
        <w:rPr>
          <w:rFonts w:ascii="Tahoma" w:hAnsi="Tahoma" w:cs="Tahoma" w:hint="cs"/>
          <w:sz w:val="20"/>
          <w:szCs w:val="20"/>
          <w:rtl/>
          <w:lang w:bidi="fa-IR"/>
        </w:rPr>
        <w:t>هر دم</w:t>
      </w:r>
    </w:p>
    <w:p w:rsidR="001B6EE7" w:rsidRDefault="0031786F" w:rsidP="001B6EE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 </w:t>
      </w:r>
      <w:r>
        <w:rPr>
          <w:rFonts w:ascii="Tahoma" w:hAnsi="Tahoma" w:cs="Tahoma" w:hint="cs"/>
          <w:sz w:val="20"/>
          <w:szCs w:val="20"/>
          <w:rtl/>
          <w:lang w:bidi="fa-IR"/>
        </w:rPr>
        <w:t>اوراق اش</w:t>
      </w:r>
    </w:p>
    <w:p w:rsidR="0031786F" w:rsidRDefault="0031786F" w:rsidP="001B6EE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افزوده می شود</w:t>
      </w:r>
    </w:p>
    <w:p w:rsidR="0031786F" w:rsidRDefault="0031786F" w:rsidP="0031786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31786F" w:rsidRDefault="0031786F" w:rsidP="0031786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خواندن نمی خواهد</w:t>
      </w:r>
    </w:p>
    <w:p w:rsidR="0031786F" w:rsidRDefault="0031786F" w:rsidP="0031786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لازم نیست زبانی بدانی</w:t>
      </w:r>
    </w:p>
    <w:p w:rsidR="0031786F" w:rsidRDefault="001B6EE7" w:rsidP="0031786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فقط نگاه اش کن</w:t>
      </w:r>
    </w:p>
    <w:p w:rsidR="0031786F" w:rsidRDefault="0031786F" w:rsidP="0031786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0E6AC0" w:rsidRDefault="001B6EE7" w:rsidP="0031786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31786F">
        <w:rPr>
          <w:rFonts w:ascii="Tahoma" w:hAnsi="Tahoma" w:cs="Tahoma" w:hint="cs"/>
          <w:sz w:val="20"/>
          <w:szCs w:val="20"/>
          <w:rtl/>
          <w:lang w:bidi="fa-IR"/>
        </w:rPr>
        <w:t xml:space="preserve">هرچه ورق اش می </w:t>
      </w:r>
      <w:r>
        <w:rPr>
          <w:rFonts w:ascii="Tahoma" w:hAnsi="Tahoma" w:cs="Tahoma" w:hint="cs"/>
          <w:sz w:val="20"/>
          <w:szCs w:val="20"/>
          <w:rtl/>
          <w:lang w:bidi="fa-IR"/>
        </w:rPr>
        <w:t>زنی</w:t>
      </w:r>
    </w:p>
    <w:p w:rsidR="0031786F" w:rsidRDefault="0031786F" w:rsidP="0031786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پایانی </w:t>
      </w:r>
      <w:r w:rsidR="001B6EE7">
        <w:rPr>
          <w:rFonts w:ascii="Tahoma" w:hAnsi="Tahoma" w:cs="Tahoma" w:hint="cs"/>
          <w:sz w:val="20"/>
          <w:szCs w:val="20"/>
          <w:rtl/>
          <w:lang w:bidi="fa-IR"/>
        </w:rPr>
        <w:t>نمی یابی</w:t>
      </w:r>
    </w:p>
    <w:p w:rsidR="001B6EE7" w:rsidRDefault="001B6EE7" w:rsidP="0031786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31786F" w:rsidRDefault="0031786F" w:rsidP="001B6EE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گوئی نویسنده</w:t>
      </w:r>
    </w:p>
    <w:p w:rsidR="001B6EE7" w:rsidRDefault="0031786F" w:rsidP="001B6EE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کتاب را</w:t>
      </w:r>
    </w:p>
    <w:p w:rsidR="0031786F" w:rsidRDefault="0031786F" w:rsidP="001B6EE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تمام </w:t>
      </w:r>
      <w:r w:rsidR="001B6EE7">
        <w:rPr>
          <w:rFonts w:ascii="Tahoma" w:hAnsi="Tahoma" w:cs="Tahoma" w:hint="cs"/>
          <w:sz w:val="20"/>
          <w:szCs w:val="20"/>
          <w:rtl/>
          <w:lang w:bidi="fa-IR"/>
        </w:rPr>
        <w:t>نکرده</w:t>
      </w:r>
    </w:p>
    <w:p w:rsidR="0031786F" w:rsidRDefault="0031786F" w:rsidP="0031786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مرده باشد.</w:t>
      </w:r>
    </w:p>
    <w:p w:rsidR="001B6EE7" w:rsidRDefault="001B6EE7" w:rsidP="001B6EE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1B6EE7" w:rsidRDefault="001B6EE7" w:rsidP="001B6EE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051726</w:t>
      </w:r>
    </w:p>
    <w:p w:rsidR="001B6EE7" w:rsidRDefault="001B6EE7" w:rsidP="001B6EE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27 اردیبهشت 1405</w:t>
      </w:r>
    </w:p>
    <w:bookmarkEnd w:id="0"/>
    <w:p w:rsidR="001B6EE7" w:rsidRDefault="001B6EE7" w:rsidP="001B6EE7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/>
          <w:sz w:val="20"/>
          <w:szCs w:val="20"/>
          <w:rtl/>
          <w:lang w:bidi="fa-IR"/>
        </w:rPr>
        <w:lastRenderedPageBreak/>
        <w:t>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شعر بر 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از کهن تر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استعاره ها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بشر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بنا شده است: جهان به منزلهء کتاب. اما آنچه شعر را از بس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از نمونه ها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مشابه جدا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کند، نحوهء استفاده از 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استعاره است. شاعر جهان را کتاب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«خواندن» نم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ند؛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بلکه آن را حضور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گشوده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داند که انسان خود 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بخش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از آن است. از هم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رو، شعر نه درباره دانا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بلکه درباره مشارکت در ناتمام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جهان سخن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با چهار سطر بس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ساده آغاز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شود: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«ز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هر درخت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هر سقف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هر آسمان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گشوده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است»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قدرت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آغاز در تعل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آن است. شاعر عمداً نم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چه چ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گشوده است. در نت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جه،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خواننده ابتدا وارد فضا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شود که تنها و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اش «گشودگ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است. 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تعل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کوتاه، شعر را از همان ابتدا شاعرانه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کند، ز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معنا با تأخ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آشکار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شود. بعد، هنگام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که «کتاب» وارد 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شود، سطرها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آغاز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ناگهان روشن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شوند و به عقب معنا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تابانند.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مهم تر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جابه جا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شعر در 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نجاست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«تا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ورق د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بر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کتاب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باش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»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نگاه، انسان د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خواننده کتاب ن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خودِ کتاب است. 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دق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تر، 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از ورق ها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آن. 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تغ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زاو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شعر را از 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تأمل ساده درباره جهان فراتر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برد و به اند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هست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شناسانه نزد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کند. انسان، نه ناظر ب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هست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بلکه بخش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از متن آن است؛ متن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که همچنان نوشته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شود و پا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افته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در ادامه، آگاهانه رابطه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دانا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و زبان را تضع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«خواندن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خواهد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لازم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زبان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بدان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فقط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نگاه اش کن»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سه سطر، قلب پنهان شعرند. شاعر، فهم جهان را نه در تفس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نه در دانش، و نه در زبان، بلکه در «نگاه» جستجو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کند. نگاه در 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به معنا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حضور است؛ نوع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پذ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رفتن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راز جهان، ب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آنکه ضرورتاً بتوان آن را توض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داد. به هم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شعر لحن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به مراقبه پ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کند، اما هرگز به عرفان صر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گزاره ها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حکمت آم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سقوط نم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سو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گر،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تکرار فعل «ورق زدن» در شعر اهم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دارد. جهان نه 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حق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ثابت، بلکه کتاب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در حال افزوده شدن است: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«که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هرچه ورق اش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زن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پا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اب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»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در ابتدا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تواند نشانه عظمت و گشودگ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جهان تلق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شود. اما شاعر ناگهان در پا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معنا را ت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ره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و ناآرام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کند: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«گوئ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نو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سنده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کتاب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را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تمام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نکرده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مرده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باشد.»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ضربه اصل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شعر است. ز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ناگهان امکان هولناک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را پ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کشد: شا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جهان ب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فقط ناتمام مانده است. و تفاوت 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دو بس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عظ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تا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از 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سطرها، خواننده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توانست شعر را نوع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ستا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کرانگ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هست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بخواند. اما اکنون احتمال د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مطرح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شود: غ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بت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نو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سنده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>. و 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غ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بت،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جهان را به کتاب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مه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کاره تبد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نت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جه،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شعر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دو تفس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معلق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ماند: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جهان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آن قدر گسترده است که پا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ندارد.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جهان رها شده و ناتمام است.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هم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تعل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است که به شعر عمق فلسف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دهد، ب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آنکه مستق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فلسفه باف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مهم د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شعر، سادگ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زبان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آن است. شعر از واژه ها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دشوار، تصو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باز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زبان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پره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کند. اما هم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سادگ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نوع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شفاف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خطرناک 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جاد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کند؛ ز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خواننده بدون مانع وارد شعر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شود و تازه در پا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متوجه تار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پنهان آن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گردد.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از شعرها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معاصر، شاعر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کوشد با پ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دگ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زبان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عمق 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جاد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کند. اما 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شعر راه معکوس را برم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گز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>: زبان هرچه ساده تر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شود، هراس نها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آشکارتر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گردد.</w:t>
      </w:r>
    </w:p>
    <w:p w:rsidR="001B6EE7" w:rsidRPr="001B6EE7" w:rsidRDefault="001B6EE7" w:rsidP="009E5CA4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مهم تر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موفق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شعر هم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باشد:</w:t>
      </w:r>
    </w:p>
    <w:p w:rsidR="001B6EE7" w:rsidRDefault="001B6EE7" w:rsidP="009E5CA4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نکه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جهان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گشوده، آرام و سرشار از دعوت را، تنها با چند سطر، به کتاب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بدل م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کند که ممکن است نو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سنده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اش پ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از پا</w:t>
      </w:r>
      <w:r w:rsidRPr="001B6EE7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B6EE7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1B6EE7">
        <w:rPr>
          <w:rFonts w:ascii="Tahoma" w:hAnsi="Tahoma" w:cs="Tahoma"/>
          <w:sz w:val="20"/>
          <w:szCs w:val="20"/>
          <w:rtl/>
          <w:lang w:bidi="fa-IR"/>
        </w:rPr>
        <w:t xml:space="preserve"> دادن به آن مرده باشد.</w:t>
      </w:r>
    </w:p>
    <w:p w:rsidR="0031786F" w:rsidRDefault="0031786F" w:rsidP="0031786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31786F" w:rsidRDefault="0031786F" w:rsidP="0031786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31786F" w:rsidRDefault="0031786F" w:rsidP="0031786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31786F" w:rsidRDefault="0031786F" w:rsidP="0031786F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31786F" w:rsidRPr="0031786F" w:rsidRDefault="0031786F" w:rsidP="0031786F">
      <w:pPr>
        <w:bidi/>
        <w:rPr>
          <w:rFonts w:ascii="Tahoma" w:hAnsi="Tahoma" w:cs="Tahoma" w:hint="cs"/>
          <w:sz w:val="20"/>
          <w:szCs w:val="20"/>
          <w:lang w:bidi="fa-IR"/>
        </w:rPr>
      </w:pPr>
    </w:p>
    <w:sectPr w:rsidR="0031786F" w:rsidRPr="0031786F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212" w:rsidRDefault="00422212" w:rsidP="00234252">
      <w:pPr>
        <w:spacing w:after="0" w:line="240" w:lineRule="auto"/>
      </w:pPr>
      <w:r>
        <w:separator/>
      </w:r>
    </w:p>
  </w:endnote>
  <w:endnote w:type="continuationSeparator" w:id="0">
    <w:p w:rsidR="00422212" w:rsidRDefault="00422212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221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212" w:rsidRDefault="00422212" w:rsidP="00234252">
      <w:pPr>
        <w:spacing w:after="0" w:line="240" w:lineRule="auto"/>
      </w:pPr>
      <w:r>
        <w:separator/>
      </w:r>
    </w:p>
  </w:footnote>
  <w:footnote w:type="continuationSeparator" w:id="0">
    <w:p w:rsidR="00422212" w:rsidRDefault="00422212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1B6EE7"/>
    <w:rsid w:val="00234252"/>
    <w:rsid w:val="00263097"/>
    <w:rsid w:val="002A608C"/>
    <w:rsid w:val="002E0611"/>
    <w:rsid w:val="0031786F"/>
    <w:rsid w:val="0034600D"/>
    <w:rsid w:val="00390A84"/>
    <w:rsid w:val="003E646E"/>
    <w:rsid w:val="00412A18"/>
    <w:rsid w:val="00422212"/>
    <w:rsid w:val="00425A37"/>
    <w:rsid w:val="004C405E"/>
    <w:rsid w:val="005A42B8"/>
    <w:rsid w:val="005F775A"/>
    <w:rsid w:val="0064050D"/>
    <w:rsid w:val="00724502"/>
    <w:rsid w:val="00747E05"/>
    <w:rsid w:val="007A0C62"/>
    <w:rsid w:val="00837739"/>
    <w:rsid w:val="00850C04"/>
    <w:rsid w:val="00865426"/>
    <w:rsid w:val="009E5CA4"/>
    <w:rsid w:val="00A10D80"/>
    <w:rsid w:val="00A441B4"/>
    <w:rsid w:val="00A500F7"/>
    <w:rsid w:val="00A763A1"/>
    <w:rsid w:val="00B33786"/>
    <w:rsid w:val="00B76206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2026-05-17T18:12:00Z</dcterms:created>
  <dcterms:modified xsi:type="dcterms:W3CDTF">2026-05-17T18:12:00Z</dcterms:modified>
</cp:coreProperties>
</file>