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Pr="00386291" w:rsidRDefault="00386291" w:rsidP="005F775A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ستاره ای هستم، شاید</w:t>
      </w: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نشسته بر لبهء سیاه چاله ها</w:t>
      </w:r>
    </w:p>
    <w:p w:rsidR="00386291" w:rsidRPr="00386291" w:rsidRDefault="00CF0E7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ریگی</w:t>
      </w:r>
      <w:r w:rsidR="00386291" w:rsidRPr="00386291">
        <w:rPr>
          <w:rFonts w:ascii="Tahoma" w:hAnsi="Tahoma" w:cs="Tahoma" w:hint="cs"/>
          <w:sz w:val="20"/>
          <w:szCs w:val="20"/>
          <w:rtl/>
          <w:lang w:bidi="fa-IR"/>
        </w:rPr>
        <w:t>، شاید</w:t>
      </w:r>
    </w:p>
    <w:p w:rsidR="00CF0E71" w:rsidRDefault="00386291" w:rsidP="00CF0E7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در رودخانه ای که</w:t>
      </w:r>
    </w:p>
    <w:p w:rsidR="00386291" w:rsidRPr="00386291" w:rsidRDefault="0038629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سر به زیر می رود</w:t>
      </w:r>
    </w:p>
    <w:p w:rsidR="00386291" w:rsidRPr="00386291" w:rsidRDefault="00386291" w:rsidP="00E942CB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ته 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>مانده</w:t>
      </w:r>
      <w:r w:rsidR="00CF0E71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 xml:space="preserve"> مداد رنگی</w:t>
      </w:r>
      <w:r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>ک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>ودکی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>، شاید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386291" w:rsidRPr="00386291" w:rsidRDefault="00386291" w:rsidP="00DB0319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که نصف ماهی را کشیده </w:t>
      </w:r>
    </w:p>
    <w:p w:rsidR="00DB0319" w:rsidRDefault="00386291" w:rsidP="00DB0319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و برایش آب آورده</w:t>
      </w:r>
    </w:p>
    <w:p w:rsidR="00386291" w:rsidRPr="00386291" w:rsidRDefault="00386291" w:rsidP="00DB0319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تا نمیرد</w:t>
      </w: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ستاره ای بودم اگر</w:t>
      </w:r>
    </w:p>
    <w:p w:rsidR="00CF0E71" w:rsidRDefault="00386291" w:rsidP="00CF0E7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سوزان</w:t>
      </w:r>
      <w:r w:rsidR="00CF0E71">
        <w:rPr>
          <w:rFonts w:ascii="Tahoma" w:hAnsi="Tahoma" w:cs="Tahoma" w:hint="cs"/>
          <w:sz w:val="20"/>
          <w:szCs w:val="20"/>
          <w:rtl/>
          <w:lang w:bidi="fa-IR"/>
        </w:rPr>
        <w:t xml:space="preserve"> بودم</w:t>
      </w:r>
    </w:p>
    <w:p w:rsidR="00386291" w:rsidRPr="00386291" w:rsidRDefault="00CF0E7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هرچند</w:t>
      </w:r>
      <w:r w:rsidR="00386291"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لبهء تاریکی</w:t>
      </w:r>
    </w:p>
    <w:p w:rsidR="00386291" w:rsidRPr="00386291" w:rsidRDefault="00CF0E7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ریگ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386291" w:rsidRPr="00386291">
        <w:rPr>
          <w:rFonts w:ascii="Tahoma" w:hAnsi="Tahoma" w:cs="Tahoma" w:hint="cs"/>
          <w:sz w:val="20"/>
          <w:szCs w:val="20"/>
          <w:rtl/>
          <w:lang w:bidi="fa-IR"/>
        </w:rPr>
        <w:t>اگر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بودم</w:t>
      </w: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تا دریا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 xml:space="preserve"> می رفتم</w:t>
      </w: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ته 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>مانده مدادی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 xml:space="preserve"> اگر</w:t>
      </w:r>
    </w:p>
    <w:p w:rsidR="00386291" w:rsidRDefault="00386291" w:rsidP="0038629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در میانهء شعری عاشقانه</w:t>
      </w:r>
    </w:p>
    <w:p w:rsidR="00E942CB" w:rsidRPr="00386291" w:rsidRDefault="00E942CB" w:rsidP="00E942CB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خانه داشتم</w:t>
      </w: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DB0319" w:rsidRDefault="00DB0319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386291" w:rsidRPr="00386291" w:rsidRDefault="00386291" w:rsidP="00DB0319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ستاره نبوده ام</w:t>
      </w:r>
    </w:p>
    <w:p w:rsidR="00386291" w:rsidRPr="00386291" w:rsidRDefault="0038629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در آب رودی شنا نکرده ام</w:t>
      </w:r>
    </w:p>
    <w:p w:rsidR="00386291" w:rsidRPr="00386291" w:rsidRDefault="00CF0E7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نه مداد کوچک انگشت هائی</w:t>
      </w:r>
    </w:p>
    <w:p w:rsidR="00E942CB" w:rsidRDefault="00386291" w:rsidP="00DB0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که بقیه ماهی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</w:p>
    <w:p w:rsidR="00386291" w:rsidRPr="00386291" w:rsidRDefault="00CF0E7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هنوز 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>در خیال</w:t>
      </w:r>
      <w:r w:rsidR="00386291"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>دار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>د...</w:t>
      </w: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همینم که هستم</w:t>
      </w:r>
    </w:p>
    <w:p w:rsidR="00386291" w:rsidRPr="00386291" w:rsidRDefault="00386291" w:rsidP="00E942CB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نه مجنون و نه 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>فرهاد</w:t>
      </w:r>
    </w:p>
    <w:p w:rsidR="00E942CB" w:rsidRDefault="00386291" w:rsidP="00E942C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زائری که</w:t>
      </w:r>
    </w:p>
    <w:p w:rsidR="00386291" w:rsidRPr="00386291" w:rsidRDefault="00386291" w:rsidP="00E942CB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خدایش را در مکه رها کرده</w:t>
      </w:r>
    </w:p>
    <w:p w:rsidR="00E942CB" w:rsidRDefault="00386291" w:rsidP="00E942C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عاشقی که</w:t>
      </w:r>
    </w:p>
    <w:p w:rsidR="00386291" w:rsidRPr="00386291" w:rsidRDefault="00386291" w:rsidP="00E942CB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 xml:space="preserve">کام و ناکامی اش یکی 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>بوده</w:t>
      </w: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و چشمه ای که</w:t>
      </w:r>
    </w:p>
    <w:p w:rsidR="00E942CB" w:rsidRDefault="00B460F0" w:rsidP="00E942C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آواز غلغ</w:t>
      </w:r>
      <w:r w:rsidR="00386291" w:rsidRPr="00386291">
        <w:rPr>
          <w:rFonts w:ascii="Tahoma" w:hAnsi="Tahoma" w:cs="Tahoma" w:hint="cs"/>
          <w:sz w:val="20"/>
          <w:szCs w:val="20"/>
          <w:rtl/>
          <w:lang w:bidi="fa-IR"/>
        </w:rPr>
        <w:t>ل اش را</w:t>
      </w:r>
    </w:p>
    <w:p w:rsidR="00386291" w:rsidRPr="00386291" w:rsidRDefault="00386291" w:rsidP="00E942CB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کسی نشنیده</w:t>
      </w: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386291" w:rsidRDefault="0038629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386291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Pr="00386291">
        <w:rPr>
          <w:rFonts w:ascii="Tahoma" w:hAnsi="Tahoma" w:cs="Tahoma" w:hint="cs"/>
          <w:sz w:val="20"/>
          <w:szCs w:val="20"/>
          <w:rtl/>
          <w:lang w:bidi="fa-IR"/>
        </w:rPr>
        <w:t>ینم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 xml:space="preserve"> 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آینه می بینی</w:t>
      </w:r>
    </w:p>
    <w:p w:rsidR="00386291" w:rsidRDefault="00CF0E7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="00386291">
        <w:rPr>
          <w:rFonts w:ascii="Tahoma" w:hAnsi="Tahoma" w:cs="Tahoma" w:hint="cs"/>
          <w:sz w:val="20"/>
          <w:szCs w:val="20"/>
          <w:rtl/>
          <w:lang w:bidi="fa-IR"/>
        </w:rPr>
        <w:t xml:space="preserve"> جیوه های ریخته</w:t>
      </w:r>
    </w:p>
    <w:p w:rsidR="00386291" w:rsidRDefault="00CF0E71" w:rsidP="00CF0E7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386291">
        <w:rPr>
          <w:rFonts w:ascii="Tahoma" w:hAnsi="Tahoma" w:cs="Tahoma" w:hint="cs"/>
          <w:sz w:val="20"/>
          <w:szCs w:val="20"/>
          <w:rtl/>
          <w:lang w:bidi="fa-IR"/>
        </w:rPr>
        <w:t>جای چشم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</w:t>
      </w:r>
      <w:r w:rsidR="00E942C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386291">
        <w:rPr>
          <w:rFonts w:ascii="Tahoma" w:hAnsi="Tahoma" w:cs="Tahoma" w:hint="cs"/>
          <w:sz w:val="20"/>
          <w:szCs w:val="20"/>
          <w:rtl/>
          <w:lang w:bidi="fa-IR"/>
        </w:rPr>
        <w:t>و دهان</w:t>
      </w:r>
      <w:r w:rsidR="00DB0319">
        <w:rPr>
          <w:rFonts w:ascii="Tahoma" w:hAnsi="Tahoma" w:cs="Tahoma" w:hint="cs"/>
          <w:sz w:val="20"/>
          <w:szCs w:val="20"/>
          <w:rtl/>
          <w:lang w:bidi="fa-IR"/>
        </w:rPr>
        <w:t xml:space="preserve"> ا</w:t>
      </w:r>
      <w:r w:rsidR="00386291">
        <w:rPr>
          <w:rFonts w:ascii="Tahoma" w:hAnsi="Tahoma" w:cs="Tahoma" w:hint="cs"/>
          <w:sz w:val="20"/>
          <w:szCs w:val="20"/>
          <w:rtl/>
          <w:lang w:bidi="fa-IR"/>
        </w:rPr>
        <w:t>ش</w:t>
      </w:r>
    </w:p>
    <w:p w:rsidR="00386291" w:rsidRDefault="00386291" w:rsidP="0038629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نشسته اند. </w:t>
      </w:r>
    </w:p>
    <w:p w:rsidR="00CF0E71" w:rsidRDefault="00CF0E71" w:rsidP="00CF0E7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F0E71" w:rsidRDefault="00CF0E71" w:rsidP="007134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</w:t>
      </w:r>
      <w:r w:rsidR="007134E6">
        <w:rPr>
          <w:rFonts w:ascii="Tahoma" w:hAnsi="Tahoma" w:cs="Tahoma" w:hint="cs"/>
          <w:sz w:val="20"/>
          <w:szCs w:val="20"/>
          <w:rtl/>
          <w:lang w:bidi="fa-IR"/>
        </w:rPr>
        <w:t>2</w:t>
      </w:r>
      <w:r>
        <w:rPr>
          <w:rFonts w:ascii="Tahoma" w:hAnsi="Tahoma" w:cs="Tahoma" w:hint="cs"/>
          <w:sz w:val="20"/>
          <w:szCs w:val="20"/>
          <w:rtl/>
          <w:lang w:bidi="fa-IR"/>
        </w:rPr>
        <w:t>026</w:t>
      </w:r>
    </w:p>
    <w:p w:rsidR="00CF0E71" w:rsidRDefault="007134E6" w:rsidP="00CF0E7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80 اردیبهشت 1405</w:t>
      </w:r>
    </w:p>
    <w:p w:rsidR="007134E6" w:rsidRDefault="007134E6" w:rsidP="007134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*****************************</w:t>
      </w:r>
    </w:p>
    <w:p w:rsidR="007134E6" w:rsidRPr="007134E6" w:rsidRDefault="007134E6" w:rsidP="007134E6">
      <w:pPr>
        <w:bidi/>
        <w:rPr>
          <w:rFonts w:ascii="Tahoma" w:hAnsi="Tahoma" w:cs="Tahoma"/>
          <w:sz w:val="20"/>
          <w:szCs w:val="20"/>
          <w:lang w:bidi="fa-IR"/>
        </w:rPr>
      </w:pPr>
      <w:r w:rsidRPr="007134E6">
        <w:rPr>
          <w:rFonts w:ascii="Tahoma" w:hAnsi="Tahoma" w:cs="Tahoma"/>
          <w:sz w:val="20"/>
          <w:szCs w:val="20"/>
          <w:rtl/>
          <w:lang w:bidi="fa-IR"/>
        </w:rPr>
        <w:t>دربارهٔ شعر «ستاره‌ا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هستم، شا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د»</w:t>
      </w:r>
    </w:p>
    <w:p w:rsidR="007134E6" w:rsidRPr="007134E6" w:rsidRDefault="007134E6" w:rsidP="007134E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bookmarkStart w:id="0" w:name="_GoBack"/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شعر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دربارهٔ فروتن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خودشناس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است، اما در لا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ق‌تر،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با مسئلهٔ «هو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تِ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ناکامل» و «ناتمام ماندن انسان» روبه‌روست. 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نه قهرمان است، نه قد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س،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نه اسطوره، و نه حت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بتواند به قطع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دربارهٔ خو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سخن بگو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شعر از همان سطر نخست بر مدار ترد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چرخد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: «ستاره‌ا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هستم، شا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«شا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ق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ستون اصل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شعر است. شاعر در جهان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در آن،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فرو 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انسان تنها از خلال حدس و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خود را لمس کند.</w:t>
      </w:r>
    </w:p>
    <w:p w:rsidR="007134E6" w:rsidRPr="007134E6" w:rsidRDefault="007134E6" w:rsidP="007134E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با سه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: ستاره، 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ته‌ماندهٔ مداد رنگ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کودک.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سه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سه سطح متفاوت از هست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را نما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ندگ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: ک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هان،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خ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ستاره در لبهٔ س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اه‌چاله‌ها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نشسته است؛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روشنا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در مجاورت نابود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معنا پ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در رودخانه‌ا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«سر به ز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ر»،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از موجود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 که ب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ادعا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در جر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جهان حرکت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و سرانجام، ته‌ماندهٔ مداد رنگ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کودک، شا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دردناک‌تر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شعر باشد: کودک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تنها نصف ماه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را کش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اما برا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همان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مهٔ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آب آورده تا نم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از باز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کودکانه فراتر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به نوع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آفر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کودک به نقاش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خود شفقت دارد؛ 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سزاوار نجات است.</w:t>
      </w:r>
    </w:p>
    <w:p w:rsidR="007134E6" w:rsidRPr="007134E6" w:rsidRDefault="007134E6" w:rsidP="007134E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بخش دوم، شعر وارد قلمرو «اگر»ها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شاعر از امکان‌ها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تحقق‌ن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افتهٔ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: اگر ستاره بود،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سوخت؛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اگر 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بود، تا در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رفت؛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اگر ته‌ماندهٔ مداد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بود، در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انهٔ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عاشقانه خانه داشت.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بخش، حسرت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بلکه نوع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بازنگر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در امکان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‌ها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است. شاعر نه از شکست، بلکه از «تحقق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افتن»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مهم‌تر آنکه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امکان‌ها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شکوه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قاطع ندارند. حت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ستاره بودن با «لبهٔ تار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همراه است.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هر تحقق بزرگ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نابود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را در خود حمل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134E6" w:rsidRPr="007134E6" w:rsidRDefault="007134E6" w:rsidP="007134E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نقطهٔ عطف شعر، آغاز بخش سوم است: «نه / ستاره نبوده‌ام». شعر در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لحظه، نقاب استعاره‌ها را کنار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وارد قلمرو اعتراف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نه موجود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است، نه عنصر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نه ابزار آفر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کودکانه. او انسان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 معمول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شکسته، و ب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افسانه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حذف نا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م‌ها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اسطوره‌ا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تا حد «نه مجنون و نه فرهاد»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در هم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راستاست. شاعر عمداً از قهرمان‌ساز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خوددار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حت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عشق در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شعر به مرحله‌ا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«کام و ناکام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تفاوت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با هم ندارند.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سطر،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از عم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لحظه‌ها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شعر است، ز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تجربهٔ ز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ستهٔ شاعر از سطح پ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روز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شکست عبور کرده و به نوع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برابر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تلخ رس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7134E6" w:rsidRPr="007134E6" w:rsidRDefault="007134E6" w:rsidP="007134E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سطر «زائر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خدا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را در مکه رها کرده» جا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دارد.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اعتراض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 از انسان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امر مطلق را حمل کند. زائر، بازگشته، اما خدا را</w:t>
      </w:r>
      <w:r w:rsidRPr="007134E6">
        <w:rPr>
          <w:rFonts w:ascii="MS Gothic" w:eastAsia="MS Gothic" w:hAnsi="MS Gothic" w:cs="MS Gothic" w:hint="eastAsia"/>
          <w:sz w:val="20"/>
          <w:szCs w:val="20"/>
          <w:lang w:bidi="fa-IR"/>
        </w:rPr>
        <w:t>置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در مکان مقدس</w:t>
      </w:r>
      <w:r w:rsidRPr="007134E6">
        <w:rPr>
          <w:rFonts w:ascii="MS Gothic" w:eastAsia="MS Gothic" w:hAnsi="MS Gothic" w:cs="MS Gothic" w:hint="eastAsia"/>
          <w:sz w:val="20"/>
          <w:szCs w:val="20"/>
          <w:lang w:bidi="fa-IR"/>
        </w:rPr>
        <w:t>置置置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گذاشته است؛ 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مان،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ادامهٔ سفر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سطر، بدون شعار و بدون خشم مستق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فروپاش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آرام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را نشان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134E6" w:rsidRPr="00386291" w:rsidRDefault="007134E6" w:rsidP="007134E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شعر،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از موفق‌تر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بخش‌ها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آن است. آ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نه،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در سنت ادب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معمولاً محل شناخت و بازتاب هو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است، در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کارکرد طب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خود را از دست داده است. «ج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وه‌ها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خته»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چشم‌ها و دهان را گرفته‌اند. انسان د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صورت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کامل ندارد؛ اجزا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هو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او در ماده‌ا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لغزان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سم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فرو رفته‌اند. ا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هم جسمان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است، هم روان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و هم تمدن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>. 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شاعر م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که انسان معاصر نه تنها تصو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خود را از دست داده، بلکه ابزار بازتاب خو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را ن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فروپاش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134E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134E6">
        <w:rPr>
          <w:rFonts w:ascii="Tahoma" w:hAnsi="Tahoma" w:cs="Tahoma" w:hint="eastAsia"/>
          <w:sz w:val="20"/>
          <w:szCs w:val="20"/>
          <w:rtl/>
          <w:lang w:bidi="fa-IR"/>
        </w:rPr>
        <w:t>افته</w:t>
      </w:r>
      <w:r w:rsidRPr="007134E6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bookmarkEnd w:id="0"/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386291" w:rsidRPr="00386291" w:rsidRDefault="00386291" w:rsidP="00386291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sectPr w:rsidR="00386291" w:rsidRPr="00386291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890" w:rsidRDefault="00DD3890" w:rsidP="00234252">
      <w:pPr>
        <w:spacing w:after="0" w:line="240" w:lineRule="auto"/>
      </w:pPr>
      <w:r>
        <w:separator/>
      </w:r>
    </w:p>
  </w:endnote>
  <w:endnote w:type="continuationSeparator" w:id="0">
    <w:p w:rsidR="00DD3890" w:rsidRDefault="00DD389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38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890" w:rsidRDefault="00DD3890" w:rsidP="00234252">
      <w:pPr>
        <w:spacing w:after="0" w:line="240" w:lineRule="auto"/>
      </w:pPr>
      <w:r>
        <w:separator/>
      </w:r>
    </w:p>
  </w:footnote>
  <w:footnote w:type="continuationSeparator" w:id="0">
    <w:p w:rsidR="00DD3890" w:rsidRDefault="00DD3890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86291"/>
    <w:rsid w:val="00390A84"/>
    <w:rsid w:val="003E646E"/>
    <w:rsid w:val="00412A18"/>
    <w:rsid w:val="00425A37"/>
    <w:rsid w:val="004C405E"/>
    <w:rsid w:val="005A42B8"/>
    <w:rsid w:val="005D6B17"/>
    <w:rsid w:val="005F775A"/>
    <w:rsid w:val="0064050D"/>
    <w:rsid w:val="007134E6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460F0"/>
    <w:rsid w:val="00B76206"/>
    <w:rsid w:val="00CF0E71"/>
    <w:rsid w:val="00DB0319"/>
    <w:rsid w:val="00DD3890"/>
    <w:rsid w:val="00E942CB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2026-05-21T01:24:00Z</dcterms:created>
  <dcterms:modified xsi:type="dcterms:W3CDTF">2026-05-21T16:13:00Z</dcterms:modified>
</cp:coreProperties>
</file>