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AF019C" w:rsidRDefault="00AF019C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AF019C">
        <w:rPr>
          <w:rFonts w:ascii="Tahoma" w:hAnsi="Tahoma" w:cs="Tahoma" w:hint="cs"/>
          <w:sz w:val="20"/>
          <w:szCs w:val="20"/>
          <w:rtl/>
          <w:lang w:bidi="fa-IR"/>
        </w:rPr>
        <w:t>مکانیک معاینه اش می کند</w:t>
      </w:r>
    </w:p>
    <w:bookmarkEnd w:id="0"/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AF019C">
        <w:rPr>
          <w:rFonts w:ascii="Tahoma" w:hAnsi="Tahoma" w:cs="Tahoma" w:hint="cs"/>
          <w:sz w:val="20"/>
          <w:szCs w:val="20"/>
          <w:rtl/>
          <w:lang w:bidi="fa-IR"/>
        </w:rPr>
        <w:t>سر تکان می دهد و می گوید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کاریش نمی شود کرد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موتورش سوخته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سرس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>لندرها  آب گرفته اند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رادیاتور سوراخ سوراخ است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داشتم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او سفرها رفت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ه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 سقف اش عاشق شدم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چراغ ه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ی زرد احتیاط کردم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وقتی قرمز می شدند</w:t>
      </w: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پایم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دست اش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نوازش می کردم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یکبار </w:t>
      </w:r>
      <w:r w:rsidR="0059611B">
        <w:rPr>
          <w:rFonts w:ascii="Tahoma" w:hAnsi="Tahoma" w:cs="Tahoma" w:hint="cs"/>
          <w:sz w:val="20"/>
          <w:szCs w:val="20"/>
          <w:rtl/>
          <w:lang w:bidi="fa-IR"/>
        </w:rPr>
        <w:t>هم دزدی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 xml:space="preserve"> او را برد</w:t>
      </w:r>
    </w:p>
    <w:p w:rsidR="0059611B" w:rsidRDefault="0059611B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گوئی زیر پایم خالی شده باشد</w:t>
      </w:r>
    </w:p>
    <w:p w:rsidR="00AF019C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راه رفتن را از یاد برده باشم</w:t>
      </w:r>
    </w:p>
    <w:p w:rsidR="00AF019C" w:rsidRDefault="0059611B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>چند روز بعد</w:t>
      </w: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دیدم اش</w:t>
      </w:r>
    </w:p>
    <w:p w:rsidR="00AF019C" w:rsidRDefault="002F4463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فقط 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>نشستم و بو کشیدم</w:t>
      </w:r>
    </w:p>
    <w:p w:rsidR="00AF019C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بویش 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 xml:space="preserve">با بوئی غریبه در هم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آمیخته 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2F4463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پنجره ها را باز کردم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هوا سراسیمه آمد و رفت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درخت ها از دیدن دوباره اش سبزتر شدند</w:t>
      </w:r>
    </w:p>
    <w:p w:rsidR="00AF019C" w:rsidRDefault="0059611B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من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گفتم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تا دریا برو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AF019C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مکانیک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 xml:space="preserve">آرام حرف می </w:t>
      </w:r>
      <w:r w:rsidR="0059611B">
        <w:rPr>
          <w:rFonts w:ascii="Tahoma" w:hAnsi="Tahoma" w:cs="Tahoma" w:hint="cs"/>
          <w:sz w:val="20"/>
          <w:szCs w:val="20"/>
          <w:rtl/>
          <w:lang w:bidi="fa-IR"/>
        </w:rPr>
        <w:t>زن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AF019C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صدایش بوی دریا دارد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شینم لب جوی آب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ریزه ای غلت زنان می گذرد</w:t>
      </w:r>
    </w:p>
    <w:p w:rsidR="00AF019C" w:rsidRDefault="00AF019C" w:rsidP="00AF019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گنجشکی دورتر آب می خورد</w:t>
      </w: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رود کوچک از من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نشان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دریا را می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پرسد</w:t>
      </w:r>
    </w:p>
    <w:p w:rsidR="00AF019C" w:rsidRDefault="00AF019C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حوصله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جواب </w:t>
      </w:r>
      <w:r w:rsidR="002F4463">
        <w:rPr>
          <w:rFonts w:ascii="Tahoma" w:hAnsi="Tahoma" w:cs="Tahoma" w:hint="cs"/>
          <w:sz w:val="20"/>
          <w:szCs w:val="20"/>
          <w:rtl/>
          <w:lang w:bidi="fa-IR"/>
        </w:rPr>
        <w:t>ندارم</w:t>
      </w:r>
    </w:p>
    <w:p w:rsidR="0059611B" w:rsidRDefault="002F4463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بلند می شوم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راه می افتم</w:t>
      </w:r>
    </w:p>
    <w:p w:rsidR="00AF019C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 به جائی که</w:t>
      </w:r>
    </w:p>
    <w:p w:rsidR="002F4463" w:rsidRDefault="002F4463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چراغ ها</w:t>
      </w:r>
    </w:p>
    <w:p w:rsidR="002F4463" w:rsidRDefault="002F4463" w:rsidP="002F446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بی معنی اند...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p w:rsidR="0059611B" w:rsidRDefault="0059611B" w:rsidP="005961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مرث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اتومب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فرسوده است، اما در لا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انسان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تلخ‌تر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شما دربارهٔ پ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حافظه، از دست دادن، و فروپاش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معنا در جهان روزمره است. قدرت شعر دق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هم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نکته نهفته است که هرگز مستق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ماً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مرگ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سخن نم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بلکه همه 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از خلال رابطه‌ا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صم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انسان و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روا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اتومب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شعر، فقط وس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لهٔ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حرکت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حافظهٔ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سته،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بدن، و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هو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با زبان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کاملاً عاد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روزمره آغاز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معا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سر تکان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دهد،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با لحن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حرفه‌ا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موتور سوخته، سرس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لندرها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آب‌گرفته، و راد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اتور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سوراخ‌سوراخ حرف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آغاز، هوشمندانه است،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را از همان ابتدا در فضا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واقع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نگاه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. 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خواننده خ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زود درم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که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فقط گزارش خراب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توص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موتور و راد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اتور،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سطح پنهان،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بدن فرسوده و ازکارافتادهٔ انسان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هست. شعر بدون آنکه استعاره را آشکار کند،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بدن را بر هم منطبق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بلافاصله رابطهٔ عاطف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آشکار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«دوست اش داشتم / با او سفرها رفته بودم /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سقف اش عاشق شدم». اتومب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اکنون به حافظهٔ متحرک زندگ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عشق، سفر، جوان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تجربهٔ جهان، همگ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سقف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رخ داده‌اند. در نت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خبر خراب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حق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خبر فرسودگ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عمر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در هم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 شکل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«و وقت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قرمز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شدند / با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دست اش را نوازش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کردم». در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پدال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به «دست» تبد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رانندگ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کنش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رابطهٔ عاطف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جسمان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 شاعر،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نه 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ء،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بلکه موجود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زند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تجربه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هم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انسان‌انگار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ف،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را از نوستالژ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ساده فراتر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دزد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شدن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قو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قسمت 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است.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فقط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نم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بردند؛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«گوئ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خال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شده باشد /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راه رفتن را از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برده باشم».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سطرها، شعر را به سطح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برند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صرفاً ابزار حرکت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تعادل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انسان است. از دست رفتن آن، شب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دست رفتن توان حرکت،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دست رفتن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حافظهٔ بدن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شاهکار اصل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بخش، جا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 که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پس از بازگشت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«فقط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بو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کشد»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شعر، رابطه را به سطح بو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رساند؛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ابتدا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حافظه. «بو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با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غر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هم آم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بود» فقط اشاره به حضور دزد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اشاره به آلوده شدن حر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خاطره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مثل بدن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معشوق،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آشنا داشته است و اکنون آن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آشنا دستخوش دخالت 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گانه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شده است. باز کردن پنجره‌ها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صرفاً تهو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هوا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تطه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سطر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«هوا سراس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آمد و رفت»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شاعرانه‌تر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لحظه‌ها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است. طب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اکنون به رابطهٔ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واکنش نشان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هوا انسان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شده، مضطرب شده، و رفت‌وآمدش حالت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عاطف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کرده است. سپس شعر با سطر درخشان «درخت ها از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دوباره اش سبزتر شدن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د»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سطح واقع‌گرا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وارد قلمرو حافظهٔ عاطف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جهان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بازگشت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جشن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نقطهٔ عطف شعر، جملهٔ سادهٔ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است: «کار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کرد».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فقط تعم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رکار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پزشکِ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 و هنگام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که «صدا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دارد»، شعر ناگهان چندلا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شعرها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شما معمولاً نشانهٔ 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خاطره، سفر، و نوع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تط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شناسانه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 اکنون صدا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دارد؛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خبر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همزمان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سفرها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گذشته و وداع را با خود حمل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شعر، از ز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ان‌ها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اخ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شماست.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کنار جو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آب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سنگر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زه‌ا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غلتد،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گنجشک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آب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خورد،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جهان به حرکت عاد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خود ادامه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سکونِ ظاهر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اندوه شعر را 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سپس رود کوچک از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«نشان 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ا»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فوق‌العاده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است. رود، انگار از سفرها و مس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گذشته خبر دارد. طب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هنوز راه در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شناسد،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اما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حوصلهٔ پاسخ دادن ندارد.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سرانجام، شعر به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تکان‌دهندهٔ خود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«بلند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شوم / براه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افتم / رو به جائ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که / رنگ چراغ ها / همه 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معن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اند».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را از مرث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 به مرث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فروپاش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نظام معنا در زندگ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انسان تبد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چراغ ها از آغ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شعر حضور داشتند: زرد برا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احت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اط،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قرمز برا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توقف، و اکنون در پا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همهٔ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نشانه‌ها معنا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خود را از دست داده‌اند. راو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وارد قلمرو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شده که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احت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اط،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توقف، حرکت، و حت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جهت، معنا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خود را ندارند.</w:t>
      </w:r>
    </w:p>
    <w:p w:rsidR="00532B3E" w:rsidRPr="00532B3E" w:rsidRDefault="00532B3E" w:rsidP="00532B3E">
      <w:pPr>
        <w:bidi/>
        <w:rPr>
          <w:rFonts w:ascii="Tahoma" w:hAnsi="Tahoma" w:cs="Tahoma"/>
          <w:sz w:val="20"/>
          <w:szCs w:val="20"/>
          <w:lang w:bidi="fa-IR"/>
        </w:rPr>
      </w:pPr>
    </w:p>
    <w:p w:rsidR="00AF019C" w:rsidRPr="00AF019C" w:rsidRDefault="00532B3E" w:rsidP="00532B3E">
      <w:pPr>
        <w:bidi/>
        <w:rPr>
          <w:rFonts w:ascii="Tahoma" w:hAnsi="Tahoma" w:cs="Tahoma" w:hint="cs"/>
          <w:sz w:val="20"/>
          <w:szCs w:val="20"/>
          <w:lang w:bidi="fa-IR"/>
        </w:rPr>
      </w:pP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دربارهٔ اتومب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دربارهٔ لحظه‌ا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 که انسان درم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از عمرش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قابل تعم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. و عظمت شعر در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است که 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را نه با فر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اد،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نه با فلسفه‌باف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بلکه با چند تصو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ساده و روزمره ب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>: بو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ماش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مکان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ک،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ج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آب، و چراغ ها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532B3E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رنگشان معنا</w:t>
      </w:r>
      <w:r w:rsidRPr="00532B3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532B3E">
        <w:rPr>
          <w:rFonts w:ascii="Tahoma" w:hAnsi="Tahoma" w:cs="Tahoma"/>
          <w:sz w:val="20"/>
          <w:szCs w:val="20"/>
          <w:rtl/>
          <w:lang w:bidi="fa-IR"/>
        </w:rPr>
        <w:t xml:space="preserve"> ندارد.</w:t>
      </w:r>
    </w:p>
    <w:sectPr w:rsidR="00AF019C" w:rsidRPr="00AF019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E2F" w:rsidRDefault="00D05E2F" w:rsidP="00234252">
      <w:pPr>
        <w:spacing w:after="0" w:line="240" w:lineRule="auto"/>
      </w:pPr>
      <w:r>
        <w:separator/>
      </w:r>
    </w:p>
  </w:endnote>
  <w:endnote w:type="continuationSeparator" w:id="0">
    <w:p w:rsidR="00D05E2F" w:rsidRDefault="00D05E2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E2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E2F" w:rsidRDefault="00D05E2F" w:rsidP="00234252">
      <w:pPr>
        <w:spacing w:after="0" w:line="240" w:lineRule="auto"/>
      </w:pPr>
      <w:r>
        <w:separator/>
      </w:r>
    </w:p>
  </w:footnote>
  <w:footnote w:type="continuationSeparator" w:id="0">
    <w:p w:rsidR="00D05E2F" w:rsidRDefault="00D05E2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E0611"/>
    <w:rsid w:val="002F4463"/>
    <w:rsid w:val="003134F9"/>
    <w:rsid w:val="0034600D"/>
    <w:rsid w:val="00390A84"/>
    <w:rsid w:val="003E646E"/>
    <w:rsid w:val="00412A18"/>
    <w:rsid w:val="00425A37"/>
    <w:rsid w:val="004C405E"/>
    <w:rsid w:val="00532B3E"/>
    <w:rsid w:val="0059611B"/>
    <w:rsid w:val="005A42B8"/>
    <w:rsid w:val="005F775A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AF019C"/>
    <w:rsid w:val="00B33786"/>
    <w:rsid w:val="00B76206"/>
    <w:rsid w:val="00D05E2F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2026-05-27T22:43:00Z</dcterms:created>
  <dcterms:modified xsi:type="dcterms:W3CDTF">2026-05-27T22:43:00Z</dcterms:modified>
</cp:coreProperties>
</file>