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بقچهء اسطوره ها </w:t>
      </w:r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>را نگشائید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آن رازی جز سقوط نیست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پروار بال تیر خورده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بسوی زمین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سقوط فواره ای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بسوی اسمان می رود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آواز خواننده ای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طنین صدایش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کوهستان را آسمانی می کند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نگشودم و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کنجکاوانه به پیری رسیدم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نشسته بر سفره ای چرمین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غرقه در خون خیانت کاران بود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نگشودم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در آن واپسین دم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سودای پرواز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خاک خانه  گیرم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ندانم 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زمین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فقط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فرمول های خویش را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رسمیت می شناسد.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نگشودم و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پرواز بال شکسته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همین جا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ادامه یافت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شما نیر </w:t>
      </w:r>
      <w:r>
        <w:rPr>
          <w:rFonts w:ascii="Tahoma" w:hAnsi="Tahoma" w:cs="Tahoma" w:hint="cs"/>
          <w:sz w:val="20"/>
          <w:szCs w:val="20"/>
          <w:rtl/>
          <w:lang w:bidi="fa-IR"/>
        </w:rPr>
        <w:t>نگشائید</w:t>
      </w:r>
      <w:r>
        <w:rPr>
          <w:rFonts w:ascii="Tahoma" w:hAnsi="Tahoma" w:cs="Tahoma" w:hint="cs"/>
          <w:sz w:val="20"/>
          <w:szCs w:val="20"/>
          <w:rtl/>
          <w:lang w:bidi="fa-IR"/>
        </w:rPr>
        <w:t>ش</w:t>
      </w:r>
    </w:p>
    <w:p w:rsidR="00AC12B3" w:rsidRDefault="00AC12B3" w:rsidP="00AC12B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آن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کس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خیره بخورشی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بنگرد</w:t>
      </w:r>
    </w:p>
    <w:p w:rsidR="004C58D7" w:rsidRDefault="00AC12B3" w:rsidP="004C58D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جز </w:t>
      </w:r>
      <w:r>
        <w:rPr>
          <w:rFonts w:ascii="Tahoma" w:hAnsi="Tahoma" w:cs="Tahoma" w:hint="cs"/>
          <w:sz w:val="20"/>
          <w:szCs w:val="20"/>
          <w:rtl/>
          <w:lang w:bidi="fa-IR"/>
        </w:rPr>
        <w:t>کوری</w:t>
      </w:r>
    </w:p>
    <w:p w:rsidR="00AC12B3" w:rsidRDefault="00AC12B3" w:rsidP="004C58D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نصیب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نخواهد داشت</w:t>
      </w:r>
      <w:r w:rsidR="004C58D7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4C58D7" w:rsidRDefault="004C58D7" w:rsidP="004C58D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C58D7" w:rsidRDefault="004C58D7" w:rsidP="004C58D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052726</w:t>
      </w:r>
    </w:p>
    <w:p w:rsidR="004C58D7" w:rsidRDefault="004C58D7" w:rsidP="004C58D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7 خرداد 1405</w:t>
      </w:r>
    </w:p>
    <w:p w:rsidR="004C58D7" w:rsidRDefault="004C58D7" w:rsidP="004C58D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شعر، از فشرده‌تر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و فلسف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اخ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شماست؛ شعر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دربارهٔ وسوسهٔ شناخت، حدود انسان، و بها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پرواز.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مهم‌تر از همه، شعر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است دربارهٔ «امتناع».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شعر، قهرمانِ گشودن 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قهرمانِ نگشودن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آغاز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شعر بس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کوبنده است: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«بقچهء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اسطوره ها را نگشائ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در آن راز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جز سقوط 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«بقچه»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انتخاب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درخشان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اسطوره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نه کتاب مقدس است، نه معبد، نه آسمان؛ بقچه است: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بسته،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دست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به ارث رس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شاعر بلافاصله اسطوره را از مقام شکوه فرو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کشد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و آن را به «سقوط» پ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نگاه، شعر را در تقابل مستق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با سنت قهرمان‌پرست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بعد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رشتهٔ تصو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«پرواز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بال ت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خورده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بسو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سقوط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فواره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بسو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آسمان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رود»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بخش فوق‌العاده است، چون شعر نشان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که حت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حرکت به سو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بالا، از آغاز حامل سقوط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فواره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ظاهراً اوج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رد،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اما تمام سرنوشتش بازگشت به زم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سپس: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«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آواز خواننده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طن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صدا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ش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کوهستان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را آسمان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کند»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مهم است، چون شاعر حت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هنر و آواز را 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از قانون سقوط معاف نم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صدا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کوهستان را آسمان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کند، اما خودِ آواز 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فان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شاهکار شعر، در تغ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ناگهان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لحن رخ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«نگشودم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کنجکاوانه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به پ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دم»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سطر ح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رت‌انگ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راو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اعتراف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که «کنجکاو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داشته، اما مقاومت کرده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ضدِ شناخت 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از بها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شناخت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ترسد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بعد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ت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«نشسته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بر سفره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چرم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غرقه در خون خ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انت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کاران بود»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سفره، هم ض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افت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است،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خ،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قدرت،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هم خشونت.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اکنون پ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شده، اما هنوز بقچه را نگشوده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ندانستن، شکلِ بقا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او بوده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محورها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فکر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شعر است: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ندانم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فقط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فرمول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رسم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شناسد.»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سطرها فوق‌العاده‌اند.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چون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ناگهان اسطوره، پرواز، و رؤ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به جهان ب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رحم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قانون‌ها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برخورد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زم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شعر: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احساس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ندارد،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اسطوره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شناسد،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رؤ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را استثنا نم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فقط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«فرمول ها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ش»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شناسد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برخوردِ شعر با واقع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مدرن و تلخ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سپس: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«نگشودم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پرواز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بال شکسته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ادامه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افت»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پارادوکس ها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شعر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با نگشودنِ راز، توانسته پرواز را ادامه دهد؛ هرچند با بال شکسته.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گاه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ندانستن، شرطِ ادامهٔ ز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شعر، بس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سنگ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و اسطوره‌ا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«شما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نگشائ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دش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آن کس خ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بخورش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بنگرد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جز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کور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نص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نخواهد داشت.»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آشکارا سا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اسطورهٔ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کاروس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و حت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سنت عرفان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نگاه به خورش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حضور دارد، اما شعر آنها را به سود هشدار بازنو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خورش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سرچشمهٔ حق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است که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نابود کند.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نکتهٔ مهم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است که شاعر در پا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حکم قطع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دهد؛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هشدار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بقچه را نگشوده، اما هنوز وسوسهٔ گشودن در سراسر شعر حضور دارد.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نظر معمار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شعر بس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منسجم است: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بقچه،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پرواز،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فواره،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آواز،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سفره،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زم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خورش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همهٔ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نها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دو قطب حرکت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به اوج،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قانون سقوط.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شعر هم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باشد:</w:t>
      </w:r>
    </w:p>
    <w:p w:rsidR="004C58D7" w:rsidRPr="004C58D7" w:rsidRDefault="004C58D7" w:rsidP="004C58D7">
      <w:pPr>
        <w:bidi/>
        <w:rPr>
          <w:rFonts w:ascii="Tahoma" w:hAnsi="Tahoma" w:cs="Tahoma"/>
          <w:sz w:val="20"/>
          <w:szCs w:val="20"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برخلاف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اسطوره‌ا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شعر قهرمان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را ستا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</w:p>
    <w:p w:rsidR="004C58D7" w:rsidRDefault="004C58D7" w:rsidP="004C58D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خستگ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 xml:space="preserve"> قهرمان را م</w:t>
      </w:r>
      <w:r w:rsidRPr="004C58D7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C58D7">
        <w:rPr>
          <w:rFonts w:ascii="Tahoma" w:hAnsi="Tahoma" w:cs="Tahoma" w:hint="eastAsia"/>
          <w:sz w:val="20"/>
          <w:szCs w:val="20"/>
          <w:rtl/>
          <w:lang w:bidi="fa-IR"/>
        </w:rPr>
        <w:t>فهمد</w:t>
      </w:r>
      <w:r w:rsidRPr="004C58D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C12B3" w:rsidRPr="00AC12B3" w:rsidRDefault="00AC12B3" w:rsidP="00AC12B3">
      <w:pPr>
        <w:bidi/>
        <w:rPr>
          <w:rFonts w:ascii="Tahoma" w:hAnsi="Tahoma" w:cs="Tahoma" w:hint="cs"/>
          <w:sz w:val="20"/>
          <w:szCs w:val="20"/>
          <w:lang w:bidi="fa-IR"/>
        </w:rPr>
      </w:pPr>
    </w:p>
    <w:sectPr w:rsidR="00AC12B3" w:rsidRPr="00AC12B3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F74" w:rsidRDefault="00FB1F74" w:rsidP="00234252">
      <w:pPr>
        <w:spacing w:after="0" w:line="240" w:lineRule="auto"/>
      </w:pPr>
      <w:r>
        <w:separator/>
      </w:r>
    </w:p>
  </w:endnote>
  <w:endnote w:type="continuationSeparator" w:id="0">
    <w:p w:rsidR="00FB1F74" w:rsidRDefault="00FB1F74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1F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F74" w:rsidRDefault="00FB1F74" w:rsidP="00234252">
      <w:pPr>
        <w:spacing w:after="0" w:line="240" w:lineRule="auto"/>
      </w:pPr>
      <w:r>
        <w:separator/>
      </w:r>
    </w:p>
  </w:footnote>
  <w:footnote w:type="continuationSeparator" w:id="0">
    <w:p w:rsidR="00FB1F74" w:rsidRDefault="00FB1F74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92B6E"/>
    <w:rsid w:val="00234252"/>
    <w:rsid w:val="00263097"/>
    <w:rsid w:val="002A608C"/>
    <w:rsid w:val="002E0611"/>
    <w:rsid w:val="003134F9"/>
    <w:rsid w:val="0034600D"/>
    <w:rsid w:val="00390A84"/>
    <w:rsid w:val="003E646E"/>
    <w:rsid w:val="00412A18"/>
    <w:rsid w:val="00425A37"/>
    <w:rsid w:val="004C405E"/>
    <w:rsid w:val="004C58D7"/>
    <w:rsid w:val="005A42B8"/>
    <w:rsid w:val="005F775A"/>
    <w:rsid w:val="0064050D"/>
    <w:rsid w:val="006E56B6"/>
    <w:rsid w:val="00724502"/>
    <w:rsid w:val="007246B0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AC12B3"/>
    <w:rsid w:val="00B33786"/>
    <w:rsid w:val="00B76206"/>
    <w:rsid w:val="00E96242"/>
    <w:rsid w:val="00ED25BB"/>
    <w:rsid w:val="00F5092B"/>
    <w:rsid w:val="00FB1F74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2026-05-28T01:16:00Z</dcterms:created>
  <dcterms:modified xsi:type="dcterms:W3CDTF">2026-05-28T01:16:00Z</dcterms:modified>
</cp:coreProperties>
</file>