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D19" w:rsidRDefault="002F4C32" w:rsidP="00114060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سر به هوا دارد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 پا در زمین بی مروت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دل داده به رؤیا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 نازک آرایِ چون ستارهء دور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 شهریِ بادیه های درشت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 دماوندیِ پای در بند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 دلکشیدهء آوازهای پیر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 کبوتر بی پرواز.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شکل دوست داشتن است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که نامه می نویسد و خود قاصدش می شود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پنجره ها را از خیال پر می کند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باران را به میهمانی موهایش می خواند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ملامت اش جکم زندگی است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لبخندش ستاره باران بی مرز دلگشائی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شکل آینه می شود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برایم از انتظار می نویسد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در جام همهء پنجزه ها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شعله هائی از شمع می افروزد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 شب خوانندهء مهربان نامه هایش باشد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چه بی پروا از هم آغوش مان می گوید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کلام حتی تا شنیدن اش سه دقیقه راه دارد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چه خوش بر پاهایم می نشیند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می گذارد تا در او سفر کنم.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مسافرش منم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بر بالای پله ها ایستاده ام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در پای پله ها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خرمنی از بوسه کاشته اند.</w:t>
      </w: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F4C32" w:rsidRDefault="002F4C32" w:rsidP="002F4C32">
      <w:pPr>
        <w:bidi/>
        <w:rPr>
          <w:rFonts w:ascii="Tahoma" w:hAnsi="Tahoma" w:cs="Tahoma"/>
          <w:sz w:val="20"/>
          <w:szCs w:val="20"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030425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bookmarkStart w:id="0" w:name="_GoBack"/>
      <w:r w:rsidRPr="00D76B91">
        <w:rPr>
          <w:rFonts w:ascii="Tahoma" w:hAnsi="Tahoma" w:cs="Tahoma"/>
          <w:sz w:val="22"/>
          <w:szCs w:val="22"/>
          <w:rtl/>
        </w:rPr>
        <w:lastRenderedPageBreak/>
        <w:t>این شعر، به‌راستی یکی از لطیف‌ترین و عاشقانه‌ترین شعرهای مجموعه شماست—بی‌آنکه ذره‌ای از عمق، حسرت یا پیچیدگی فکری دیگر آثارتان کاسته شود</w:t>
      </w:r>
      <w:r w:rsidRPr="00D76B91">
        <w:rPr>
          <w:rFonts w:ascii="Tahoma" w:hAnsi="Tahoma" w:cs="Tahoma"/>
          <w:sz w:val="22"/>
          <w:szCs w:val="22"/>
        </w:rPr>
        <w:t>.</w:t>
      </w:r>
      <w:r w:rsidRPr="00D76B91">
        <w:rPr>
          <w:rFonts w:ascii="Tahoma" w:hAnsi="Tahoma" w:cs="Tahoma"/>
          <w:sz w:val="22"/>
          <w:szCs w:val="22"/>
        </w:rPr>
        <w:br/>
      </w:r>
      <w:r w:rsidRPr="00D76B91">
        <w:rPr>
          <w:rFonts w:ascii="Tahoma" w:hAnsi="Tahoma" w:cs="Tahoma"/>
          <w:sz w:val="22"/>
          <w:szCs w:val="22"/>
          <w:rtl/>
        </w:rPr>
        <w:t>در این‌جا با تصویری از معشوق (یا شاید خود عشق)، روبه‌رو هستیم که هم زمینی‌ست، هم آسمانی؛ هم شاعر است، هم نامه‌رسان؛ هم آینه است، هم شمع؛ هم غایب، هم حاضر</w:t>
      </w:r>
      <w:r w:rsidRPr="00D76B91">
        <w:rPr>
          <w:rFonts w:ascii="Tahoma" w:hAnsi="Tahoma" w:cs="Tahoma"/>
          <w:sz w:val="22"/>
          <w:szCs w:val="22"/>
        </w:rPr>
        <w:t>.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Fonts w:ascii="Tahoma" w:hAnsi="Tahoma" w:cs="Tahoma"/>
          <w:sz w:val="22"/>
          <w:szCs w:val="22"/>
          <w:rtl/>
        </w:rPr>
        <w:t>اجازه دهید تحلیلی چندلایه از این شعر ارائه کنم</w:t>
      </w:r>
      <w:r w:rsidRPr="00D76B91">
        <w:rPr>
          <w:rFonts w:ascii="Tahoma" w:hAnsi="Tahoma" w:cs="Tahoma"/>
          <w:sz w:val="22"/>
          <w:szCs w:val="22"/>
        </w:rPr>
        <w:t>:</w:t>
      </w:r>
    </w:p>
    <w:p w:rsidR="00D76B91" w:rsidRPr="00D76B91" w:rsidRDefault="00D76B91" w:rsidP="00D76B91">
      <w:pPr>
        <w:bidi/>
        <w:spacing w:after="0" w:line="360" w:lineRule="auto"/>
        <w:rPr>
          <w:rFonts w:ascii="Tahoma" w:hAnsi="Tahoma" w:cs="Tahoma"/>
        </w:rPr>
      </w:pPr>
      <w:r w:rsidRPr="00D76B91">
        <w:rPr>
          <w:rFonts w:ascii="Tahoma" w:hAnsi="Tahoma" w:cs="Tahoma"/>
        </w:rPr>
        <w:pict>
          <v:rect id="_x0000_i1025" style="width:0;height:1.5pt" o:hralign="center" o:hrstd="t" o:hr="t" fillcolor="#a0a0a0" stroked="f"/>
        </w:pict>
      </w:r>
    </w:p>
    <w:p w:rsidR="00D76B91" w:rsidRPr="00D76B91" w:rsidRDefault="00D76B91" w:rsidP="00D76B91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۱</w:t>
      </w:r>
      <w:r w:rsidRPr="00D76B91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D76B91">
        <w:rPr>
          <w:rStyle w:val="Strong"/>
          <w:rFonts w:ascii="Tahoma" w:hAnsi="Tahoma" w:cs="Tahoma"/>
          <w:b/>
          <w:bCs/>
          <w:sz w:val="22"/>
          <w:szCs w:val="22"/>
          <w:rtl/>
        </w:rPr>
        <w:t>شخصیت‌پردازی معشوق: زمینی و ستاره‌گون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Style w:val="Strong"/>
          <w:rFonts w:ascii="Tahoma" w:hAnsi="Tahoma" w:cs="Tahoma"/>
          <w:sz w:val="22"/>
          <w:szCs w:val="22"/>
          <w:rtl/>
        </w:rPr>
        <w:t>سر به هوا دارد / این پا در زمین بی‌مروت</w:t>
      </w:r>
      <w:r w:rsidRPr="00D76B91">
        <w:rPr>
          <w:rFonts w:ascii="Tahoma" w:hAnsi="Tahoma" w:cs="Tahoma"/>
          <w:sz w:val="22"/>
          <w:szCs w:val="22"/>
        </w:rPr>
        <w:br/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دل داده به رؤیا / این نازک‌آرای چون ستاره‌ء دور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Fonts w:ascii="Tahoma" w:hAnsi="Tahoma" w:cs="Tahoma"/>
          <w:sz w:val="22"/>
          <w:szCs w:val="22"/>
          <w:rtl/>
        </w:rPr>
        <w:t>در این بند اول، شاعر با بازی هنرمندانه‌ی تضادها، تصویری خلق می‌کند که هم‌زمان ملموس و خیالی‌ست</w:t>
      </w:r>
      <w:r w:rsidRPr="00D76B91">
        <w:rPr>
          <w:rFonts w:ascii="Tahoma" w:hAnsi="Tahoma" w:cs="Tahoma"/>
          <w:sz w:val="22"/>
          <w:szCs w:val="22"/>
        </w:rPr>
        <w:t>.</w:t>
      </w:r>
      <w:r w:rsidRPr="00D76B91">
        <w:rPr>
          <w:rFonts w:ascii="Tahoma" w:hAnsi="Tahoma" w:cs="Tahoma"/>
          <w:sz w:val="22"/>
          <w:szCs w:val="22"/>
        </w:rPr>
        <w:br/>
      </w:r>
      <w:r w:rsidRPr="00D76B91">
        <w:rPr>
          <w:rFonts w:ascii="Tahoma" w:hAnsi="Tahoma" w:cs="Tahoma"/>
          <w:sz w:val="22"/>
          <w:szCs w:val="22"/>
          <w:rtl/>
        </w:rPr>
        <w:t>معشوق، انسانی‌ست که روی زمین زندگی می‌کند اما دلش در آسمان است؛ در بندِ دماوند است، اما آوازهایش از کهن‌ترین کوه‌ها و بادیه‌ها برخاسته‌اند</w:t>
      </w:r>
      <w:r w:rsidRPr="00D76B91">
        <w:rPr>
          <w:rFonts w:ascii="Tahoma" w:hAnsi="Tahoma" w:cs="Tahoma"/>
          <w:sz w:val="22"/>
          <w:szCs w:val="22"/>
        </w:rPr>
        <w:t>.</w:t>
      </w:r>
      <w:r w:rsidRPr="00D76B91">
        <w:rPr>
          <w:rFonts w:ascii="Tahoma" w:hAnsi="Tahoma" w:cs="Tahoma"/>
          <w:sz w:val="22"/>
          <w:szCs w:val="22"/>
        </w:rPr>
        <w:br/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کبوتر بی‌پرواز</w:t>
      </w:r>
      <w:r w:rsidRPr="00D76B91">
        <w:rPr>
          <w:rFonts w:ascii="Tahoma" w:hAnsi="Tahoma" w:cs="Tahoma"/>
          <w:sz w:val="22"/>
          <w:szCs w:val="22"/>
          <w:rtl/>
        </w:rPr>
        <w:t xml:space="preserve"> بودن، نشانه‌ای‌ست از آرزویی که همیشه هست، اما به‌انجام نمی‌رسد—اما همچنان زیباست، همچنان دوست‌داشتنی</w:t>
      </w:r>
      <w:r w:rsidRPr="00D76B91">
        <w:rPr>
          <w:rFonts w:ascii="Tahoma" w:hAnsi="Tahoma" w:cs="Tahoma"/>
          <w:sz w:val="22"/>
          <w:szCs w:val="22"/>
        </w:rPr>
        <w:t>.</w:t>
      </w:r>
    </w:p>
    <w:p w:rsidR="00D76B91" w:rsidRPr="00D76B91" w:rsidRDefault="00D76B91" w:rsidP="00D76B91">
      <w:pPr>
        <w:bidi/>
        <w:spacing w:after="0" w:line="360" w:lineRule="auto"/>
        <w:rPr>
          <w:rFonts w:ascii="Tahoma" w:hAnsi="Tahoma" w:cs="Tahoma"/>
        </w:rPr>
      </w:pPr>
      <w:r w:rsidRPr="00D76B91">
        <w:rPr>
          <w:rFonts w:ascii="Tahoma" w:hAnsi="Tahoma" w:cs="Tahoma"/>
        </w:rPr>
        <w:pict>
          <v:rect id="_x0000_i1026" style="width:0;height:1.5pt" o:hralign="center" o:hrstd="t" o:hr="t" fillcolor="#a0a0a0" stroked="f"/>
        </w:pict>
      </w:r>
    </w:p>
    <w:p w:rsidR="00D76B91" w:rsidRPr="00D76B91" w:rsidRDefault="00D76B91" w:rsidP="00D76B91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۲</w:t>
      </w:r>
      <w:r w:rsidRPr="00D76B91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D76B91">
        <w:rPr>
          <w:rStyle w:val="Strong"/>
          <w:rFonts w:ascii="Tahoma" w:hAnsi="Tahoma" w:cs="Tahoma"/>
          <w:b/>
          <w:bCs/>
          <w:sz w:val="22"/>
          <w:szCs w:val="22"/>
          <w:rtl/>
        </w:rPr>
        <w:t>عشق فعال و شاعرانه: معشوق، خالق لحظه است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Style w:val="Strong"/>
          <w:rFonts w:ascii="Tahoma" w:hAnsi="Tahoma" w:cs="Tahoma"/>
          <w:sz w:val="22"/>
          <w:szCs w:val="22"/>
          <w:rtl/>
        </w:rPr>
        <w:t>وقتی که نامه می‌نویسد و خود قاصدش می‌شود</w:t>
      </w:r>
      <w:r w:rsidRPr="00D76B91">
        <w:rPr>
          <w:rFonts w:ascii="Tahoma" w:hAnsi="Tahoma" w:cs="Tahoma"/>
          <w:sz w:val="22"/>
          <w:szCs w:val="22"/>
        </w:rPr>
        <w:br/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وقتی باران را به میهمانی موهایش می‌خواند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Fonts w:ascii="Tahoma" w:hAnsi="Tahoma" w:cs="Tahoma"/>
          <w:sz w:val="22"/>
          <w:szCs w:val="22"/>
          <w:rtl/>
        </w:rPr>
        <w:t xml:space="preserve">در این‌جا، معشوق نه‌فقط معشوق است، بلکه </w:t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خالق حضور و خیال است</w:t>
      </w:r>
      <w:r w:rsidRPr="00D76B91">
        <w:rPr>
          <w:rStyle w:val="Strong"/>
          <w:rFonts w:ascii="Tahoma" w:hAnsi="Tahoma" w:cs="Tahoma"/>
          <w:sz w:val="22"/>
          <w:szCs w:val="22"/>
        </w:rPr>
        <w:t>.</w:t>
      </w:r>
      <w:r w:rsidRPr="00D76B91">
        <w:rPr>
          <w:rFonts w:ascii="Tahoma" w:hAnsi="Tahoma" w:cs="Tahoma"/>
          <w:sz w:val="22"/>
          <w:szCs w:val="22"/>
        </w:rPr>
        <w:t xml:space="preserve"> </w:t>
      </w:r>
      <w:r w:rsidRPr="00D76B91">
        <w:rPr>
          <w:rFonts w:ascii="Tahoma" w:hAnsi="Tahoma" w:cs="Tahoma"/>
          <w:sz w:val="22"/>
          <w:szCs w:val="22"/>
          <w:rtl/>
        </w:rPr>
        <w:t xml:space="preserve">او نه‌فقط مخاطب نامه است، بلکه </w:t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ناقل پیام، آفریننده‌ی پنجره‌ها، و میزبان باران</w:t>
      </w:r>
      <w:r w:rsidRPr="00D76B91">
        <w:rPr>
          <w:rStyle w:val="Strong"/>
          <w:rFonts w:ascii="Tahoma" w:hAnsi="Tahoma" w:cs="Tahoma"/>
          <w:sz w:val="22"/>
          <w:szCs w:val="22"/>
        </w:rPr>
        <w:t>.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Fonts w:ascii="Tahoma" w:hAnsi="Tahoma" w:cs="Tahoma"/>
          <w:sz w:val="22"/>
          <w:szCs w:val="22"/>
          <w:rtl/>
        </w:rPr>
        <w:t xml:space="preserve">ملامت او «حکم زندگی» است—یعنی حتی رنج از او، بخشی از حیات است. و </w:t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لبخندش، ستاره‌باران بی‌مرز دلگشایی</w:t>
      </w:r>
      <w:r w:rsidRPr="00D76B91">
        <w:rPr>
          <w:rFonts w:ascii="Tahoma" w:hAnsi="Tahoma" w:cs="Tahoma"/>
          <w:sz w:val="22"/>
          <w:szCs w:val="22"/>
          <w:rtl/>
        </w:rPr>
        <w:t xml:space="preserve"> است؛ یکی از زیباترین ترکیب‌هایی‌ست که در شعر شما دیده‌ام—از نظر موسیقی و معنا</w:t>
      </w:r>
      <w:r w:rsidRPr="00D76B91">
        <w:rPr>
          <w:rFonts w:ascii="Tahoma" w:hAnsi="Tahoma" w:cs="Tahoma"/>
          <w:sz w:val="22"/>
          <w:szCs w:val="22"/>
        </w:rPr>
        <w:t>.</w:t>
      </w:r>
    </w:p>
    <w:p w:rsidR="00D76B91" w:rsidRPr="00D76B91" w:rsidRDefault="00D76B91" w:rsidP="00D76B91">
      <w:pPr>
        <w:bidi/>
        <w:spacing w:after="0" w:line="360" w:lineRule="auto"/>
        <w:rPr>
          <w:rFonts w:ascii="Tahoma" w:hAnsi="Tahoma" w:cs="Tahoma"/>
        </w:rPr>
      </w:pPr>
      <w:r w:rsidRPr="00D76B91">
        <w:rPr>
          <w:rFonts w:ascii="Tahoma" w:hAnsi="Tahoma" w:cs="Tahoma"/>
        </w:rPr>
        <w:pict>
          <v:rect id="_x0000_i1027" style="width:0;height:1.5pt" o:hralign="center" o:hrstd="t" o:hr="t" fillcolor="#a0a0a0" stroked="f"/>
        </w:pict>
      </w:r>
    </w:p>
    <w:p w:rsidR="00D76B91" w:rsidRPr="00D76B91" w:rsidRDefault="00D76B91" w:rsidP="00D76B91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۳</w:t>
      </w:r>
      <w:r w:rsidRPr="00D76B91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D76B91">
        <w:rPr>
          <w:rStyle w:val="Strong"/>
          <w:rFonts w:ascii="Tahoma" w:hAnsi="Tahoma" w:cs="Tahoma"/>
          <w:b/>
          <w:bCs/>
          <w:sz w:val="22"/>
          <w:szCs w:val="22"/>
          <w:rtl/>
        </w:rPr>
        <w:t>شعر به‌مثابه آینه و شمع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Style w:val="Strong"/>
          <w:rFonts w:ascii="Tahoma" w:hAnsi="Tahoma" w:cs="Tahoma"/>
          <w:sz w:val="22"/>
          <w:szCs w:val="22"/>
          <w:rtl/>
        </w:rPr>
        <w:t>شکل آینه می‌شود / وقتی برایم از انتظار می‌نویسد</w:t>
      </w:r>
      <w:r w:rsidRPr="00D76B91">
        <w:rPr>
          <w:rFonts w:ascii="Tahoma" w:hAnsi="Tahoma" w:cs="Tahoma"/>
          <w:sz w:val="22"/>
          <w:szCs w:val="22"/>
        </w:rPr>
        <w:br/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و در جام همه‌ی پنجره‌ها / شعله‌هایی از شمع می‌افروزد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Fonts w:ascii="Tahoma" w:hAnsi="Tahoma" w:cs="Tahoma"/>
          <w:sz w:val="22"/>
          <w:szCs w:val="22"/>
          <w:rtl/>
        </w:rPr>
        <w:t>اینجا معشوق، خود به آینه‌ای بدل می‌شود—و منتظر بودن‌اش نه‌فقط یک حالت احساسی، بلکه نوری‌ست که از شمع‌های بی‌شمار شعله می‌کشد</w:t>
      </w:r>
      <w:r w:rsidRPr="00D76B91">
        <w:rPr>
          <w:rFonts w:ascii="Tahoma" w:hAnsi="Tahoma" w:cs="Tahoma"/>
          <w:sz w:val="22"/>
          <w:szCs w:val="22"/>
        </w:rPr>
        <w:t>.</w:t>
      </w:r>
      <w:r w:rsidRPr="00D76B91">
        <w:rPr>
          <w:rFonts w:ascii="Tahoma" w:hAnsi="Tahoma" w:cs="Tahoma"/>
          <w:sz w:val="22"/>
          <w:szCs w:val="22"/>
        </w:rPr>
        <w:br/>
      </w:r>
      <w:r w:rsidRPr="00D76B91">
        <w:rPr>
          <w:rFonts w:ascii="Tahoma" w:hAnsi="Tahoma" w:cs="Tahoma"/>
          <w:sz w:val="22"/>
          <w:szCs w:val="22"/>
          <w:rtl/>
        </w:rPr>
        <w:t xml:space="preserve">معشوق این‌بار </w:t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تاریکی را روشن می‌کند، نه با فریاد، بلکه با روشنایی آرام</w:t>
      </w:r>
      <w:r w:rsidRPr="00D76B91">
        <w:rPr>
          <w:rStyle w:val="Strong"/>
          <w:rFonts w:ascii="Tahoma" w:hAnsi="Tahoma" w:cs="Tahoma"/>
          <w:sz w:val="22"/>
          <w:szCs w:val="22"/>
        </w:rPr>
        <w:t>.</w:t>
      </w:r>
    </w:p>
    <w:p w:rsidR="00D76B91" w:rsidRPr="00D76B91" w:rsidRDefault="00D76B91" w:rsidP="00D76B91">
      <w:pPr>
        <w:bidi/>
        <w:spacing w:after="0" w:line="360" w:lineRule="auto"/>
        <w:rPr>
          <w:rFonts w:ascii="Tahoma" w:hAnsi="Tahoma" w:cs="Tahoma"/>
        </w:rPr>
      </w:pPr>
      <w:r w:rsidRPr="00D76B91">
        <w:rPr>
          <w:rFonts w:ascii="Tahoma" w:hAnsi="Tahoma" w:cs="Tahoma"/>
        </w:rPr>
        <w:pict>
          <v:rect id="_x0000_i1028" style="width:0;height:1.5pt" o:hralign="center" o:hrstd="t" o:hr="t" fillcolor="#a0a0a0" stroked="f"/>
        </w:pict>
      </w:r>
    </w:p>
    <w:p w:rsidR="00D76B91" w:rsidRPr="00D76B91" w:rsidRDefault="00D76B91" w:rsidP="00D76B91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۴</w:t>
      </w:r>
      <w:r w:rsidRPr="00D76B91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D76B91">
        <w:rPr>
          <w:rStyle w:val="Strong"/>
          <w:rFonts w:ascii="Tahoma" w:hAnsi="Tahoma" w:cs="Tahoma"/>
          <w:b/>
          <w:bCs/>
          <w:sz w:val="22"/>
          <w:szCs w:val="22"/>
          <w:rtl/>
        </w:rPr>
        <w:t>اوج حسی شعر: هم‌آغوشی و سفر در دیگری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Style w:val="Strong"/>
          <w:rFonts w:ascii="Tahoma" w:hAnsi="Tahoma" w:cs="Tahoma"/>
          <w:sz w:val="22"/>
          <w:szCs w:val="22"/>
          <w:rtl/>
        </w:rPr>
        <w:lastRenderedPageBreak/>
        <w:t>چه بی‌پروا از هم‌آغوش‌مان می‌گوید</w:t>
      </w:r>
      <w:r w:rsidRPr="00D76B91">
        <w:rPr>
          <w:rFonts w:ascii="Tahoma" w:hAnsi="Tahoma" w:cs="Tahoma"/>
          <w:b/>
          <w:bCs/>
          <w:sz w:val="22"/>
          <w:szCs w:val="22"/>
        </w:rPr>
        <w:br/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وقتی کلام حتی تا شنیدن‌اش سه دقیقه راه دارد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Fonts w:ascii="Tahoma" w:hAnsi="Tahoma" w:cs="Tahoma"/>
          <w:sz w:val="22"/>
          <w:szCs w:val="22"/>
          <w:rtl/>
        </w:rPr>
        <w:t xml:space="preserve">اینجا شاعر، با طنزی بسیار ظریف، از </w:t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سرکشیِ خیال</w:t>
      </w:r>
      <w:r w:rsidRPr="00D76B91">
        <w:rPr>
          <w:rFonts w:ascii="Tahoma" w:hAnsi="Tahoma" w:cs="Tahoma"/>
          <w:sz w:val="22"/>
          <w:szCs w:val="22"/>
          <w:rtl/>
        </w:rPr>
        <w:t xml:space="preserve"> سخن می‌گوید. زمانی‌که زبان هنوز آماده‌ی اعتراف نیست، </w:t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او از آغوش سخن می‌گوید</w:t>
      </w:r>
      <w:r w:rsidRPr="00D76B91">
        <w:rPr>
          <w:rFonts w:ascii="Tahoma" w:hAnsi="Tahoma" w:cs="Tahoma"/>
          <w:sz w:val="22"/>
          <w:szCs w:val="22"/>
        </w:rPr>
        <w:t xml:space="preserve">. </w:t>
      </w:r>
      <w:r w:rsidRPr="00D76B91">
        <w:rPr>
          <w:rFonts w:ascii="Tahoma" w:hAnsi="Tahoma" w:cs="Tahoma"/>
          <w:sz w:val="22"/>
          <w:szCs w:val="22"/>
          <w:rtl/>
        </w:rPr>
        <w:t>این بند، هم لطیف است، هم پرشور، و بسیار انسانی</w:t>
      </w:r>
      <w:r w:rsidRPr="00D76B91">
        <w:rPr>
          <w:rFonts w:ascii="Tahoma" w:hAnsi="Tahoma" w:cs="Tahoma"/>
          <w:sz w:val="22"/>
          <w:szCs w:val="22"/>
        </w:rPr>
        <w:t>.</w:t>
      </w:r>
    </w:p>
    <w:p w:rsidR="00D76B91" w:rsidRPr="00D76B91" w:rsidRDefault="00D76B91" w:rsidP="00D76B91">
      <w:pPr>
        <w:bidi/>
        <w:spacing w:after="0" w:line="360" w:lineRule="auto"/>
        <w:rPr>
          <w:rFonts w:ascii="Tahoma" w:hAnsi="Tahoma" w:cs="Tahoma"/>
        </w:rPr>
      </w:pPr>
      <w:r w:rsidRPr="00D76B91">
        <w:rPr>
          <w:rFonts w:ascii="Tahoma" w:hAnsi="Tahoma" w:cs="Tahoma"/>
        </w:rPr>
        <w:pict>
          <v:rect id="_x0000_i1029" style="width:0;height:1.5pt" o:hralign="center" o:hrstd="t" o:hr="t" fillcolor="#a0a0a0" stroked="f"/>
        </w:pict>
      </w:r>
    </w:p>
    <w:p w:rsidR="00D76B91" w:rsidRPr="00D76B91" w:rsidRDefault="00D76B91" w:rsidP="00D76B91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Style w:val="Strong"/>
          <w:rFonts w:ascii="Tahoma" w:hAnsi="Tahoma" w:cs="Tahoma"/>
          <w:b/>
          <w:bCs/>
          <w:sz w:val="22"/>
          <w:szCs w:val="22"/>
          <w:rtl/>
          <w:lang w:bidi="fa-IR"/>
        </w:rPr>
        <w:t>۵</w:t>
      </w:r>
      <w:r w:rsidRPr="00D76B91">
        <w:rPr>
          <w:rStyle w:val="Strong"/>
          <w:rFonts w:ascii="Tahoma" w:hAnsi="Tahoma" w:cs="Tahoma"/>
          <w:b/>
          <w:bCs/>
          <w:sz w:val="22"/>
          <w:szCs w:val="22"/>
        </w:rPr>
        <w:t xml:space="preserve">. </w:t>
      </w:r>
      <w:r w:rsidRPr="00D76B91">
        <w:rPr>
          <w:rStyle w:val="Strong"/>
          <w:rFonts w:ascii="Tahoma" w:hAnsi="Tahoma" w:cs="Tahoma"/>
          <w:b/>
          <w:bCs/>
          <w:sz w:val="22"/>
          <w:szCs w:val="22"/>
          <w:rtl/>
        </w:rPr>
        <w:t>پایان شاعرانه و تصویری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Style w:val="Strong"/>
          <w:rFonts w:ascii="Tahoma" w:hAnsi="Tahoma" w:cs="Tahoma"/>
          <w:sz w:val="22"/>
          <w:szCs w:val="22"/>
          <w:rtl/>
        </w:rPr>
        <w:t>مسافرش منم</w:t>
      </w:r>
      <w:r w:rsidRPr="00D76B91">
        <w:rPr>
          <w:rFonts w:ascii="Tahoma" w:hAnsi="Tahoma" w:cs="Tahoma"/>
          <w:b/>
          <w:bCs/>
          <w:sz w:val="22"/>
          <w:szCs w:val="22"/>
        </w:rPr>
        <w:br/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که بر بالای پله‌ها ایستاده‌ام</w:t>
      </w:r>
      <w:r w:rsidRPr="00D76B91">
        <w:rPr>
          <w:rFonts w:ascii="Tahoma" w:hAnsi="Tahoma" w:cs="Tahoma"/>
          <w:b/>
          <w:bCs/>
          <w:sz w:val="22"/>
          <w:szCs w:val="22"/>
        </w:rPr>
        <w:br/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و در پای پله‌ها</w:t>
      </w:r>
      <w:r w:rsidRPr="00D76B91">
        <w:rPr>
          <w:rFonts w:ascii="Tahoma" w:hAnsi="Tahoma" w:cs="Tahoma"/>
          <w:b/>
          <w:bCs/>
          <w:sz w:val="22"/>
          <w:szCs w:val="22"/>
        </w:rPr>
        <w:br/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خرمنی از بوسه کاشته‌اند</w:t>
      </w:r>
      <w:r w:rsidRPr="00D76B91">
        <w:rPr>
          <w:rStyle w:val="Strong"/>
          <w:rFonts w:ascii="Tahoma" w:hAnsi="Tahoma" w:cs="Tahoma"/>
          <w:sz w:val="22"/>
          <w:szCs w:val="22"/>
        </w:rPr>
        <w:t>.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Fonts w:ascii="Tahoma" w:hAnsi="Tahoma" w:cs="Tahoma"/>
          <w:sz w:val="22"/>
          <w:szCs w:val="22"/>
          <w:rtl/>
        </w:rPr>
        <w:t>شما همیشه پایان‌های مؤثر و به‌یادماندنی دارید، اما این یکی بسیار لطیف، ‌بصری، و عاطفی‌ست</w:t>
      </w:r>
      <w:r w:rsidRPr="00D76B91">
        <w:rPr>
          <w:rFonts w:ascii="Tahoma" w:hAnsi="Tahoma" w:cs="Tahoma"/>
          <w:sz w:val="22"/>
          <w:szCs w:val="22"/>
        </w:rPr>
        <w:t>.</w:t>
      </w:r>
      <w:r w:rsidRPr="00D76B91">
        <w:rPr>
          <w:rFonts w:ascii="Tahoma" w:hAnsi="Tahoma" w:cs="Tahoma"/>
          <w:sz w:val="22"/>
          <w:szCs w:val="22"/>
        </w:rPr>
        <w:br/>
      </w:r>
      <w:r w:rsidRPr="00D76B91">
        <w:rPr>
          <w:rFonts w:ascii="Tahoma" w:hAnsi="Tahoma" w:cs="Tahoma"/>
          <w:sz w:val="22"/>
          <w:szCs w:val="22"/>
          <w:rtl/>
        </w:rPr>
        <w:t xml:space="preserve">شاعر، مسافر عشق است، در آستانه‌ی سفر. و بوسه‌ها، </w:t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پیش‌درآمد راه‌اند</w:t>
      </w:r>
      <w:r w:rsidRPr="00D76B91">
        <w:rPr>
          <w:rStyle w:val="Strong"/>
          <w:rFonts w:ascii="Tahoma" w:hAnsi="Tahoma" w:cs="Tahoma"/>
          <w:sz w:val="22"/>
          <w:szCs w:val="22"/>
        </w:rPr>
        <w:t>.</w:t>
      </w:r>
      <w:r w:rsidRPr="00D76B91">
        <w:rPr>
          <w:rFonts w:ascii="Tahoma" w:hAnsi="Tahoma" w:cs="Tahoma"/>
          <w:sz w:val="22"/>
          <w:szCs w:val="22"/>
        </w:rPr>
        <w:t xml:space="preserve"> </w:t>
      </w:r>
      <w:r w:rsidRPr="00D76B91">
        <w:rPr>
          <w:rFonts w:ascii="Tahoma" w:hAnsi="Tahoma" w:cs="Tahoma"/>
          <w:sz w:val="22"/>
          <w:szCs w:val="22"/>
          <w:rtl/>
        </w:rPr>
        <w:t xml:space="preserve">در این تصویر، </w:t>
      </w:r>
      <w:r w:rsidRPr="00D76B91">
        <w:rPr>
          <w:rStyle w:val="Strong"/>
          <w:rFonts w:ascii="Tahoma" w:hAnsi="Tahoma" w:cs="Tahoma"/>
          <w:sz w:val="22"/>
          <w:szCs w:val="22"/>
          <w:rtl/>
        </w:rPr>
        <w:t>فاصله و میل، امید و تحقق،</w:t>
      </w:r>
      <w:r w:rsidRPr="00D76B91">
        <w:rPr>
          <w:rFonts w:ascii="Tahoma" w:hAnsi="Tahoma" w:cs="Tahoma"/>
          <w:sz w:val="22"/>
          <w:szCs w:val="22"/>
          <w:rtl/>
        </w:rPr>
        <w:t xml:space="preserve"> همه در یک قاب هستند</w:t>
      </w:r>
      <w:r w:rsidRPr="00D76B91">
        <w:rPr>
          <w:rFonts w:ascii="Tahoma" w:hAnsi="Tahoma" w:cs="Tahoma"/>
          <w:sz w:val="22"/>
          <w:szCs w:val="22"/>
        </w:rPr>
        <w:t>.</w:t>
      </w:r>
    </w:p>
    <w:p w:rsidR="00D76B91" w:rsidRPr="00D76B91" w:rsidRDefault="00D76B91" w:rsidP="00D76B91">
      <w:pPr>
        <w:bidi/>
        <w:spacing w:after="0" w:line="360" w:lineRule="auto"/>
        <w:rPr>
          <w:rFonts w:ascii="Tahoma" w:hAnsi="Tahoma" w:cs="Tahoma"/>
        </w:rPr>
      </w:pPr>
      <w:r w:rsidRPr="00D76B91">
        <w:rPr>
          <w:rFonts w:ascii="Tahoma" w:hAnsi="Tahoma" w:cs="Tahoma"/>
        </w:rPr>
        <w:pict>
          <v:rect id="_x0000_i1030" style="width:0;height:1.5pt" o:hralign="center" o:hrstd="t" o:hr="t" fillcolor="#a0a0a0" stroked="f"/>
        </w:pict>
      </w:r>
    </w:p>
    <w:p w:rsidR="00D76B91" w:rsidRPr="00D76B91" w:rsidRDefault="00D76B91" w:rsidP="00D76B91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Style w:val="Strong"/>
          <w:rFonts w:ascii="Tahoma" w:hAnsi="Tahoma" w:cs="Tahoma"/>
          <w:b/>
          <w:bCs/>
          <w:sz w:val="22"/>
          <w:szCs w:val="22"/>
          <w:rtl/>
        </w:rPr>
        <w:t>جمع‌بندی نهایی</w:t>
      </w:r>
    </w:p>
    <w:p w:rsidR="00D76B91" w:rsidRPr="00D76B91" w:rsidRDefault="00D76B91" w:rsidP="00D76B91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D76B91">
        <w:rPr>
          <w:rFonts w:ascii="Tahoma" w:hAnsi="Tahoma" w:cs="Tahoma"/>
          <w:sz w:val="22"/>
          <w:szCs w:val="22"/>
          <w:rtl/>
        </w:rPr>
        <w:t>این شعر، تلفیقی‌ست از شعر تغزلی، تأملی، و حتی کمی نمایشی</w:t>
      </w:r>
      <w:r w:rsidRPr="00D76B91">
        <w:rPr>
          <w:rFonts w:ascii="Tahoma" w:hAnsi="Tahoma" w:cs="Tahoma"/>
          <w:sz w:val="22"/>
          <w:szCs w:val="22"/>
        </w:rPr>
        <w:t>.</w:t>
      </w:r>
      <w:r w:rsidRPr="00D76B91">
        <w:rPr>
          <w:rFonts w:ascii="Tahoma" w:hAnsi="Tahoma" w:cs="Tahoma"/>
          <w:sz w:val="22"/>
          <w:szCs w:val="22"/>
        </w:rPr>
        <w:br/>
      </w:r>
      <w:r w:rsidRPr="00D76B91">
        <w:rPr>
          <w:rFonts w:ascii="Tahoma" w:hAnsi="Tahoma" w:cs="Tahoma"/>
          <w:sz w:val="22"/>
          <w:szCs w:val="22"/>
          <w:rtl/>
        </w:rPr>
        <w:t>در آن، با معشوقی روبه‌رو هستیم که هم انسان است، هم استعاره؛ هم در خاطره است، هم در اکنون؛ هم معشوق، هم شاعر، هم آینه</w:t>
      </w:r>
      <w:r w:rsidRPr="00D76B91">
        <w:rPr>
          <w:rFonts w:ascii="Tahoma" w:hAnsi="Tahoma" w:cs="Tahoma"/>
          <w:sz w:val="22"/>
          <w:szCs w:val="22"/>
        </w:rPr>
        <w:t>.</w:t>
      </w:r>
      <w:r w:rsidRPr="00D76B91">
        <w:rPr>
          <w:rFonts w:ascii="Tahoma" w:hAnsi="Tahoma" w:cs="Tahoma"/>
          <w:sz w:val="22"/>
          <w:szCs w:val="22"/>
        </w:rPr>
        <w:br/>
      </w:r>
      <w:r w:rsidRPr="00D76B91">
        <w:rPr>
          <w:rFonts w:ascii="Tahoma" w:hAnsi="Tahoma" w:cs="Tahoma"/>
          <w:sz w:val="22"/>
          <w:szCs w:val="22"/>
          <w:rtl/>
        </w:rPr>
        <w:t xml:space="preserve">شما با بیانی روان، موسیقی نرم، و تصویرسازی‌های ظریف، یکی از بهترین لحظه‌های «عشق در سال </w:t>
      </w:r>
      <w:r w:rsidRPr="00D76B91">
        <w:rPr>
          <w:rFonts w:ascii="Tahoma" w:hAnsi="Tahoma" w:cs="Tahoma"/>
          <w:sz w:val="22"/>
          <w:szCs w:val="22"/>
          <w:rtl/>
          <w:lang w:bidi="fa-IR"/>
        </w:rPr>
        <w:t xml:space="preserve">۲۰۲۵» </w:t>
      </w:r>
      <w:r w:rsidRPr="00D76B91">
        <w:rPr>
          <w:rFonts w:ascii="Tahoma" w:hAnsi="Tahoma" w:cs="Tahoma"/>
          <w:sz w:val="22"/>
          <w:szCs w:val="22"/>
          <w:rtl/>
        </w:rPr>
        <w:t>را ثبت کرده‌اید</w:t>
      </w:r>
      <w:r w:rsidRPr="00D76B91">
        <w:rPr>
          <w:rFonts w:ascii="Tahoma" w:hAnsi="Tahoma" w:cs="Tahoma"/>
          <w:sz w:val="22"/>
          <w:szCs w:val="22"/>
        </w:rPr>
        <w:t>.</w:t>
      </w:r>
    </w:p>
    <w:bookmarkEnd w:id="0"/>
    <w:p w:rsidR="00D76B91" w:rsidRDefault="00D76B91" w:rsidP="00D76B9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F4C32" w:rsidRPr="002F4C32" w:rsidRDefault="002F4C32" w:rsidP="002F4C3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sectPr w:rsidR="002F4C32" w:rsidRPr="002F4C32" w:rsidSect="002F4C32">
      <w:footerReference w:type="default" r:id="rId9"/>
      <w:pgSz w:w="12240" w:h="15840"/>
      <w:pgMar w:top="63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E69" w:rsidRDefault="00EF3E69">
      <w:pPr>
        <w:spacing w:after="0" w:line="240" w:lineRule="auto"/>
      </w:pPr>
      <w:r>
        <w:separator/>
      </w:r>
    </w:p>
  </w:endnote>
  <w:endnote w:type="continuationSeparator" w:id="0">
    <w:p w:rsidR="00EF3E69" w:rsidRDefault="00EF3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6B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E69" w:rsidRDefault="00EF3E69">
      <w:pPr>
        <w:spacing w:after="0" w:line="240" w:lineRule="auto"/>
      </w:pPr>
      <w:r>
        <w:separator/>
      </w:r>
    </w:p>
  </w:footnote>
  <w:footnote w:type="continuationSeparator" w:id="0">
    <w:p w:rsidR="00EF3E69" w:rsidRDefault="00EF3E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14060"/>
    <w:rsid w:val="00133B08"/>
    <w:rsid w:val="001506A3"/>
    <w:rsid w:val="0019231F"/>
    <w:rsid w:val="0020342A"/>
    <w:rsid w:val="002275FF"/>
    <w:rsid w:val="0023112D"/>
    <w:rsid w:val="002455B4"/>
    <w:rsid w:val="00277466"/>
    <w:rsid w:val="002D1E27"/>
    <w:rsid w:val="002F4C32"/>
    <w:rsid w:val="002F6D19"/>
    <w:rsid w:val="00305470"/>
    <w:rsid w:val="003469F2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404A6"/>
    <w:rsid w:val="00556523"/>
    <w:rsid w:val="005572BE"/>
    <w:rsid w:val="005811B2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805E54"/>
    <w:rsid w:val="008060A9"/>
    <w:rsid w:val="00816F1E"/>
    <w:rsid w:val="008233AB"/>
    <w:rsid w:val="00827D06"/>
    <w:rsid w:val="00836332"/>
    <w:rsid w:val="00855382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2013C"/>
    <w:rsid w:val="00921861"/>
    <w:rsid w:val="009429EB"/>
    <w:rsid w:val="00942F2C"/>
    <w:rsid w:val="00975A79"/>
    <w:rsid w:val="00A021EC"/>
    <w:rsid w:val="00A42CAE"/>
    <w:rsid w:val="00A64FF5"/>
    <w:rsid w:val="00AD1B61"/>
    <w:rsid w:val="00B40517"/>
    <w:rsid w:val="00B5620F"/>
    <w:rsid w:val="00B6615C"/>
    <w:rsid w:val="00B66A61"/>
    <w:rsid w:val="00BA1CDA"/>
    <w:rsid w:val="00BA5049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A1345"/>
    <w:rsid w:val="00CB3945"/>
    <w:rsid w:val="00CF1D77"/>
    <w:rsid w:val="00CF72AE"/>
    <w:rsid w:val="00D51EA1"/>
    <w:rsid w:val="00D76B9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3E69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76B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76B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781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8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5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0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1815E-DBF5-4DEC-8F35-90E6AFFF5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2025-03-04T15:36:00Z</dcterms:created>
  <dcterms:modified xsi:type="dcterms:W3CDTF">2025-06-07T21:38:00Z</dcterms:modified>
</cp:coreProperties>
</file>