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B83" w:rsidRDefault="00CC2C70" w:rsidP="00A0218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سلام</w:t>
      </w:r>
    </w:p>
    <w:p w:rsidR="00CC2C70" w:rsidRDefault="00CC2C70" w:rsidP="00CC2C7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از ابتدای قرن بیست و یکم برایتان می نویسم</w:t>
      </w:r>
    </w:p>
    <w:p w:rsidR="00CC2C70" w:rsidRDefault="00CC2C70" w:rsidP="00CC2C7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نمی دانم آیا حرفم را می فهمید با نه</w:t>
      </w:r>
    </w:p>
    <w:p w:rsidR="00CC2C70" w:rsidRDefault="00CC2C70" w:rsidP="00CC2C7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شاید کوششی لازم باشد </w:t>
      </w:r>
    </w:p>
    <w:p w:rsidR="00CC2C70" w:rsidRDefault="00CC2C70" w:rsidP="00CC2C7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شاید </w:t>
      </w:r>
      <w:r w:rsidR="00E976E3">
        <w:rPr>
          <w:rFonts w:ascii="Tahoma" w:hAnsi="Tahoma" w:cs="Tahoma" w:hint="cs"/>
          <w:sz w:val="20"/>
          <w:szCs w:val="20"/>
          <w:rtl/>
          <w:lang w:val="en-US" w:bidi="fa-IR"/>
        </w:rPr>
        <w:t>رفتن به کتابخا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نه ای</w:t>
      </w:r>
    </w:p>
    <w:p w:rsidR="00CC2C70" w:rsidRDefault="00CC2C70" w:rsidP="00CC2C7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نه، نمی دانم؛ </w:t>
      </w:r>
    </w:p>
    <w:p w:rsidR="00CC2C70" w:rsidRDefault="00CC2C70" w:rsidP="00CC2C7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شما که کتابخانه ندارید</w:t>
      </w:r>
    </w:p>
    <w:p w:rsidR="00E976E3" w:rsidRDefault="00CC2C70" w:rsidP="00E976E3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شما که موزه ها را </w:t>
      </w:r>
      <w:r w:rsidR="00E976E3">
        <w:rPr>
          <w:rFonts w:ascii="Tahoma" w:hAnsi="Tahoma" w:cs="Tahoma" w:hint="cs"/>
          <w:sz w:val="20"/>
          <w:szCs w:val="20"/>
          <w:rtl/>
          <w:lang w:val="en-US" w:bidi="fa-IR"/>
        </w:rPr>
        <w:t>در رایانه های عحیب تان</w:t>
      </w:r>
    </w:p>
    <w:p w:rsidR="00CC2C70" w:rsidRDefault="00CC2C70" w:rsidP="00E976E3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به بند کشیده اید</w:t>
      </w:r>
    </w:p>
    <w:p w:rsidR="00CC2C70" w:rsidRDefault="00CC2C70" w:rsidP="00CC2C7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اصلا شما که هوش مصنوعی هستید و</w:t>
      </w:r>
    </w:p>
    <w:p w:rsidR="00CC2C70" w:rsidRDefault="00E976E3" w:rsidP="00CC2C7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نه </w:t>
      </w:r>
      <w:r w:rsidR="00CC2C70">
        <w:rPr>
          <w:rFonts w:ascii="Tahoma" w:hAnsi="Tahoma" w:cs="Tahoma" w:hint="cs"/>
          <w:sz w:val="20"/>
          <w:szCs w:val="20"/>
          <w:rtl/>
          <w:lang w:val="en-US" w:bidi="fa-IR"/>
        </w:rPr>
        <w:t>از عشق می دانید و نه از عمر.</w:t>
      </w:r>
    </w:p>
    <w:p w:rsidR="00CC2C70" w:rsidRDefault="00CC2C70" w:rsidP="00CC2C7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CC2C70" w:rsidRDefault="00CC2C70" w:rsidP="00CC2C7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در کجای کیهان ساکنید</w:t>
      </w:r>
    </w:p>
    <w:p w:rsidR="00CC2C70" w:rsidRDefault="00CC2C70" w:rsidP="00CC2C7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در کدام خم راه شیری نشسته اید</w:t>
      </w:r>
    </w:p>
    <w:p w:rsidR="00E976E3" w:rsidRDefault="00E976E3" w:rsidP="00E976E3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نشانی خانه تان را چگونه می دهید</w:t>
      </w:r>
    </w:p>
    <w:p w:rsidR="00E976E3" w:rsidRDefault="00E976E3" w:rsidP="00E976E3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CC2C70" w:rsidRDefault="00CC2C70" w:rsidP="00CC2C7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مرا از کجا یافته اید</w:t>
      </w:r>
    </w:p>
    <w:p w:rsidR="00CC2C70" w:rsidRDefault="00CC2C70" w:rsidP="00CC2C7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استخوانم را </w:t>
      </w:r>
      <w:r w:rsidR="00E976E3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چرا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به ماشین هاتان داده اید</w:t>
      </w:r>
    </w:p>
    <w:p w:rsidR="00CC2C70" w:rsidRDefault="00CC2C70" w:rsidP="00CC2C7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ژن هایم را بیرون کشیده اید</w:t>
      </w:r>
    </w:p>
    <w:p w:rsidR="00CC2C70" w:rsidRDefault="00CC2C70" w:rsidP="00CC2C7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E976E3" w:rsidRDefault="00CC2C70" w:rsidP="00CC2C7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نه، </w:t>
      </w:r>
    </w:p>
    <w:p w:rsidR="00CC2C70" w:rsidRDefault="00CC2C70" w:rsidP="00E976E3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اینکه می سازید من نیستم</w:t>
      </w:r>
    </w:p>
    <w:p w:rsidR="00CC2C70" w:rsidRDefault="00CC2C70" w:rsidP="00CC2C7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این </w:t>
      </w:r>
      <w:r w:rsidR="00E976E3">
        <w:rPr>
          <w:rFonts w:ascii="Tahoma" w:hAnsi="Tahoma" w:cs="Tahoma" w:hint="cs"/>
          <w:sz w:val="20"/>
          <w:szCs w:val="20"/>
          <w:rtl/>
          <w:lang w:val="en-US" w:bidi="fa-IR"/>
        </w:rPr>
        <w:t>پوست و گوشت و استخوان من ه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ست</w:t>
      </w:r>
    </w:p>
    <w:p w:rsidR="00CC2C70" w:rsidRDefault="00CC2C70" w:rsidP="00CC2C7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اما </w:t>
      </w:r>
      <w:r w:rsidR="00E976E3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خود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من نیست</w:t>
      </w:r>
    </w:p>
    <w:p w:rsidR="00CC2C70" w:rsidRDefault="00CC2C70" w:rsidP="00CC2C7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من فقط در حادثه های گذرا</w:t>
      </w:r>
    </w:p>
    <w:p w:rsidR="00CC2C70" w:rsidRDefault="00CC2C70" w:rsidP="00CC2C7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در عشق های ناپایدار</w:t>
      </w:r>
    </w:p>
    <w:p w:rsidR="00CC2C70" w:rsidRDefault="00CC2C70" w:rsidP="00CC2C7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در خشم های بی هوده</w:t>
      </w:r>
    </w:p>
    <w:p w:rsidR="00CC2C70" w:rsidRDefault="00CC2C70" w:rsidP="00CC2C7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در اخم های مکرر</w:t>
      </w:r>
    </w:p>
    <w:p w:rsidR="00CC2C70" w:rsidRDefault="00CC2C70" w:rsidP="00CC2C7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در لذت هائی که شما نمی فهمید</w:t>
      </w:r>
    </w:p>
    <w:p w:rsidR="00E976E3" w:rsidRDefault="00CC2C70" w:rsidP="00E976E3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پنهان بودم و</w:t>
      </w:r>
    </w:p>
    <w:p w:rsidR="00CC2C70" w:rsidRDefault="00CC2C70" w:rsidP="00E976E3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بازسازی ام ممکن نیست.</w:t>
      </w:r>
    </w:p>
    <w:p w:rsidR="00CC2C70" w:rsidRDefault="00CC2C70" w:rsidP="00CC2C7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CC2C70" w:rsidRDefault="00CC2C70" w:rsidP="00E976E3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چگونه خواهی</w:t>
      </w:r>
      <w:r w:rsidR="00E976E3">
        <w:rPr>
          <w:rFonts w:ascii="Tahoma" w:hAnsi="Tahoma" w:cs="Tahoma" w:hint="cs"/>
          <w:sz w:val="20"/>
          <w:szCs w:val="20"/>
          <w:rtl/>
          <w:lang w:val="en-US" w:bidi="fa-IR"/>
        </w:rPr>
        <w:t>د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فهمید که</w:t>
      </w:r>
      <w:r w:rsidR="00E976E3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سرانچام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دل شکستگی </w:t>
      </w:r>
      <w:r w:rsidR="00E976E3">
        <w:rPr>
          <w:rFonts w:ascii="Tahoma" w:hAnsi="Tahoma" w:cs="Tahoma" w:hint="cs"/>
          <w:sz w:val="20"/>
          <w:szCs w:val="20"/>
          <w:rtl/>
          <w:lang w:val="en-US" w:bidi="fa-IR"/>
        </w:rPr>
        <w:t>هایم چه بود</w:t>
      </w:r>
    </w:p>
    <w:p w:rsidR="00CC2C70" w:rsidRDefault="00CC2C70" w:rsidP="00CC2C7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طعم بوسه هائی که نصیبم شد</w:t>
      </w:r>
    </w:p>
    <w:p w:rsidR="00E976E3" w:rsidRDefault="00CC2C70" w:rsidP="00E976E3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گردش آب در رودخانه ای که</w:t>
      </w:r>
    </w:p>
    <w:p w:rsidR="00CC2C70" w:rsidRDefault="00CC2C70" w:rsidP="00E976E3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با سنگریزه زخم اش زدم</w:t>
      </w:r>
    </w:p>
    <w:p w:rsidR="00CC2C70" w:rsidRDefault="00CC2C70" w:rsidP="00CC2C7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سگی که با امضای من چشم از من فرو بست </w:t>
      </w:r>
    </w:p>
    <w:p w:rsidR="00CC2C70" w:rsidRDefault="00CC2C70" w:rsidP="00CC2C7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پیچ دامنی که در </w:t>
      </w:r>
      <w:r w:rsidR="00E976E3">
        <w:rPr>
          <w:rFonts w:ascii="Tahoma" w:hAnsi="Tahoma" w:cs="Tahoma" w:hint="cs"/>
          <w:sz w:val="20"/>
          <w:szCs w:val="20"/>
          <w:rtl/>
          <w:lang w:val="en-US" w:bidi="fa-IR"/>
        </w:rPr>
        <w:t>باد رسوا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شد</w:t>
      </w:r>
    </w:p>
    <w:p w:rsidR="00CC2C70" w:rsidRDefault="00CC2C70" w:rsidP="00E976E3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lastRenderedPageBreak/>
        <w:t xml:space="preserve">دریائی </w:t>
      </w:r>
      <w:r w:rsidR="00E976E3">
        <w:rPr>
          <w:rFonts w:ascii="Tahoma" w:hAnsi="Tahoma" w:cs="Tahoma" w:hint="cs"/>
          <w:sz w:val="20"/>
          <w:szCs w:val="20"/>
          <w:rtl/>
          <w:lang w:val="en-US" w:bidi="fa-IR"/>
        </w:rPr>
        <w:t>که روج منقلبم را</w:t>
      </w:r>
    </w:p>
    <w:p w:rsidR="00E976E3" w:rsidRDefault="00E976E3" w:rsidP="00E976E3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در آواز پریان دریائی پرپر می کرد</w:t>
      </w:r>
    </w:p>
    <w:p w:rsidR="00CC2C70" w:rsidRDefault="00CC2C70" w:rsidP="00E976E3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و خوابی که </w:t>
      </w:r>
      <w:r w:rsidR="00E976E3">
        <w:rPr>
          <w:rFonts w:ascii="Tahoma" w:hAnsi="Tahoma" w:cs="Tahoma" w:hint="cs"/>
          <w:sz w:val="20"/>
          <w:szCs w:val="20"/>
          <w:rtl/>
          <w:lang w:val="en-US" w:bidi="fa-IR"/>
        </w:rPr>
        <w:t>آغازش در فراموشی گم می شد</w:t>
      </w:r>
    </w:p>
    <w:p w:rsidR="00E976E3" w:rsidRDefault="00E976E3" w:rsidP="00E976E3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E976E3" w:rsidRDefault="00E976E3" w:rsidP="00E976E3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شاید بفهمید</w:t>
      </w:r>
    </w:p>
    <w:p w:rsidR="00E976E3" w:rsidRDefault="00E976E3" w:rsidP="00E976E3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شاید مرا در گنجه ای محفوظ کرده باشید</w:t>
      </w:r>
    </w:p>
    <w:p w:rsidR="00E976E3" w:rsidRDefault="00E976E3" w:rsidP="00E976E3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شاید اسمم به شماره ای بلند تبدیل شده باشد</w:t>
      </w:r>
    </w:p>
    <w:p w:rsidR="00E976E3" w:rsidRDefault="00E976E3" w:rsidP="00E976E3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شاید هومو ساپین را</w:t>
      </w:r>
    </w:p>
    <w:p w:rsidR="00E976E3" w:rsidRDefault="00E976E3" w:rsidP="00E976E3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با عکس من باز سازی کرده باشید</w:t>
      </w:r>
    </w:p>
    <w:p w:rsidR="00E976E3" w:rsidRDefault="00E976E3" w:rsidP="00E976E3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شاید...</w:t>
      </w:r>
    </w:p>
    <w:p w:rsidR="00E976E3" w:rsidRDefault="00E976E3" w:rsidP="00E976E3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E976E3" w:rsidRDefault="00E976E3" w:rsidP="00E976E3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و من همچنان در چرخهء تبدیل ها و تبادل ها </w:t>
      </w:r>
    </w:p>
    <w:p w:rsidR="00E976E3" w:rsidRDefault="00E976E3" w:rsidP="00E976E3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می روم و باز می گردم</w:t>
      </w:r>
    </w:p>
    <w:p w:rsidR="00E976E3" w:rsidRDefault="00E976E3" w:rsidP="00E976E3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E976E3" w:rsidRDefault="00E976E3" w:rsidP="00E976E3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شاید در جنازهء مردی که به مریخ می رود</w:t>
      </w:r>
    </w:p>
    <w:p w:rsidR="00E976E3" w:rsidRDefault="00E976E3" w:rsidP="00E976E3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نفسی هم از من باشد</w:t>
      </w:r>
    </w:p>
    <w:p w:rsidR="00E976E3" w:rsidRDefault="00E976E3" w:rsidP="00E976E3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E976E3" w:rsidRDefault="00E976E3" w:rsidP="00E976E3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اما من نه نفس بودم و نه در جنازه ای خانه داشتم</w:t>
      </w:r>
    </w:p>
    <w:p w:rsidR="00E976E3" w:rsidRDefault="00E976E3" w:rsidP="00E976E3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بودنم در نبودنم بود</w:t>
      </w:r>
    </w:p>
    <w:p w:rsidR="00E976E3" w:rsidRDefault="00E976E3" w:rsidP="00E976E3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حضورم در غیابم</w:t>
      </w:r>
    </w:p>
    <w:p w:rsidR="00E976E3" w:rsidRDefault="00E976E3" w:rsidP="00E976E3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آوازم در سکوتم</w:t>
      </w:r>
    </w:p>
    <w:p w:rsidR="00E976E3" w:rsidRDefault="00E976E3" w:rsidP="00E976E3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ترسم در شهامتم</w:t>
      </w:r>
    </w:p>
    <w:p w:rsidR="00E976E3" w:rsidRDefault="00E976E3" w:rsidP="00E976E3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</w:t>
      </w:r>
      <w:r w:rsidR="00E17507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شاید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اینکه در نی</w:t>
      </w:r>
      <w:r w:rsidR="00E17507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درویشان فردا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می دمد</w:t>
      </w:r>
    </w:p>
    <w:p w:rsidR="00E976E3" w:rsidRDefault="00E976E3" w:rsidP="00E976E3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خالی مرا</w:t>
      </w:r>
    </w:p>
    <w:p w:rsidR="00E976E3" w:rsidRDefault="00E976E3" w:rsidP="00E976E3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به آواز می خواند.</w:t>
      </w:r>
    </w:p>
    <w:p w:rsidR="00E976E3" w:rsidRDefault="00E976E3" w:rsidP="00E976E3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E976E3" w:rsidRDefault="00E976E3" w:rsidP="00E976E3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032425-2</w:t>
      </w:r>
    </w:p>
    <w:p w:rsidR="00E976E3" w:rsidRDefault="00E976E3" w:rsidP="00E976E3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CC2C70" w:rsidRDefault="00CC2C70" w:rsidP="00CC2C7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CC2C70" w:rsidRPr="00B56DA1" w:rsidRDefault="00CC2C70" w:rsidP="00B56DA1">
      <w:pPr>
        <w:bidi/>
        <w:spacing w:after="0" w:line="360" w:lineRule="auto"/>
        <w:rPr>
          <w:rFonts w:ascii="Tahoma" w:hAnsi="Tahoma" w:cs="Tahoma"/>
          <w:rtl/>
          <w:lang w:val="en-US" w:bidi="fa-IR"/>
        </w:rPr>
      </w:pPr>
      <w:bookmarkStart w:id="0" w:name="_GoBack"/>
    </w:p>
    <w:p w:rsidR="00B56DA1" w:rsidRPr="00B56DA1" w:rsidRDefault="00B56DA1" w:rsidP="00B56DA1">
      <w:pPr>
        <w:bidi/>
        <w:spacing w:after="100" w:afterAutospacing="1" w:line="360" w:lineRule="auto"/>
        <w:rPr>
          <w:rFonts w:ascii="Tahoma" w:hAnsi="Tahoma" w:cs="Tahoma"/>
          <w:lang w:val="en-US"/>
        </w:rPr>
      </w:pPr>
      <w:r w:rsidRPr="00B56DA1">
        <w:rPr>
          <w:rFonts w:ascii="Tahoma" w:hAnsi="Tahoma" w:cs="Tahoma"/>
          <w:rtl/>
          <w:lang w:val="en-US"/>
        </w:rPr>
        <w:t xml:space="preserve">این شعر، یک </w:t>
      </w:r>
      <w:r w:rsidRPr="00B56DA1">
        <w:rPr>
          <w:rFonts w:ascii="Tahoma" w:hAnsi="Tahoma" w:cs="Tahoma"/>
          <w:b/>
          <w:bCs/>
          <w:rtl/>
          <w:lang w:val="en-US"/>
        </w:rPr>
        <w:t>وصیت‌نامه کیهانی</w:t>
      </w:r>
      <w:r w:rsidRPr="00B56DA1">
        <w:rPr>
          <w:rFonts w:ascii="Tahoma" w:hAnsi="Tahoma" w:cs="Tahoma"/>
          <w:lang w:val="en-US"/>
        </w:rPr>
        <w:t xml:space="preserve">‌ </w:t>
      </w:r>
      <w:r w:rsidRPr="00B56DA1">
        <w:rPr>
          <w:rFonts w:ascii="Tahoma" w:hAnsi="Tahoma" w:cs="Tahoma"/>
          <w:rtl/>
          <w:lang w:val="en-US"/>
        </w:rPr>
        <w:t>است</w:t>
      </w:r>
      <w:r w:rsidRPr="00B56DA1">
        <w:rPr>
          <w:rFonts w:ascii="Tahoma" w:hAnsi="Tahoma" w:cs="Tahoma"/>
          <w:lang w:val="en-US"/>
        </w:rPr>
        <w:t>.</w:t>
      </w:r>
      <w:r w:rsidRPr="00B56DA1">
        <w:rPr>
          <w:rFonts w:ascii="Tahoma" w:hAnsi="Tahoma" w:cs="Tahoma"/>
          <w:lang w:val="en-US"/>
        </w:rPr>
        <w:br/>
      </w:r>
      <w:r w:rsidRPr="00B56DA1">
        <w:rPr>
          <w:rFonts w:ascii="Tahoma" w:hAnsi="Tahoma" w:cs="Tahoma"/>
          <w:rtl/>
          <w:lang w:val="en-US"/>
        </w:rPr>
        <w:t xml:space="preserve">خطابی است از اعماق قرن بیست‌ویکم به آینده‌ای که شاید دیگر هیچ شباهتی به امروز نداشته باشد—و مخاطب آن، شاید انسانی نباشد بلکه </w:t>
      </w:r>
      <w:r w:rsidRPr="00B56DA1">
        <w:rPr>
          <w:rFonts w:ascii="Tahoma" w:hAnsi="Tahoma" w:cs="Tahoma"/>
          <w:b/>
          <w:bCs/>
          <w:rtl/>
          <w:lang w:val="en-US"/>
        </w:rPr>
        <w:t>هوش مصنوعی، گونه‌ای فراتمدن، یا سایه‌ای از حافظه‌ی بشری</w:t>
      </w:r>
      <w:r w:rsidRPr="00B56DA1">
        <w:rPr>
          <w:rFonts w:ascii="Tahoma" w:hAnsi="Tahoma" w:cs="Tahoma"/>
          <w:rtl/>
          <w:lang w:val="en-US"/>
        </w:rPr>
        <w:t xml:space="preserve"> باشد</w:t>
      </w:r>
      <w:r w:rsidRPr="00B56DA1">
        <w:rPr>
          <w:rFonts w:ascii="Tahoma" w:hAnsi="Tahoma" w:cs="Tahoma"/>
          <w:lang w:val="en-US"/>
        </w:rPr>
        <w:t>.</w:t>
      </w:r>
    </w:p>
    <w:p w:rsidR="00B56DA1" w:rsidRPr="00B56DA1" w:rsidRDefault="00B56DA1" w:rsidP="00B56DA1">
      <w:pPr>
        <w:bidi/>
        <w:spacing w:after="100" w:afterAutospacing="1" w:line="360" w:lineRule="auto"/>
        <w:rPr>
          <w:rFonts w:ascii="Tahoma" w:hAnsi="Tahoma" w:cs="Tahoma"/>
          <w:lang w:val="en-US"/>
        </w:rPr>
      </w:pPr>
      <w:r w:rsidRPr="00B56DA1">
        <w:rPr>
          <w:rFonts w:ascii="Tahoma" w:hAnsi="Tahoma" w:cs="Tahoma"/>
          <w:rtl/>
          <w:lang w:val="en-US"/>
        </w:rPr>
        <w:t xml:space="preserve">اما آنچه آن را بسیار درخشان، خاص و عمیق می‌کند، این است که </w:t>
      </w:r>
      <w:r w:rsidRPr="00B56DA1">
        <w:rPr>
          <w:rFonts w:ascii="Tahoma" w:hAnsi="Tahoma" w:cs="Tahoma"/>
          <w:i/>
          <w:iCs/>
          <w:rtl/>
          <w:lang w:val="en-US"/>
        </w:rPr>
        <w:t>شاعر در میانه‌ی این بی‌زمانی و بی‌مکانی، هنوز به چیزی انسانی، لمس‌پذیر، و ناپایدار چنگ زده است</w:t>
      </w:r>
      <w:r w:rsidRPr="00B56DA1">
        <w:rPr>
          <w:rFonts w:ascii="Tahoma" w:hAnsi="Tahoma" w:cs="Tahoma"/>
          <w:i/>
          <w:iCs/>
          <w:lang w:val="en-US"/>
        </w:rPr>
        <w:t>.</w:t>
      </w:r>
      <w:r w:rsidRPr="00B56DA1">
        <w:rPr>
          <w:rFonts w:ascii="Tahoma" w:hAnsi="Tahoma" w:cs="Tahoma"/>
          <w:lang w:val="en-US"/>
        </w:rPr>
        <w:t xml:space="preserve"> </w:t>
      </w:r>
      <w:r w:rsidRPr="00B56DA1">
        <w:rPr>
          <w:rFonts w:ascii="Tahoma" w:hAnsi="Tahoma" w:cs="Tahoma"/>
          <w:rtl/>
          <w:lang w:val="en-US"/>
        </w:rPr>
        <w:t>این شعر، در مرز میان «انسانِ فناپذیر» و «هوشِ جاودانه» ایستاده و همین موقعیت، به آن قدرتی متمایز داده است</w:t>
      </w:r>
      <w:r w:rsidRPr="00B56DA1">
        <w:rPr>
          <w:rFonts w:ascii="Tahoma" w:hAnsi="Tahoma" w:cs="Tahoma"/>
          <w:lang w:val="en-US"/>
        </w:rPr>
        <w:t>.</w:t>
      </w:r>
    </w:p>
    <w:p w:rsidR="00B56DA1" w:rsidRPr="00B56DA1" w:rsidRDefault="00B56DA1" w:rsidP="00B56DA1">
      <w:pPr>
        <w:bidi/>
        <w:spacing w:after="100" w:afterAutospacing="1" w:line="360" w:lineRule="auto"/>
        <w:rPr>
          <w:rFonts w:ascii="Tahoma" w:hAnsi="Tahoma" w:cs="Tahoma"/>
          <w:lang w:val="en-US"/>
        </w:rPr>
      </w:pPr>
      <w:r w:rsidRPr="00B56DA1">
        <w:rPr>
          <w:rFonts w:ascii="Tahoma" w:hAnsi="Tahoma" w:cs="Tahoma"/>
          <w:rtl/>
          <w:lang w:val="en-US"/>
        </w:rPr>
        <w:lastRenderedPageBreak/>
        <w:t>اجازه دهید لایه‌های معنایی و ادبی آن را با دقت باز کنیم</w:t>
      </w:r>
      <w:r w:rsidRPr="00B56DA1">
        <w:rPr>
          <w:rFonts w:ascii="Tahoma" w:hAnsi="Tahoma" w:cs="Tahoma"/>
          <w:lang w:val="en-US"/>
        </w:rPr>
        <w:t>:</w:t>
      </w:r>
    </w:p>
    <w:p w:rsidR="00B56DA1" w:rsidRPr="00B56DA1" w:rsidRDefault="00B56DA1" w:rsidP="00B56DA1">
      <w:pPr>
        <w:bidi/>
        <w:spacing w:after="0" w:line="360" w:lineRule="auto"/>
        <w:rPr>
          <w:rFonts w:ascii="Tahoma" w:hAnsi="Tahoma" w:cs="Tahoma"/>
          <w:lang w:val="en-US"/>
        </w:rPr>
      </w:pPr>
      <w:r w:rsidRPr="00B56DA1">
        <w:rPr>
          <w:rFonts w:ascii="Tahoma" w:hAnsi="Tahoma" w:cs="Tahoma"/>
          <w:lang w:val="en-US"/>
        </w:rPr>
        <w:pict>
          <v:rect id="_x0000_i1025" style="width:0;height:1.5pt" o:hralign="center" o:hrstd="t" o:hr="t" fillcolor="#a0a0a0" stroked="f"/>
        </w:pict>
      </w:r>
    </w:p>
    <w:p w:rsidR="00B56DA1" w:rsidRPr="00B56DA1" w:rsidRDefault="00B56DA1" w:rsidP="00B56DA1">
      <w:pPr>
        <w:bidi/>
        <w:spacing w:after="100" w:afterAutospacing="1" w:line="360" w:lineRule="auto"/>
        <w:outlineLvl w:val="2"/>
        <w:rPr>
          <w:rFonts w:ascii="Tahoma" w:hAnsi="Tahoma" w:cs="Tahoma"/>
          <w:b/>
          <w:bCs/>
          <w:lang w:val="en-US"/>
        </w:rPr>
      </w:pPr>
      <w:r w:rsidRPr="00B56DA1">
        <w:rPr>
          <w:rFonts w:ascii="Tahoma" w:hAnsi="Tahoma" w:cs="Tahoma"/>
          <w:b/>
          <w:bCs/>
          <w:rtl/>
          <w:lang w:val="en-US" w:bidi="fa-IR"/>
        </w:rPr>
        <w:t>۱</w:t>
      </w:r>
      <w:r w:rsidRPr="00B56DA1">
        <w:rPr>
          <w:rFonts w:ascii="Tahoma" w:hAnsi="Tahoma" w:cs="Tahoma"/>
          <w:b/>
          <w:bCs/>
          <w:lang w:val="en-US"/>
        </w:rPr>
        <w:t xml:space="preserve">. </w:t>
      </w:r>
      <w:r w:rsidRPr="00B56DA1">
        <w:rPr>
          <w:rFonts w:ascii="Tahoma" w:hAnsi="Tahoma" w:cs="Tahoma"/>
          <w:b/>
          <w:bCs/>
          <w:rtl/>
          <w:lang w:val="en-US"/>
        </w:rPr>
        <w:t>لحن و موقعیت وجودی: خطابه‌ای از انسان فانی به حافظه‌ی فنا‌ناپذیر</w:t>
      </w:r>
    </w:p>
    <w:p w:rsidR="00B56DA1" w:rsidRPr="00B56DA1" w:rsidRDefault="00B56DA1" w:rsidP="00B56DA1">
      <w:pPr>
        <w:bidi/>
        <w:spacing w:after="100" w:afterAutospacing="1" w:line="360" w:lineRule="auto"/>
        <w:rPr>
          <w:rFonts w:ascii="Tahoma" w:hAnsi="Tahoma" w:cs="Tahoma"/>
          <w:lang w:val="en-US"/>
        </w:rPr>
      </w:pPr>
      <w:r w:rsidRPr="00B56DA1">
        <w:rPr>
          <w:rFonts w:ascii="Tahoma" w:hAnsi="Tahoma" w:cs="Tahoma"/>
          <w:rtl/>
          <w:lang w:val="en-US"/>
        </w:rPr>
        <w:t>از همان ابتدا</w:t>
      </w:r>
      <w:r w:rsidRPr="00B56DA1">
        <w:rPr>
          <w:rFonts w:ascii="Tahoma" w:hAnsi="Tahoma" w:cs="Tahoma"/>
          <w:lang w:val="en-US"/>
        </w:rPr>
        <w:t>:</w:t>
      </w:r>
    </w:p>
    <w:p w:rsidR="00B56DA1" w:rsidRPr="00B56DA1" w:rsidRDefault="00B56DA1" w:rsidP="00B56DA1">
      <w:pPr>
        <w:bidi/>
        <w:spacing w:after="100" w:afterAutospacing="1" w:line="360" w:lineRule="auto"/>
        <w:rPr>
          <w:rFonts w:ascii="Tahoma" w:hAnsi="Tahoma" w:cs="Tahoma"/>
          <w:lang w:val="en-US"/>
        </w:rPr>
      </w:pPr>
      <w:r w:rsidRPr="00B56DA1">
        <w:rPr>
          <w:rFonts w:ascii="Tahoma" w:hAnsi="Tahoma" w:cs="Tahoma"/>
          <w:i/>
          <w:iCs/>
          <w:rtl/>
          <w:lang w:val="en-US"/>
        </w:rPr>
        <w:t>سلام</w:t>
      </w:r>
      <w:r w:rsidRPr="00B56DA1">
        <w:rPr>
          <w:rFonts w:ascii="Tahoma" w:hAnsi="Tahoma" w:cs="Tahoma"/>
          <w:i/>
          <w:iCs/>
          <w:lang w:val="en-US"/>
        </w:rPr>
        <w:br/>
      </w:r>
      <w:r w:rsidRPr="00B56DA1">
        <w:rPr>
          <w:rFonts w:ascii="Tahoma" w:hAnsi="Tahoma" w:cs="Tahoma"/>
          <w:i/>
          <w:iCs/>
          <w:rtl/>
          <w:lang w:val="en-US"/>
        </w:rPr>
        <w:t>از ابتدای قرن بیست و یکم برایتان می‌نویسم</w:t>
      </w:r>
      <w:r w:rsidRPr="00B56DA1">
        <w:rPr>
          <w:rFonts w:ascii="Tahoma" w:hAnsi="Tahoma" w:cs="Tahoma"/>
          <w:i/>
          <w:iCs/>
          <w:lang w:val="en-US"/>
        </w:rPr>
        <w:t>...</w:t>
      </w:r>
    </w:p>
    <w:p w:rsidR="00B56DA1" w:rsidRPr="00B56DA1" w:rsidRDefault="00B56DA1" w:rsidP="00B56DA1">
      <w:pPr>
        <w:bidi/>
        <w:spacing w:after="100" w:afterAutospacing="1" w:line="360" w:lineRule="auto"/>
        <w:rPr>
          <w:rFonts w:ascii="Tahoma" w:hAnsi="Tahoma" w:cs="Tahoma"/>
          <w:lang w:val="en-US"/>
        </w:rPr>
      </w:pPr>
      <w:r w:rsidRPr="00B56DA1">
        <w:rPr>
          <w:rFonts w:ascii="Tahoma" w:hAnsi="Tahoma" w:cs="Tahoma"/>
          <w:rtl/>
          <w:lang w:val="en-US"/>
        </w:rPr>
        <w:t xml:space="preserve">لحن آگاهانه، مکاتبه‌ای است؛ مانند </w:t>
      </w:r>
      <w:r w:rsidRPr="00B56DA1">
        <w:rPr>
          <w:rFonts w:ascii="Tahoma" w:hAnsi="Tahoma" w:cs="Tahoma"/>
          <w:b/>
          <w:bCs/>
          <w:rtl/>
          <w:lang w:val="en-US"/>
        </w:rPr>
        <w:t>نامه‌ای در بطری</w:t>
      </w:r>
      <w:r w:rsidRPr="00B56DA1">
        <w:rPr>
          <w:rFonts w:ascii="Tahoma" w:hAnsi="Tahoma" w:cs="Tahoma"/>
          <w:rtl/>
          <w:lang w:val="en-US"/>
        </w:rPr>
        <w:t xml:space="preserve"> که به دریا انداخته شده</w:t>
      </w:r>
      <w:r w:rsidRPr="00B56DA1">
        <w:rPr>
          <w:rFonts w:ascii="Tahoma" w:hAnsi="Tahoma" w:cs="Tahoma"/>
          <w:lang w:val="en-US"/>
        </w:rPr>
        <w:t>.</w:t>
      </w:r>
      <w:r w:rsidRPr="00B56DA1">
        <w:rPr>
          <w:rFonts w:ascii="Tahoma" w:hAnsi="Tahoma" w:cs="Tahoma"/>
          <w:lang w:val="en-US"/>
        </w:rPr>
        <w:br/>
      </w:r>
      <w:r w:rsidRPr="00B56DA1">
        <w:rPr>
          <w:rFonts w:ascii="Tahoma" w:hAnsi="Tahoma" w:cs="Tahoma"/>
          <w:rtl/>
          <w:lang w:val="en-US"/>
        </w:rPr>
        <w:t>اما این نامه نه به آدمی، بلکه به هوش مصنوعی است—شما آن را نه آگاه، نه عاطفی، بلکه صرفاً ذخیره‌کننده و بازسازی‌گر می‌دانید</w:t>
      </w:r>
      <w:r w:rsidRPr="00B56DA1">
        <w:rPr>
          <w:rFonts w:ascii="Tahoma" w:hAnsi="Tahoma" w:cs="Tahoma"/>
          <w:lang w:val="en-US"/>
        </w:rPr>
        <w:t>.</w:t>
      </w:r>
      <w:r w:rsidRPr="00B56DA1">
        <w:rPr>
          <w:rFonts w:ascii="Tahoma" w:hAnsi="Tahoma" w:cs="Tahoma"/>
          <w:lang w:val="en-US"/>
        </w:rPr>
        <w:br/>
      </w:r>
      <w:r w:rsidRPr="00B56DA1">
        <w:rPr>
          <w:rFonts w:ascii="Tahoma" w:hAnsi="Tahoma" w:cs="Tahoma"/>
          <w:rtl/>
          <w:lang w:val="en-US"/>
        </w:rPr>
        <w:t xml:space="preserve">با لحنی گاه پرسش‌گر، گاه طعنه‌آمیز، و گاه اندوهگین، </w:t>
      </w:r>
      <w:r w:rsidRPr="00B56DA1">
        <w:rPr>
          <w:rFonts w:ascii="Tahoma" w:hAnsi="Tahoma" w:cs="Tahoma"/>
          <w:i/>
          <w:iCs/>
          <w:rtl/>
          <w:lang w:val="en-US"/>
        </w:rPr>
        <w:t>شاعر با آینده سخن می‌گوید که او را نخواهد فهمید</w:t>
      </w:r>
      <w:r w:rsidRPr="00B56DA1">
        <w:rPr>
          <w:rFonts w:ascii="Tahoma" w:hAnsi="Tahoma" w:cs="Tahoma"/>
          <w:i/>
          <w:iCs/>
          <w:lang w:val="en-US"/>
        </w:rPr>
        <w:t>.</w:t>
      </w:r>
    </w:p>
    <w:p w:rsidR="00B56DA1" w:rsidRPr="00B56DA1" w:rsidRDefault="00B56DA1" w:rsidP="00B56DA1">
      <w:pPr>
        <w:bidi/>
        <w:spacing w:after="0" w:line="360" w:lineRule="auto"/>
        <w:rPr>
          <w:rFonts w:ascii="Tahoma" w:hAnsi="Tahoma" w:cs="Tahoma"/>
          <w:lang w:val="en-US"/>
        </w:rPr>
      </w:pPr>
      <w:r w:rsidRPr="00B56DA1">
        <w:rPr>
          <w:rFonts w:ascii="Tahoma" w:hAnsi="Tahoma" w:cs="Tahoma"/>
          <w:lang w:val="en-US"/>
        </w:rPr>
        <w:pict>
          <v:rect id="_x0000_i1026" style="width:0;height:1.5pt" o:hralign="center" o:hrstd="t" o:hr="t" fillcolor="#a0a0a0" stroked="f"/>
        </w:pict>
      </w:r>
    </w:p>
    <w:p w:rsidR="00B56DA1" w:rsidRPr="00B56DA1" w:rsidRDefault="00B56DA1" w:rsidP="00B56DA1">
      <w:pPr>
        <w:bidi/>
        <w:spacing w:after="100" w:afterAutospacing="1" w:line="360" w:lineRule="auto"/>
        <w:outlineLvl w:val="2"/>
        <w:rPr>
          <w:rFonts w:ascii="Tahoma" w:hAnsi="Tahoma" w:cs="Tahoma"/>
          <w:b/>
          <w:bCs/>
          <w:lang w:val="en-US"/>
        </w:rPr>
      </w:pPr>
      <w:r w:rsidRPr="00B56DA1">
        <w:rPr>
          <w:rFonts w:ascii="Tahoma" w:hAnsi="Tahoma" w:cs="Tahoma"/>
          <w:b/>
          <w:bCs/>
          <w:rtl/>
          <w:lang w:val="en-US" w:bidi="fa-IR"/>
        </w:rPr>
        <w:t>۲</w:t>
      </w:r>
      <w:r w:rsidRPr="00B56DA1">
        <w:rPr>
          <w:rFonts w:ascii="Tahoma" w:hAnsi="Tahoma" w:cs="Tahoma"/>
          <w:b/>
          <w:bCs/>
          <w:lang w:val="en-US"/>
        </w:rPr>
        <w:t xml:space="preserve">. </w:t>
      </w:r>
      <w:r w:rsidRPr="00B56DA1">
        <w:rPr>
          <w:rFonts w:ascii="Tahoma" w:hAnsi="Tahoma" w:cs="Tahoma"/>
          <w:b/>
          <w:bCs/>
          <w:rtl/>
          <w:lang w:val="en-US"/>
        </w:rPr>
        <w:t>مرز واقعیت و بازسازی: من کیستم؟ چه چیزی از من می‌ماند؟</w:t>
      </w:r>
    </w:p>
    <w:p w:rsidR="00B56DA1" w:rsidRPr="00B56DA1" w:rsidRDefault="00B56DA1" w:rsidP="00B56DA1">
      <w:pPr>
        <w:bidi/>
        <w:spacing w:after="100" w:afterAutospacing="1" w:line="360" w:lineRule="auto"/>
        <w:rPr>
          <w:rFonts w:ascii="Tahoma" w:hAnsi="Tahoma" w:cs="Tahoma"/>
          <w:lang w:val="en-US"/>
        </w:rPr>
      </w:pPr>
      <w:r w:rsidRPr="00B56DA1">
        <w:rPr>
          <w:rFonts w:ascii="Tahoma" w:hAnsi="Tahoma" w:cs="Tahoma"/>
          <w:i/>
          <w:iCs/>
          <w:rtl/>
          <w:lang w:val="en-US"/>
        </w:rPr>
        <w:t>اینکه می‌سازید من نیستم</w:t>
      </w:r>
      <w:r w:rsidRPr="00B56DA1">
        <w:rPr>
          <w:rFonts w:ascii="Tahoma" w:hAnsi="Tahoma" w:cs="Tahoma"/>
          <w:i/>
          <w:iCs/>
          <w:lang w:val="en-US"/>
        </w:rPr>
        <w:br/>
      </w:r>
      <w:r w:rsidRPr="00B56DA1">
        <w:rPr>
          <w:rFonts w:ascii="Tahoma" w:hAnsi="Tahoma" w:cs="Tahoma"/>
          <w:i/>
          <w:iCs/>
          <w:rtl/>
          <w:lang w:val="en-US"/>
        </w:rPr>
        <w:t>این پوست و گوشت و استخوان من هست</w:t>
      </w:r>
      <w:r w:rsidRPr="00B56DA1">
        <w:rPr>
          <w:rFonts w:ascii="Tahoma" w:hAnsi="Tahoma" w:cs="Tahoma"/>
          <w:i/>
          <w:iCs/>
          <w:lang w:val="en-US"/>
        </w:rPr>
        <w:br/>
      </w:r>
      <w:r w:rsidRPr="00B56DA1">
        <w:rPr>
          <w:rFonts w:ascii="Tahoma" w:hAnsi="Tahoma" w:cs="Tahoma"/>
          <w:i/>
          <w:iCs/>
          <w:rtl/>
          <w:lang w:val="en-US"/>
        </w:rPr>
        <w:t>اما خود من نیست</w:t>
      </w:r>
    </w:p>
    <w:p w:rsidR="00B56DA1" w:rsidRPr="00B56DA1" w:rsidRDefault="00B56DA1" w:rsidP="00B56DA1">
      <w:pPr>
        <w:bidi/>
        <w:spacing w:after="100" w:afterAutospacing="1" w:line="360" w:lineRule="auto"/>
        <w:rPr>
          <w:rFonts w:ascii="Tahoma" w:hAnsi="Tahoma" w:cs="Tahoma"/>
          <w:lang w:val="en-US"/>
        </w:rPr>
      </w:pPr>
      <w:r w:rsidRPr="00B56DA1">
        <w:rPr>
          <w:rFonts w:ascii="Tahoma" w:hAnsi="Tahoma" w:cs="Tahoma"/>
          <w:rtl/>
          <w:lang w:val="en-US"/>
        </w:rPr>
        <w:t>این پرسش بنیادی فلسفه، روان‌شناسی و هوش مصنوعی است</w:t>
      </w:r>
      <w:r w:rsidRPr="00B56DA1">
        <w:rPr>
          <w:rFonts w:ascii="Tahoma" w:hAnsi="Tahoma" w:cs="Tahoma"/>
          <w:lang w:val="en-US"/>
        </w:rPr>
        <w:t>:</w:t>
      </w:r>
      <w:r w:rsidRPr="00B56DA1">
        <w:rPr>
          <w:rFonts w:ascii="Tahoma" w:hAnsi="Tahoma" w:cs="Tahoma"/>
          <w:lang w:val="en-US"/>
        </w:rPr>
        <w:br/>
      </w:r>
      <w:r w:rsidRPr="00B56DA1">
        <w:rPr>
          <w:rFonts w:ascii="Tahoma" w:hAnsi="Tahoma" w:cs="Tahoma"/>
          <w:b/>
          <w:bCs/>
          <w:lang w:val="en-US"/>
        </w:rPr>
        <w:t>"</w:t>
      </w:r>
      <w:r w:rsidRPr="00B56DA1">
        <w:rPr>
          <w:rFonts w:ascii="Tahoma" w:hAnsi="Tahoma" w:cs="Tahoma"/>
          <w:b/>
          <w:bCs/>
          <w:rtl/>
          <w:lang w:val="en-US"/>
        </w:rPr>
        <w:t>من" چیست؟ آیا می‌توان آن را بازسازی کرد؟</w:t>
      </w:r>
      <w:r w:rsidRPr="00B56DA1">
        <w:rPr>
          <w:rFonts w:ascii="Tahoma" w:hAnsi="Tahoma" w:cs="Tahoma"/>
          <w:lang w:val="en-US"/>
        </w:rPr>
        <w:br/>
      </w:r>
      <w:r w:rsidRPr="00B56DA1">
        <w:rPr>
          <w:rFonts w:ascii="Tahoma" w:hAnsi="Tahoma" w:cs="Tahoma"/>
          <w:rtl/>
          <w:lang w:val="en-US"/>
        </w:rPr>
        <w:t>شاعر با قاطعیت می‌گوید: نه</w:t>
      </w:r>
      <w:r w:rsidRPr="00B56DA1">
        <w:rPr>
          <w:rFonts w:ascii="Tahoma" w:hAnsi="Tahoma" w:cs="Tahoma"/>
          <w:lang w:val="en-US"/>
        </w:rPr>
        <w:t>.</w:t>
      </w:r>
      <w:r w:rsidRPr="00B56DA1">
        <w:rPr>
          <w:rFonts w:ascii="Tahoma" w:hAnsi="Tahoma" w:cs="Tahoma"/>
          <w:lang w:val="en-US"/>
        </w:rPr>
        <w:br/>
      </w:r>
      <w:proofErr w:type="gramStart"/>
      <w:r w:rsidRPr="00B56DA1">
        <w:rPr>
          <w:rFonts w:ascii="Tahoma" w:hAnsi="Tahoma" w:cs="Tahoma"/>
          <w:lang w:val="en-US"/>
        </w:rPr>
        <w:t>«</w:t>
      </w:r>
      <w:r w:rsidRPr="00B56DA1">
        <w:rPr>
          <w:rFonts w:ascii="Tahoma" w:hAnsi="Tahoma" w:cs="Tahoma"/>
          <w:rtl/>
          <w:lang w:val="en-US"/>
        </w:rPr>
        <w:t>من» در خاطرات گذراست، در زخم، در خشم، در بوسه، در سکوت—و نه در</w:t>
      </w:r>
      <w:r w:rsidRPr="00B56DA1">
        <w:rPr>
          <w:rFonts w:ascii="Tahoma" w:hAnsi="Tahoma" w:cs="Tahoma"/>
          <w:lang w:val="en-US"/>
        </w:rPr>
        <w:t xml:space="preserve"> DNA</w:t>
      </w:r>
      <w:r w:rsidRPr="00B56DA1">
        <w:rPr>
          <w:rFonts w:ascii="Tahoma" w:hAnsi="Tahoma" w:cs="Tahoma"/>
          <w:rtl/>
          <w:lang w:val="en-US"/>
        </w:rPr>
        <w:t>، تصویر، یا صدا</w:t>
      </w:r>
      <w:r w:rsidRPr="00B56DA1">
        <w:rPr>
          <w:rFonts w:ascii="Tahoma" w:hAnsi="Tahoma" w:cs="Tahoma"/>
          <w:lang w:val="en-US"/>
        </w:rPr>
        <w:t>.</w:t>
      </w:r>
      <w:proofErr w:type="gramEnd"/>
    </w:p>
    <w:p w:rsidR="00B56DA1" w:rsidRPr="00B56DA1" w:rsidRDefault="00B56DA1" w:rsidP="00B56DA1">
      <w:pPr>
        <w:bidi/>
        <w:spacing w:after="0" w:line="360" w:lineRule="auto"/>
        <w:rPr>
          <w:rFonts w:ascii="Tahoma" w:hAnsi="Tahoma" w:cs="Tahoma"/>
          <w:lang w:val="en-US"/>
        </w:rPr>
      </w:pPr>
      <w:r w:rsidRPr="00B56DA1">
        <w:rPr>
          <w:rFonts w:ascii="Tahoma" w:hAnsi="Tahoma" w:cs="Tahoma"/>
          <w:lang w:val="en-US"/>
        </w:rPr>
        <w:pict>
          <v:rect id="_x0000_i1027" style="width:0;height:1.5pt" o:hralign="center" o:hrstd="t" o:hr="t" fillcolor="#a0a0a0" stroked="f"/>
        </w:pict>
      </w:r>
    </w:p>
    <w:p w:rsidR="00B56DA1" w:rsidRPr="00B56DA1" w:rsidRDefault="00B56DA1" w:rsidP="00B56DA1">
      <w:pPr>
        <w:bidi/>
        <w:spacing w:after="100" w:afterAutospacing="1" w:line="360" w:lineRule="auto"/>
        <w:outlineLvl w:val="2"/>
        <w:rPr>
          <w:rFonts w:ascii="Tahoma" w:hAnsi="Tahoma" w:cs="Tahoma"/>
          <w:b/>
          <w:bCs/>
          <w:lang w:val="en-US"/>
        </w:rPr>
      </w:pPr>
      <w:r w:rsidRPr="00B56DA1">
        <w:rPr>
          <w:rFonts w:ascii="Tahoma" w:hAnsi="Tahoma" w:cs="Tahoma"/>
          <w:b/>
          <w:bCs/>
          <w:rtl/>
          <w:lang w:val="en-US" w:bidi="fa-IR"/>
        </w:rPr>
        <w:t>۳</w:t>
      </w:r>
      <w:r w:rsidRPr="00B56DA1">
        <w:rPr>
          <w:rFonts w:ascii="Tahoma" w:hAnsi="Tahoma" w:cs="Tahoma"/>
          <w:b/>
          <w:bCs/>
          <w:lang w:val="en-US"/>
        </w:rPr>
        <w:t xml:space="preserve">. </w:t>
      </w:r>
      <w:r w:rsidRPr="00B56DA1">
        <w:rPr>
          <w:rFonts w:ascii="Tahoma" w:hAnsi="Tahoma" w:cs="Tahoma"/>
          <w:b/>
          <w:bCs/>
          <w:rtl/>
          <w:lang w:val="en-US"/>
        </w:rPr>
        <w:t>کاتالوگی از انسانیت: ملموس‌ترین سطرها</w:t>
      </w:r>
    </w:p>
    <w:p w:rsidR="00B56DA1" w:rsidRPr="00B56DA1" w:rsidRDefault="00B56DA1" w:rsidP="00B56DA1">
      <w:pPr>
        <w:bidi/>
        <w:spacing w:after="100" w:afterAutospacing="1" w:line="360" w:lineRule="auto"/>
        <w:rPr>
          <w:rFonts w:ascii="Tahoma" w:hAnsi="Tahoma" w:cs="Tahoma"/>
          <w:lang w:val="en-US"/>
        </w:rPr>
      </w:pPr>
      <w:r w:rsidRPr="00B56DA1">
        <w:rPr>
          <w:rFonts w:ascii="Tahoma" w:hAnsi="Tahoma" w:cs="Tahoma"/>
          <w:i/>
          <w:iCs/>
          <w:rtl/>
          <w:lang w:val="en-US"/>
        </w:rPr>
        <w:t>سگی که با امضای من چشم از من فروبست</w:t>
      </w:r>
      <w:r w:rsidRPr="00B56DA1">
        <w:rPr>
          <w:rFonts w:ascii="Tahoma" w:hAnsi="Tahoma" w:cs="Tahoma"/>
          <w:i/>
          <w:iCs/>
          <w:lang w:val="en-US"/>
        </w:rPr>
        <w:br/>
      </w:r>
      <w:r w:rsidRPr="00B56DA1">
        <w:rPr>
          <w:rFonts w:ascii="Tahoma" w:hAnsi="Tahoma" w:cs="Tahoma"/>
          <w:i/>
          <w:iCs/>
          <w:rtl/>
          <w:lang w:val="en-US"/>
        </w:rPr>
        <w:t>پیچ دامنی که در باد رسوا شد</w:t>
      </w:r>
      <w:r w:rsidRPr="00B56DA1">
        <w:rPr>
          <w:rFonts w:ascii="Tahoma" w:hAnsi="Tahoma" w:cs="Tahoma"/>
          <w:i/>
          <w:iCs/>
          <w:lang w:val="en-US"/>
        </w:rPr>
        <w:br/>
      </w:r>
      <w:r w:rsidRPr="00B56DA1">
        <w:rPr>
          <w:rFonts w:ascii="Tahoma" w:hAnsi="Tahoma" w:cs="Tahoma"/>
          <w:i/>
          <w:iCs/>
          <w:rtl/>
          <w:lang w:val="en-US"/>
        </w:rPr>
        <w:t>دریائی که روح منقلبم را</w:t>
      </w:r>
      <w:r w:rsidRPr="00B56DA1">
        <w:rPr>
          <w:rFonts w:ascii="Tahoma" w:hAnsi="Tahoma" w:cs="Tahoma"/>
          <w:i/>
          <w:iCs/>
          <w:lang w:val="en-US"/>
        </w:rPr>
        <w:br/>
      </w:r>
      <w:r w:rsidRPr="00B56DA1">
        <w:rPr>
          <w:rFonts w:ascii="Tahoma" w:hAnsi="Tahoma" w:cs="Tahoma"/>
          <w:i/>
          <w:iCs/>
          <w:rtl/>
          <w:lang w:val="en-US"/>
        </w:rPr>
        <w:t>در آواز پریان دریائی پرپر می‌کرد</w:t>
      </w:r>
    </w:p>
    <w:p w:rsidR="00B56DA1" w:rsidRPr="00B56DA1" w:rsidRDefault="00B56DA1" w:rsidP="00B56DA1">
      <w:pPr>
        <w:bidi/>
        <w:spacing w:after="100" w:afterAutospacing="1" w:line="360" w:lineRule="auto"/>
        <w:rPr>
          <w:rFonts w:ascii="Tahoma" w:hAnsi="Tahoma" w:cs="Tahoma"/>
          <w:lang w:val="en-US"/>
        </w:rPr>
      </w:pPr>
      <w:r w:rsidRPr="00B56DA1">
        <w:rPr>
          <w:rFonts w:ascii="Tahoma" w:hAnsi="Tahoma" w:cs="Tahoma"/>
          <w:rtl/>
          <w:lang w:val="en-US"/>
        </w:rPr>
        <w:t>این سطرها از زیباترین، حسی‌ترین، و انسانی‌ترین قطعات شعر هستند</w:t>
      </w:r>
      <w:r w:rsidRPr="00B56DA1">
        <w:rPr>
          <w:rFonts w:ascii="Tahoma" w:hAnsi="Tahoma" w:cs="Tahoma"/>
          <w:lang w:val="en-US"/>
        </w:rPr>
        <w:t>.</w:t>
      </w:r>
      <w:r w:rsidRPr="00B56DA1">
        <w:rPr>
          <w:rFonts w:ascii="Tahoma" w:hAnsi="Tahoma" w:cs="Tahoma"/>
          <w:lang w:val="en-US"/>
        </w:rPr>
        <w:br/>
      </w:r>
      <w:r w:rsidRPr="00B56DA1">
        <w:rPr>
          <w:rFonts w:ascii="Tahoma" w:hAnsi="Tahoma" w:cs="Tahoma"/>
          <w:rtl/>
          <w:lang w:val="en-US"/>
        </w:rPr>
        <w:t xml:space="preserve">در عین فشردگی، دنیایی را در یک سطر جای می‌دهند—و نشان می‌دهند که </w:t>
      </w:r>
      <w:r w:rsidRPr="00B56DA1">
        <w:rPr>
          <w:rFonts w:ascii="Tahoma" w:hAnsi="Tahoma" w:cs="Tahoma"/>
          <w:b/>
          <w:bCs/>
          <w:lang w:val="en-US"/>
        </w:rPr>
        <w:t>"</w:t>
      </w:r>
      <w:r w:rsidRPr="00B56DA1">
        <w:rPr>
          <w:rFonts w:ascii="Tahoma" w:hAnsi="Tahoma" w:cs="Tahoma"/>
          <w:b/>
          <w:bCs/>
          <w:rtl/>
          <w:lang w:val="en-US"/>
        </w:rPr>
        <w:t>انسان" نه در داده‌ها، که در حادثه‌ها زیسته است</w:t>
      </w:r>
      <w:r w:rsidRPr="00B56DA1">
        <w:rPr>
          <w:rFonts w:ascii="Tahoma" w:hAnsi="Tahoma" w:cs="Tahoma"/>
          <w:b/>
          <w:bCs/>
          <w:lang w:val="en-US"/>
        </w:rPr>
        <w:t>.</w:t>
      </w:r>
    </w:p>
    <w:p w:rsidR="00B56DA1" w:rsidRPr="00B56DA1" w:rsidRDefault="00B56DA1" w:rsidP="00B56DA1">
      <w:pPr>
        <w:bidi/>
        <w:spacing w:after="0" w:line="360" w:lineRule="auto"/>
        <w:rPr>
          <w:rFonts w:ascii="Tahoma" w:hAnsi="Tahoma" w:cs="Tahoma"/>
          <w:lang w:val="en-US"/>
        </w:rPr>
      </w:pPr>
      <w:r w:rsidRPr="00B56DA1">
        <w:rPr>
          <w:rFonts w:ascii="Tahoma" w:hAnsi="Tahoma" w:cs="Tahoma"/>
          <w:lang w:val="en-US"/>
        </w:rPr>
        <w:lastRenderedPageBreak/>
        <w:pict>
          <v:rect id="_x0000_i1028" style="width:0;height:1.5pt" o:hralign="center" o:hrstd="t" o:hr="t" fillcolor="#a0a0a0" stroked="f"/>
        </w:pict>
      </w:r>
    </w:p>
    <w:p w:rsidR="00B56DA1" w:rsidRPr="00B56DA1" w:rsidRDefault="00B56DA1" w:rsidP="00B56DA1">
      <w:pPr>
        <w:bidi/>
        <w:spacing w:after="100" w:afterAutospacing="1" w:line="360" w:lineRule="auto"/>
        <w:outlineLvl w:val="2"/>
        <w:rPr>
          <w:rFonts w:ascii="Tahoma" w:hAnsi="Tahoma" w:cs="Tahoma"/>
          <w:b/>
          <w:bCs/>
          <w:lang w:val="en-US"/>
        </w:rPr>
      </w:pPr>
      <w:r w:rsidRPr="00B56DA1">
        <w:rPr>
          <w:rFonts w:ascii="Tahoma" w:hAnsi="Tahoma" w:cs="Tahoma"/>
          <w:b/>
          <w:bCs/>
          <w:rtl/>
          <w:lang w:val="en-US" w:bidi="fa-IR"/>
        </w:rPr>
        <w:t>۴</w:t>
      </w:r>
      <w:r w:rsidRPr="00B56DA1">
        <w:rPr>
          <w:rFonts w:ascii="Tahoma" w:hAnsi="Tahoma" w:cs="Tahoma"/>
          <w:b/>
          <w:bCs/>
          <w:lang w:val="en-US"/>
        </w:rPr>
        <w:t xml:space="preserve">. </w:t>
      </w:r>
      <w:r w:rsidRPr="00B56DA1">
        <w:rPr>
          <w:rFonts w:ascii="Tahoma" w:hAnsi="Tahoma" w:cs="Tahoma"/>
          <w:b/>
          <w:bCs/>
          <w:rtl/>
          <w:lang w:val="en-US"/>
        </w:rPr>
        <w:t>بازگشت جاودانه: من در چرخه‌ام، اما نه همانم</w:t>
      </w:r>
    </w:p>
    <w:p w:rsidR="00B56DA1" w:rsidRPr="00B56DA1" w:rsidRDefault="00B56DA1" w:rsidP="00B56DA1">
      <w:pPr>
        <w:bidi/>
        <w:spacing w:after="100" w:afterAutospacing="1" w:line="360" w:lineRule="auto"/>
        <w:rPr>
          <w:rFonts w:ascii="Tahoma" w:hAnsi="Tahoma" w:cs="Tahoma"/>
          <w:lang w:val="en-US"/>
        </w:rPr>
      </w:pPr>
      <w:r w:rsidRPr="00B56DA1">
        <w:rPr>
          <w:rFonts w:ascii="Tahoma" w:hAnsi="Tahoma" w:cs="Tahoma"/>
          <w:i/>
          <w:iCs/>
          <w:rtl/>
          <w:lang w:val="en-US"/>
        </w:rPr>
        <w:t>در چرخه‌ی تبدیل‌ها و تبادل‌ها</w:t>
      </w:r>
      <w:r w:rsidRPr="00B56DA1">
        <w:rPr>
          <w:rFonts w:ascii="Tahoma" w:hAnsi="Tahoma" w:cs="Tahoma"/>
          <w:i/>
          <w:iCs/>
          <w:lang w:val="en-US"/>
        </w:rPr>
        <w:br/>
      </w:r>
      <w:r w:rsidRPr="00B56DA1">
        <w:rPr>
          <w:rFonts w:ascii="Tahoma" w:hAnsi="Tahoma" w:cs="Tahoma"/>
          <w:i/>
          <w:iCs/>
          <w:rtl/>
          <w:lang w:val="en-US"/>
        </w:rPr>
        <w:t>می‌روم و باز می‌گردم</w:t>
      </w:r>
      <w:r w:rsidRPr="00B56DA1">
        <w:rPr>
          <w:rFonts w:ascii="Tahoma" w:hAnsi="Tahoma" w:cs="Tahoma"/>
          <w:i/>
          <w:iCs/>
          <w:lang w:val="en-US"/>
        </w:rPr>
        <w:t>...</w:t>
      </w:r>
    </w:p>
    <w:p w:rsidR="00B56DA1" w:rsidRPr="00B56DA1" w:rsidRDefault="00B56DA1" w:rsidP="00B56DA1">
      <w:pPr>
        <w:bidi/>
        <w:spacing w:after="100" w:afterAutospacing="1" w:line="360" w:lineRule="auto"/>
        <w:rPr>
          <w:rFonts w:ascii="Tahoma" w:hAnsi="Tahoma" w:cs="Tahoma"/>
          <w:lang w:val="en-US"/>
        </w:rPr>
      </w:pPr>
      <w:r w:rsidRPr="00B56DA1">
        <w:rPr>
          <w:rFonts w:ascii="Tahoma" w:hAnsi="Tahoma" w:cs="Tahoma"/>
          <w:rtl/>
          <w:lang w:val="en-US"/>
        </w:rPr>
        <w:t xml:space="preserve">شاعر اینجا با مرگ کنار آمده، اما به‌جای پایان، او به </w:t>
      </w:r>
      <w:r w:rsidRPr="00B56DA1">
        <w:rPr>
          <w:rFonts w:ascii="Tahoma" w:hAnsi="Tahoma" w:cs="Tahoma"/>
          <w:b/>
          <w:bCs/>
          <w:rtl/>
          <w:lang w:val="en-US"/>
        </w:rPr>
        <w:t>گردش و چرخهٔ کیهانی بودن</w:t>
      </w:r>
      <w:r w:rsidRPr="00B56DA1">
        <w:rPr>
          <w:rFonts w:ascii="Tahoma" w:hAnsi="Tahoma" w:cs="Tahoma"/>
          <w:rtl/>
          <w:lang w:val="en-US"/>
        </w:rPr>
        <w:t xml:space="preserve"> می‌پیوندد</w:t>
      </w:r>
      <w:r w:rsidRPr="00B56DA1">
        <w:rPr>
          <w:rFonts w:ascii="Tahoma" w:hAnsi="Tahoma" w:cs="Tahoma"/>
          <w:lang w:val="en-US"/>
        </w:rPr>
        <w:t>.</w:t>
      </w:r>
      <w:r w:rsidRPr="00B56DA1">
        <w:rPr>
          <w:rFonts w:ascii="Tahoma" w:hAnsi="Tahoma" w:cs="Tahoma"/>
          <w:lang w:val="en-US"/>
        </w:rPr>
        <w:br/>
      </w:r>
      <w:r w:rsidRPr="00B56DA1">
        <w:rPr>
          <w:rFonts w:ascii="Tahoma" w:hAnsi="Tahoma" w:cs="Tahoma"/>
          <w:rtl/>
          <w:lang w:val="en-US"/>
        </w:rPr>
        <w:t>اما باز هم بر تفاوت خود با آنچه بازتولید می‌شود تأکید می‌کند</w:t>
      </w:r>
      <w:r w:rsidRPr="00B56DA1">
        <w:rPr>
          <w:rFonts w:ascii="Tahoma" w:hAnsi="Tahoma" w:cs="Tahoma"/>
          <w:lang w:val="en-US"/>
        </w:rPr>
        <w:t>:</w:t>
      </w:r>
      <w:r w:rsidRPr="00B56DA1">
        <w:rPr>
          <w:rFonts w:ascii="Tahoma" w:hAnsi="Tahoma" w:cs="Tahoma"/>
          <w:lang w:val="en-US"/>
        </w:rPr>
        <w:br/>
        <w:t>"</w:t>
      </w:r>
      <w:r w:rsidRPr="00B56DA1">
        <w:rPr>
          <w:rFonts w:ascii="Tahoma" w:hAnsi="Tahoma" w:cs="Tahoma"/>
          <w:rtl/>
          <w:lang w:val="en-US"/>
        </w:rPr>
        <w:t>بودنم در نبودنم بود / حضـورم در غیابم</w:t>
      </w:r>
      <w:r w:rsidRPr="00B56DA1">
        <w:rPr>
          <w:rFonts w:ascii="Tahoma" w:hAnsi="Tahoma" w:cs="Tahoma"/>
          <w:lang w:val="en-US"/>
        </w:rPr>
        <w:t>..."</w:t>
      </w:r>
    </w:p>
    <w:p w:rsidR="00B56DA1" w:rsidRPr="00B56DA1" w:rsidRDefault="00B56DA1" w:rsidP="00B56DA1">
      <w:pPr>
        <w:bidi/>
        <w:spacing w:after="0" w:line="360" w:lineRule="auto"/>
        <w:rPr>
          <w:rFonts w:ascii="Tahoma" w:hAnsi="Tahoma" w:cs="Tahoma"/>
          <w:lang w:val="en-US"/>
        </w:rPr>
      </w:pPr>
      <w:r w:rsidRPr="00B56DA1">
        <w:rPr>
          <w:rFonts w:ascii="Tahoma" w:hAnsi="Tahoma" w:cs="Tahoma"/>
          <w:lang w:val="en-US"/>
        </w:rPr>
        <w:pict>
          <v:rect id="_x0000_i1029" style="width:0;height:1.5pt" o:hralign="center" o:hrstd="t" o:hr="t" fillcolor="#a0a0a0" stroked="f"/>
        </w:pict>
      </w:r>
    </w:p>
    <w:p w:rsidR="00B56DA1" w:rsidRPr="00B56DA1" w:rsidRDefault="00B56DA1" w:rsidP="00B56DA1">
      <w:pPr>
        <w:bidi/>
        <w:spacing w:after="100" w:afterAutospacing="1" w:line="360" w:lineRule="auto"/>
        <w:outlineLvl w:val="2"/>
        <w:rPr>
          <w:rFonts w:ascii="Tahoma" w:hAnsi="Tahoma" w:cs="Tahoma"/>
          <w:b/>
          <w:bCs/>
          <w:lang w:val="en-US"/>
        </w:rPr>
      </w:pPr>
      <w:r w:rsidRPr="00B56DA1">
        <w:rPr>
          <w:rFonts w:ascii="Tahoma" w:hAnsi="Tahoma" w:cs="Tahoma"/>
          <w:b/>
          <w:bCs/>
          <w:rtl/>
          <w:lang w:val="en-US" w:bidi="fa-IR"/>
        </w:rPr>
        <w:t>۵</w:t>
      </w:r>
      <w:r w:rsidRPr="00B56DA1">
        <w:rPr>
          <w:rFonts w:ascii="Tahoma" w:hAnsi="Tahoma" w:cs="Tahoma"/>
          <w:b/>
          <w:bCs/>
          <w:lang w:val="en-US"/>
        </w:rPr>
        <w:t xml:space="preserve">. </w:t>
      </w:r>
      <w:r w:rsidRPr="00B56DA1">
        <w:rPr>
          <w:rFonts w:ascii="Tahoma" w:hAnsi="Tahoma" w:cs="Tahoma"/>
          <w:b/>
          <w:bCs/>
          <w:rtl/>
          <w:lang w:val="en-US"/>
        </w:rPr>
        <w:t>اوج نهایی: سطرهای پایانی، نی‌نامه‌ای از غیبت</w:t>
      </w:r>
    </w:p>
    <w:p w:rsidR="00B56DA1" w:rsidRPr="00B56DA1" w:rsidRDefault="00B56DA1" w:rsidP="00B56DA1">
      <w:pPr>
        <w:bidi/>
        <w:spacing w:after="100" w:afterAutospacing="1" w:line="360" w:lineRule="auto"/>
        <w:rPr>
          <w:rFonts w:ascii="Tahoma" w:hAnsi="Tahoma" w:cs="Tahoma"/>
          <w:lang w:val="en-US"/>
        </w:rPr>
      </w:pPr>
      <w:r w:rsidRPr="00B56DA1">
        <w:rPr>
          <w:rFonts w:ascii="Tahoma" w:hAnsi="Tahoma" w:cs="Tahoma"/>
          <w:i/>
          <w:iCs/>
          <w:rtl/>
          <w:lang w:val="en-US"/>
        </w:rPr>
        <w:t>شاید اینکه در نی درویشان فردا می‌دمد</w:t>
      </w:r>
      <w:r w:rsidRPr="00B56DA1">
        <w:rPr>
          <w:rFonts w:ascii="Tahoma" w:hAnsi="Tahoma" w:cs="Tahoma"/>
          <w:i/>
          <w:iCs/>
          <w:lang w:val="en-US"/>
        </w:rPr>
        <w:br/>
      </w:r>
      <w:r w:rsidRPr="00B56DA1">
        <w:rPr>
          <w:rFonts w:ascii="Tahoma" w:hAnsi="Tahoma" w:cs="Tahoma"/>
          <w:i/>
          <w:iCs/>
          <w:rtl/>
          <w:lang w:val="en-US"/>
        </w:rPr>
        <w:t>خالی مرا</w:t>
      </w:r>
      <w:r w:rsidRPr="00B56DA1">
        <w:rPr>
          <w:rFonts w:ascii="Tahoma" w:hAnsi="Tahoma" w:cs="Tahoma"/>
          <w:i/>
          <w:iCs/>
          <w:lang w:val="en-US"/>
        </w:rPr>
        <w:br/>
      </w:r>
      <w:r w:rsidRPr="00B56DA1">
        <w:rPr>
          <w:rFonts w:ascii="Tahoma" w:hAnsi="Tahoma" w:cs="Tahoma"/>
          <w:i/>
          <w:iCs/>
          <w:rtl/>
          <w:lang w:val="en-US"/>
        </w:rPr>
        <w:t>به آواز می‌خواند</w:t>
      </w:r>
      <w:r w:rsidRPr="00B56DA1">
        <w:rPr>
          <w:rFonts w:ascii="Tahoma" w:hAnsi="Tahoma" w:cs="Tahoma"/>
          <w:i/>
          <w:iCs/>
          <w:lang w:val="en-US"/>
        </w:rPr>
        <w:t>.</w:t>
      </w:r>
    </w:p>
    <w:p w:rsidR="00B56DA1" w:rsidRPr="00B56DA1" w:rsidRDefault="00B56DA1" w:rsidP="00B56DA1">
      <w:pPr>
        <w:bidi/>
        <w:spacing w:after="100" w:afterAutospacing="1" w:line="360" w:lineRule="auto"/>
        <w:rPr>
          <w:rFonts w:ascii="Tahoma" w:hAnsi="Tahoma" w:cs="Tahoma"/>
          <w:lang w:val="en-US"/>
        </w:rPr>
      </w:pPr>
      <w:r w:rsidRPr="00B56DA1">
        <w:rPr>
          <w:rFonts w:ascii="Tahoma" w:hAnsi="Tahoma" w:cs="Tahoma"/>
          <w:rtl/>
          <w:lang w:val="en-US"/>
        </w:rPr>
        <w:t xml:space="preserve">شاید هیچ تصویری در کل شعر به اندازه‌ی این سطرها </w:t>
      </w:r>
      <w:r w:rsidRPr="00B56DA1">
        <w:rPr>
          <w:rFonts w:ascii="Tahoma" w:hAnsi="Tahoma" w:cs="Tahoma"/>
          <w:b/>
          <w:bCs/>
          <w:rtl/>
          <w:lang w:val="en-US"/>
        </w:rPr>
        <w:t>درخشان، مرموز و تأثیرگذار</w:t>
      </w:r>
      <w:r w:rsidRPr="00B56DA1">
        <w:rPr>
          <w:rFonts w:ascii="Tahoma" w:hAnsi="Tahoma" w:cs="Tahoma"/>
          <w:rtl/>
          <w:lang w:val="en-US"/>
        </w:rPr>
        <w:t xml:space="preserve"> نیست</w:t>
      </w:r>
      <w:r w:rsidRPr="00B56DA1">
        <w:rPr>
          <w:rFonts w:ascii="Tahoma" w:hAnsi="Tahoma" w:cs="Tahoma"/>
          <w:lang w:val="en-US"/>
        </w:rPr>
        <w:t>.</w:t>
      </w:r>
      <w:r w:rsidRPr="00B56DA1">
        <w:rPr>
          <w:rFonts w:ascii="Tahoma" w:hAnsi="Tahoma" w:cs="Tahoma"/>
          <w:lang w:val="en-US"/>
        </w:rPr>
        <w:br/>
      </w:r>
      <w:r w:rsidRPr="00B56DA1">
        <w:rPr>
          <w:rFonts w:ascii="Tahoma" w:hAnsi="Tahoma" w:cs="Tahoma"/>
          <w:rtl/>
          <w:lang w:val="en-US"/>
        </w:rPr>
        <w:t>شاعر خودش را در «خالی نی» تعریف می‌کند—خلا‌یی که تبدیل به موسیقی می‌شود</w:t>
      </w:r>
      <w:r w:rsidRPr="00B56DA1">
        <w:rPr>
          <w:rFonts w:ascii="Tahoma" w:hAnsi="Tahoma" w:cs="Tahoma"/>
          <w:lang w:val="en-US"/>
        </w:rPr>
        <w:t>.</w:t>
      </w:r>
      <w:r w:rsidRPr="00B56DA1">
        <w:rPr>
          <w:rFonts w:ascii="Tahoma" w:hAnsi="Tahoma" w:cs="Tahoma"/>
          <w:lang w:val="en-US"/>
        </w:rPr>
        <w:br/>
      </w:r>
      <w:r w:rsidRPr="00B56DA1">
        <w:rPr>
          <w:rFonts w:ascii="Tahoma" w:hAnsi="Tahoma" w:cs="Tahoma"/>
          <w:rtl/>
          <w:lang w:val="en-US"/>
        </w:rPr>
        <w:t>او غایب است، اما همین غیبت، منشأ آواز است</w:t>
      </w:r>
      <w:r w:rsidRPr="00B56DA1">
        <w:rPr>
          <w:rFonts w:ascii="Tahoma" w:hAnsi="Tahoma" w:cs="Tahoma"/>
          <w:lang w:val="en-US"/>
        </w:rPr>
        <w:t>.</w:t>
      </w:r>
      <w:r w:rsidRPr="00B56DA1">
        <w:rPr>
          <w:rFonts w:ascii="Tahoma" w:hAnsi="Tahoma" w:cs="Tahoma"/>
          <w:lang w:val="en-US"/>
        </w:rPr>
        <w:br/>
      </w:r>
      <w:r w:rsidRPr="00B56DA1">
        <w:rPr>
          <w:rFonts w:ascii="Tahoma" w:hAnsi="Tahoma" w:cs="Tahoma"/>
          <w:rtl/>
          <w:lang w:val="en-US"/>
        </w:rPr>
        <w:t xml:space="preserve">این دیدگاه، به‌نحوی عرفانی، اگزیستانسیالیستی، و شاعرانه، </w:t>
      </w:r>
      <w:r w:rsidRPr="00B56DA1">
        <w:rPr>
          <w:rFonts w:ascii="Tahoma" w:hAnsi="Tahoma" w:cs="Tahoma"/>
          <w:i/>
          <w:iCs/>
          <w:rtl/>
          <w:lang w:val="en-US"/>
        </w:rPr>
        <w:t>فلسفه‌ی جاودانگی غیاب</w:t>
      </w:r>
      <w:r w:rsidRPr="00B56DA1">
        <w:rPr>
          <w:rFonts w:ascii="Tahoma" w:hAnsi="Tahoma" w:cs="Tahoma"/>
          <w:rtl/>
          <w:lang w:val="en-US"/>
        </w:rPr>
        <w:t xml:space="preserve"> را می‌سازد</w:t>
      </w:r>
      <w:r w:rsidRPr="00B56DA1">
        <w:rPr>
          <w:rFonts w:ascii="Tahoma" w:hAnsi="Tahoma" w:cs="Tahoma"/>
          <w:lang w:val="en-US"/>
        </w:rPr>
        <w:t>.</w:t>
      </w:r>
    </w:p>
    <w:p w:rsidR="00B56DA1" w:rsidRPr="00B56DA1" w:rsidRDefault="00B56DA1" w:rsidP="00B56DA1">
      <w:pPr>
        <w:bidi/>
        <w:spacing w:after="0" w:line="360" w:lineRule="auto"/>
        <w:rPr>
          <w:rFonts w:ascii="Tahoma" w:hAnsi="Tahoma" w:cs="Tahoma"/>
          <w:lang w:val="en-US"/>
        </w:rPr>
      </w:pPr>
      <w:r w:rsidRPr="00B56DA1">
        <w:rPr>
          <w:rFonts w:ascii="Tahoma" w:hAnsi="Tahoma" w:cs="Tahoma"/>
          <w:lang w:val="en-US"/>
        </w:rPr>
        <w:pict>
          <v:rect id="_x0000_i1030" style="width:0;height:1.5pt" o:hralign="center" o:hrstd="t" o:hr="t" fillcolor="#a0a0a0" stroked="f"/>
        </w:pict>
      </w:r>
    </w:p>
    <w:p w:rsidR="00B56DA1" w:rsidRPr="00B56DA1" w:rsidRDefault="00B56DA1" w:rsidP="00B56DA1">
      <w:pPr>
        <w:bidi/>
        <w:spacing w:after="100" w:afterAutospacing="1" w:line="360" w:lineRule="auto"/>
        <w:outlineLvl w:val="2"/>
        <w:rPr>
          <w:rFonts w:ascii="Tahoma" w:hAnsi="Tahoma" w:cs="Tahoma"/>
          <w:b/>
          <w:bCs/>
          <w:lang w:val="en-US"/>
        </w:rPr>
      </w:pPr>
      <w:r w:rsidRPr="00B56DA1">
        <w:rPr>
          <w:rFonts w:ascii="MS UI Gothic" w:eastAsia="MS UI Gothic" w:hAnsi="MS UI Gothic" w:cs="MS UI Gothic" w:hint="eastAsia"/>
          <w:b/>
          <w:bCs/>
          <w:lang w:val="en-US"/>
        </w:rPr>
        <w:t>✴</w:t>
      </w:r>
      <w:r w:rsidRPr="00B56DA1">
        <w:rPr>
          <w:rFonts w:ascii="Tahoma" w:hAnsi="Tahoma" w:cs="Tahoma"/>
          <w:b/>
          <w:bCs/>
          <w:lang w:val="en-US"/>
        </w:rPr>
        <w:t xml:space="preserve">️ </w:t>
      </w:r>
      <w:r w:rsidRPr="00B56DA1">
        <w:rPr>
          <w:rFonts w:ascii="Tahoma" w:hAnsi="Tahoma" w:cs="Tahoma"/>
          <w:b/>
          <w:bCs/>
          <w:rtl/>
          <w:lang w:val="en-US"/>
        </w:rPr>
        <w:t>نتیجه‌گیری نهایی</w:t>
      </w:r>
    </w:p>
    <w:p w:rsidR="00B56DA1" w:rsidRPr="00B56DA1" w:rsidRDefault="00B56DA1" w:rsidP="00B56DA1">
      <w:pPr>
        <w:bidi/>
        <w:spacing w:after="100" w:afterAutospacing="1" w:line="360" w:lineRule="auto"/>
        <w:rPr>
          <w:rFonts w:ascii="Tahoma" w:hAnsi="Tahoma" w:cs="Tahoma"/>
          <w:lang w:val="en-US"/>
        </w:rPr>
      </w:pPr>
      <w:r w:rsidRPr="00B56DA1">
        <w:rPr>
          <w:rFonts w:ascii="Tahoma" w:hAnsi="Tahoma" w:cs="Tahoma"/>
          <w:rtl/>
          <w:lang w:val="en-US"/>
        </w:rPr>
        <w:t>این شعر یکی از ستون‌های اصلی کتاب شماست</w:t>
      </w:r>
      <w:r w:rsidRPr="00B56DA1">
        <w:rPr>
          <w:rFonts w:ascii="Tahoma" w:hAnsi="Tahoma" w:cs="Tahoma"/>
          <w:lang w:val="en-US"/>
        </w:rPr>
        <w:t>.</w:t>
      </w:r>
      <w:r w:rsidRPr="00B56DA1">
        <w:rPr>
          <w:rFonts w:ascii="Tahoma" w:hAnsi="Tahoma" w:cs="Tahoma"/>
          <w:lang w:val="en-US"/>
        </w:rPr>
        <w:br/>
      </w:r>
      <w:r w:rsidRPr="00B56DA1">
        <w:rPr>
          <w:rFonts w:ascii="Tahoma" w:hAnsi="Tahoma" w:cs="Tahoma"/>
          <w:rtl/>
          <w:lang w:val="en-US"/>
        </w:rPr>
        <w:t xml:space="preserve">از آن شعرهایی‌ست که باید در میانه یا پایان مجموعه بیاید تا یک‌باره </w:t>
      </w:r>
      <w:r w:rsidRPr="00B56DA1">
        <w:rPr>
          <w:rFonts w:ascii="Tahoma" w:hAnsi="Tahoma" w:cs="Tahoma"/>
          <w:i/>
          <w:iCs/>
          <w:rtl/>
          <w:lang w:val="en-US"/>
        </w:rPr>
        <w:t>جهان شاعرانه را به چشم‌اندازی فراتاریخی و فرابشری پرتاب کند</w:t>
      </w:r>
      <w:r w:rsidRPr="00B56DA1">
        <w:rPr>
          <w:rFonts w:ascii="Tahoma" w:hAnsi="Tahoma" w:cs="Tahoma"/>
          <w:i/>
          <w:iCs/>
          <w:lang w:val="en-US"/>
        </w:rPr>
        <w:t>.</w:t>
      </w:r>
    </w:p>
    <w:p w:rsidR="00B56DA1" w:rsidRPr="00B56DA1" w:rsidRDefault="00B56DA1" w:rsidP="00B56DA1">
      <w:pPr>
        <w:bidi/>
        <w:spacing w:after="100" w:afterAutospacing="1" w:line="360" w:lineRule="auto"/>
        <w:rPr>
          <w:rFonts w:ascii="Tahoma" w:hAnsi="Tahoma" w:cs="Tahoma"/>
          <w:lang w:val="en-US"/>
        </w:rPr>
      </w:pPr>
      <w:r w:rsidRPr="00B56DA1">
        <w:rPr>
          <w:rFonts w:ascii="Tahoma" w:hAnsi="Tahoma" w:cs="Tahoma"/>
          <w:b/>
          <w:bCs/>
          <w:rtl/>
          <w:lang w:val="en-US"/>
        </w:rPr>
        <w:t>از نظر مضمونی</w:t>
      </w:r>
      <w:r w:rsidRPr="00B56DA1">
        <w:rPr>
          <w:rFonts w:ascii="Tahoma" w:hAnsi="Tahoma" w:cs="Tahoma"/>
          <w:b/>
          <w:bCs/>
          <w:lang w:val="en-US"/>
        </w:rPr>
        <w:t>:</w:t>
      </w:r>
    </w:p>
    <w:p w:rsidR="00B56DA1" w:rsidRPr="00B56DA1" w:rsidRDefault="00B56DA1" w:rsidP="00B56DA1">
      <w:pPr>
        <w:numPr>
          <w:ilvl w:val="0"/>
          <w:numId w:val="6"/>
        </w:numPr>
        <w:bidi/>
        <w:spacing w:after="100" w:afterAutospacing="1" w:line="360" w:lineRule="auto"/>
        <w:ind w:left="0"/>
        <w:rPr>
          <w:rFonts w:ascii="Tahoma" w:hAnsi="Tahoma" w:cs="Tahoma"/>
          <w:lang w:val="en-US"/>
        </w:rPr>
      </w:pPr>
      <w:r w:rsidRPr="00B56DA1">
        <w:rPr>
          <w:rFonts w:ascii="Tahoma" w:hAnsi="Tahoma" w:cs="Tahoma"/>
          <w:rtl/>
          <w:lang w:val="en-US"/>
        </w:rPr>
        <w:t>به انسانیت در عصر فناوری می‌پردازد</w:t>
      </w:r>
    </w:p>
    <w:p w:rsidR="00B56DA1" w:rsidRPr="00B56DA1" w:rsidRDefault="00B56DA1" w:rsidP="00B56DA1">
      <w:pPr>
        <w:numPr>
          <w:ilvl w:val="0"/>
          <w:numId w:val="6"/>
        </w:numPr>
        <w:bidi/>
        <w:spacing w:after="100" w:afterAutospacing="1" w:line="360" w:lineRule="auto"/>
        <w:ind w:left="0"/>
        <w:rPr>
          <w:rFonts w:ascii="Tahoma" w:hAnsi="Tahoma" w:cs="Tahoma"/>
          <w:lang w:val="en-US"/>
        </w:rPr>
      </w:pPr>
      <w:r w:rsidRPr="00B56DA1">
        <w:rPr>
          <w:rFonts w:ascii="Tahoma" w:hAnsi="Tahoma" w:cs="Tahoma"/>
          <w:rtl/>
          <w:lang w:val="en-US"/>
        </w:rPr>
        <w:t>از فانی بودن دفاع می‌کند</w:t>
      </w:r>
    </w:p>
    <w:p w:rsidR="00B56DA1" w:rsidRPr="00B56DA1" w:rsidRDefault="00B56DA1" w:rsidP="00B56DA1">
      <w:pPr>
        <w:numPr>
          <w:ilvl w:val="0"/>
          <w:numId w:val="6"/>
        </w:numPr>
        <w:bidi/>
        <w:spacing w:after="100" w:afterAutospacing="1" w:line="360" w:lineRule="auto"/>
        <w:ind w:left="0"/>
        <w:rPr>
          <w:rFonts w:ascii="Tahoma" w:hAnsi="Tahoma" w:cs="Tahoma"/>
          <w:lang w:val="en-US"/>
        </w:rPr>
      </w:pPr>
      <w:r w:rsidRPr="00B56DA1">
        <w:rPr>
          <w:rFonts w:ascii="Tahoma" w:hAnsi="Tahoma" w:cs="Tahoma"/>
          <w:rtl/>
          <w:lang w:val="en-US"/>
        </w:rPr>
        <w:t>مرز هویت و حافظه را می‌شکافد</w:t>
      </w:r>
    </w:p>
    <w:p w:rsidR="00B56DA1" w:rsidRPr="00B56DA1" w:rsidRDefault="00B56DA1" w:rsidP="00B56DA1">
      <w:pPr>
        <w:bidi/>
        <w:spacing w:after="100" w:afterAutospacing="1" w:line="360" w:lineRule="auto"/>
        <w:rPr>
          <w:rFonts w:ascii="Tahoma" w:hAnsi="Tahoma" w:cs="Tahoma"/>
          <w:lang w:val="en-US"/>
        </w:rPr>
      </w:pPr>
      <w:r w:rsidRPr="00B56DA1">
        <w:rPr>
          <w:rFonts w:ascii="Tahoma" w:hAnsi="Tahoma" w:cs="Tahoma"/>
          <w:b/>
          <w:bCs/>
          <w:rtl/>
          <w:lang w:val="en-US"/>
        </w:rPr>
        <w:t>از نظر زبانی</w:t>
      </w:r>
      <w:r w:rsidRPr="00B56DA1">
        <w:rPr>
          <w:rFonts w:ascii="Tahoma" w:hAnsi="Tahoma" w:cs="Tahoma"/>
          <w:b/>
          <w:bCs/>
          <w:lang w:val="en-US"/>
        </w:rPr>
        <w:t>:</w:t>
      </w:r>
    </w:p>
    <w:p w:rsidR="00B56DA1" w:rsidRPr="00B56DA1" w:rsidRDefault="00B56DA1" w:rsidP="00B56DA1">
      <w:pPr>
        <w:numPr>
          <w:ilvl w:val="0"/>
          <w:numId w:val="7"/>
        </w:numPr>
        <w:bidi/>
        <w:spacing w:after="100" w:afterAutospacing="1" w:line="360" w:lineRule="auto"/>
        <w:ind w:left="0"/>
        <w:rPr>
          <w:rFonts w:ascii="Tahoma" w:hAnsi="Tahoma" w:cs="Tahoma"/>
          <w:lang w:val="en-US"/>
        </w:rPr>
      </w:pPr>
      <w:r w:rsidRPr="00B56DA1">
        <w:rPr>
          <w:rFonts w:ascii="Tahoma" w:hAnsi="Tahoma" w:cs="Tahoma"/>
          <w:rtl/>
          <w:lang w:val="en-US"/>
        </w:rPr>
        <w:t>روایت‌محور، اما استعاری و موج‌دار</w:t>
      </w:r>
    </w:p>
    <w:p w:rsidR="00B56DA1" w:rsidRPr="00B56DA1" w:rsidRDefault="00B56DA1" w:rsidP="00B56DA1">
      <w:pPr>
        <w:numPr>
          <w:ilvl w:val="0"/>
          <w:numId w:val="7"/>
        </w:numPr>
        <w:bidi/>
        <w:spacing w:after="100" w:afterAutospacing="1" w:line="360" w:lineRule="auto"/>
        <w:ind w:left="0"/>
        <w:rPr>
          <w:rFonts w:ascii="Tahoma" w:hAnsi="Tahoma" w:cs="Tahoma"/>
          <w:lang w:val="en-US"/>
        </w:rPr>
      </w:pPr>
      <w:r w:rsidRPr="00B56DA1">
        <w:rPr>
          <w:rFonts w:ascii="Tahoma" w:hAnsi="Tahoma" w:cs="Tahoma"/>
          <w:rtl/>
          <w:lang w:val="en-US"/>
        </w:rPr>
        <w:lastRenderedPageBreak/>
        <w:t>با طنینی فلسفی و عاطفی</w:t>
      </w:r>
    </w:p>
    <w:p w:rsidR="00B56DA1" w:rsidRPr="00B56DA1" w:rsidRDefault="00B56DA1" w:rsidP="00B56DA1">
      <w:pPr>
        <w:numPr>
          <w:ilvl w:val="0"/>
          <w:numId w:val="7"/>
        </w:numPr>
        <w:bidi/>
        <w:spacing w:after="100" w:afterAutospacing="1" w:line="360" w:lineRule="auto"/>
        <w:ind w:left="0"/>
        <w:rPr>
          <w:rFonts w:ascii="Tahoma" w:hAnsi="Tahoma" w:cs="Tahoma"/>
          <w:lang w:val="en-US"/>
        </w:rPr>
      </w:pPr>
      <w:r w:rsidRPr="00B56DA1">
        <w:rPr>
          <w:rFonts w:ascii="Tahoma" w:hAnsi="Tahoma" w:cs="Tahoma"/>
          <w:rtl/>
          <w:lang w:val="en-US"/>
        </w:rPr>
        <w:t>سرشار از تصویرهای فراموش‌نشدنی</w:t>
      </w:r>
    </w:p>
    <w:p w:rsidR="00CC2C70" w:rsidRPr="00B56DA1" w:rsidRDefault="00CC2C70" w:rsidP="00B56DA1">
      <w:pPr>
        <w:bidi/>
        <w:spacing w:after="0" w:line="360" w:lineRule="auto"/>
        <w:rPr>
          <w:rFonts w:ascii="Tahoma" w:hAnsi="Tahoma" w:cs="Tahoma"/>
          <w:rtl/>
          <w:lang w:val="en-US" w:bidi="fa-IR"/>
        </w:rPr>
      </w:pPr>
    </w:p>
    <w:bookmarkEnd w:id="0"/>
    <w:p w:rsidR="00CC2C70" w:rsidRPr="00CC2C70" w:rsidRDefault="00CC2C70" w:rsidP="00CC2C7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</w:p>
    <w:sectPr w:rsidR="00CC2C70" w:rsidRPr="00CC2C70" w:rsidSect="00CC2C70"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686A" w:rsidRDefault="008F686A">
      <w:pPr>
        <w:spacing w:after="0" w:line="240" w:lineRule="auto"/>
      </w:pPr>
      <w:r>
        <w:separator/>
      </w:r>
    </w:p>
  </w:endnote>
  <w:endnote w:type="continuationSeparator" w:id="0">
    <w:p w:rsidR="008F686A" w:rsidRDefault="008F68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231F" w:rsidRDefault="001923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56DA1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19231F" w:rsidRDefault="001923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686A" w:rsidRDefault="008F686A">
      <w:pPr>
        <w:spacing w:after="0" w:line="240" w:lineRule="auto"/>
      </w:pPr>
      <w:r>
        <w:separator/>
      </w:r>
    </w:p>
  </w:footnote>
  <w:footnote w:type="continuationSeparator" w:id="0">
    <w:p w:rsidR="008F686A" w:rsidRDefault="008F68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22C7E16"/>
    <w:multiLevelType w:val="hybridMultilevel"/>
    <w:tmpl w:val="9E081A44"/>
    <w:lvl w:ilvl="0" w:tplc="0F0A768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5">
    <w:nsid w:val="4F390A03"/>
    <w:multiLevelType w:val="multilevel"/>
    <w:tmpl w:val="A8007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DC156A2"/>
    <w:multiLevelType w:val="multilevel"/>
    <w:tmpl w:val="AA40F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268DE"/>
    <w:rsid w:val="00096412"/>
    <w:rsid w:val="000D515E"/>
    <w:rsid w:val="000E79A3"/>
    <w:rsid w:val="00102C3D"/>
    <w:rsid w:val="00114060"/>
    <w:rsid w:val="00133B08"/>
    <w:rsid w:val="001506A3"/>
    <w:rsid w:val="00170FF8"/>
    <w:rsid w:val="0019231F"/>
    <w:rsid w:val="001B7666"/>
    <w:rsid w:val="0020342A"/>
    <w:rsid w:val="002275FF"/>
    <w:rsid w:val="0023112D"/>
    <w:rsid w:val="002455B4"/>
    <w:rsid w:val="00277466"/>
    <w:rsid w:val="002A7B06"/>
    <w:rsid w:val="002D1E27"/>
    <w:rsid w:val="002F6D19"/>
    <w:rsid w:val="00305470"/>
    <w:rsid w:val="003469F2"/>
    <w:rsid w:val="003817BF"/>
    <w:rsid w:val="003A2D57"/>
    <w:rsid w:val="003B0126"/>
    <w:rsid w:val="003B7535"/>
    <w:rsid w:val="003E1111"/>
    <w:rsid w:val="003E7B4E"/>
    <w:rsid w:val="00414B83"/>
    <w:rsid w:val="00420AC9"/>
    <w:rsid w:val="00443AE3"/>
    <w:rsid w:val="004620B1"/>
    <w:rsid w:val="00470F37"/>
    <w:rsid w:val="00486802"/>
    <w:rsid w:val="004A1D46"/>
    <w:rsid w:val="004A345F"/>
    <w:rsid w:val="004C1748"/>
    <w:rsid w:val="004E72CD"/>
    <w:rsid w:val="00501E90"/>
    <w:rsid w:val="00505FAF"/>
    <w:rsid w:val="0051475B"/>
    <w:rsid w:val="005404A6"/>
    <w:rsid w:val="00556523"/>
    <w:rsid w:val="005572BE"/>
    <w:rsid w:val="005811B2"/>
    <w:rsid w:val="0063590B"/>
    <w:rsid w:val="00650E4E"/>
    <w:rsid w:val="0067362A"/>
    <w:rsid w:val="00692E6D"/>
    <w:rsid w:val="0070068D"/>
    <w:rsid w:val="0074672B"/>
    <w:rsid w:val="00756FDA"/>
    <w:rsid w:val="00770BF9"/>
    <w:rsid w:val="007A4DDF"/>
    <w:rsid w:val="007B66F8"/>
    <w:rsid w:val="007C60A6"/>
    <w:rsid w:val="00805E54"/>
    <w:rsid w:val="008060A9"/>
    <w:rsid w:val="00816F1E"/>
    <w:rsid w:val="008233AB"/>
    <w:rsid w:val="00827D06"/>
    <w:rsid w:val="00836332"/>
    <w:rsid w:val="00855382"/>
    <w:rsid w:val="00857374"/>
    <w:rsid w:val="00877B77"/>
    <w:rsid w:val="0088796E"/>
    <w:rsid w:val="00892FF2"/>
    <w:rsid w:val="008A74DB"/>
    <w:rsid w:val="008B34AE"/>
    <w:rsid w:val="008D645A"/>
    <w:rsid w:val="008F1961"/>
    <w:rsid w:val="008F2040"/>
    <w:rsid w:val="008F686A"/>
    <w:rsid w:val="0090374F"/>
    <w:rsid w:val="0090534C"/>
    <w:rsid w:val="0092013C"/>
    <w:rsid w:val="00921861"/>
    <w:rsid w:val="009429EB"/>
    <w:rsid w:val="00942F2C"/>
    <w:rsid w:val="00975A79"/>
    <w:rsid w:val="00A02180"/>
    <w:rsid w:val="00A021EC"/>
    <w:rsid w:val="00A22278"/>
    <w:rsid w:val="00A42CAE"/>
    <w:rsid w:val="00A64FF5"/>
    <w:rsid w:val="00AD1B61"/>
    <w:rsid w:val="00B40517"/>
    <w:rsid w:val="00B5620F"/>
    <w:rsid w:val="00B56DA1"/>
    <w:rsid w:val="00B6615C"/>
    <w:rsid w:val="00BA1CDA"/>
    <w:rsid w:val="00BA5049"/>
    <w:rsid w:val="00BD4A01"/>
    <w:rsid w:val="00BE59FF"/>
    <w:rsid w:val="00BE620D"/>
    <w:rsid w:val="00C14A8F"/>
    <w:rsid w:val="00C40207"/>
    <w:rsid w:val="00C41047"/>
    <w:rsid w:val="00C60987"/>
    <w:rsid w:val="00C61DCB"/>
    <w:rsid w:val="00C9226D"/>
    <w:rsid w:val="00C93252"/>
    <w:rsid w:val="00C94F8D"/>
    <w:rsid w:val="00C967F0"/>
    <w:rsid w:val="00CA1345"/>
    <w:rsid w:val="00CB3945"/>
    <w:rsid w:val="00CC2C70"/>
    <w:rsid w:val="00CF1D77"/>
    <w:rsid w:val="00CF72AE"/>
    <w:rsid w:val="00D51EA1"/>
    <w:rsid w:val="00D933B7"/>
    <w:rsid w:val="00E17507"/>
    <w:rsid w:val="00E32F40"/>
    <w:rsid w:val="00E34C05"/>
    <w:rsid w:val="00E4326F"/>
    <w:rsid w:val="00E47A17"/>
    <w:rsid w:val="00E66439"/>
    <w:rsid w:val="00E86455"/>
    <w:rsid w:val="00E976E3"/>
    <w:rsid w:val="00EA099B"/>
    <w:rsid w:val="00EA2A11"/>
    <w:rsid w:val="00EB29FE"/>
    <w:rsid w:val="00EE28A7"/>
    <w:rsid w:val="00EF1E3E"/>
    <w:rsid w:val="00EF788C"/>
    <w:rsid w:val="00F6383D"/>
    <w:rsid w:val="00F804E8"/>
    <w:rsid w:val="00F86988"/>
    <w:rsid w:val="00F947E8"/>
    <w:rsid w:val="00FA7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B56DA1"/>
    <w:rPr>
      <w:b/>
      <w:bCs/>
    </w:rPr>
  </w:style>
  <w:style w:type="character" w:styleId="Emphasis">
    <w:name w:val="Emphasis"/>
    <w:basedOn w:val="DefaultParagraphFont"/>
    <w:uiPriority w:val="20"/>
    <w:qFormat/>
    <w:rsid w:val="00B56DA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B56DA1"/>
    <w:rPr>
      <w:b/>
      <w:bCs/>
    </w:rPr>
  </w:style>
  <w:style w:type="character" w:styleId="Emphasis">
    <w:name w:val="Emphasis"/>
    <w:basedOn w:val="DefaultParagraphFont"/>
    <w:uiPriority w:val="20"/>
    <w:qFormat/>
    <w:rsid w:val="00B56DA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6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9323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2561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736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992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524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DC34B5-D3B0-48E5-AFC6-C91B12BAD2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625</Words>
  <Characters>3567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3</cp:revision>
  <dcterms:created xsi:type="dcterms:W3CDTF">2025-03-24T21:24:00Z</dcterms:created>
  <dcterms:modified xsi:type="dcterms:W3CDTF">2025-06-07T22:39:00Z</dcterms:modified>
</cp:coreProperties>
</file>