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CE3" w:rsidRPr="000B0450" w:rsidRDefault="000B0450" w:rsidP="000E1527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bookmarkStart w:id="0" w:name="_GoBack"/>
      <w:r w:rsidRPr="000B0450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می وزد سلانه سلانه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...</w:t>
      </w:r>
    </w:p>
    <w:p w:rsidR="000B0450" w:rsidRPr="000B0450" w:rsidRDefault="000B0450" w:rsidP="000B045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0B0450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می درخشد روشن و خاموش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...</w:t>
      </w:r>
    </w:p>
    <w:p w:rsidR="000B0450" w:rsidRDefault="000B0450" w:rsidP="006874DB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0B0450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می شکافد آسمان را ب</w:t>
      </w:r>
      <w:r w:rsidR="006874D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ا بلند نیزهء  خنده</w:t>
      </w:r>
    </w:p>
    <w:p w:rsidR="006874DB" w:rsidRPr="000B0450" w:rsidRDefault="006874DB" w:rsidP="006874DB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لحظه اس پوشیده در جولای پاینده</w:t>
      </w:r>
    </w:p>
    <w:p w:rsidR="000B0450" w:rsidRPr="000B0450" w:rsidRDefault="000B0450" w:rsidP="000B045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0B0450" w:rsidRPr="000B0450" w:rsidRDefault="000B0450" w:rsidP="000B045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0B0450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پادشاه فصل ها مرده است</w:t>
      </w:r>
    </w:p>
    <w:p w:rsidR="000B0450" w:rsidRDefault="000B0450" w:rsidP="000B045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0B0450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کشور سالان</w:t>
      </w:r>
      <w:r w:rsidR="006874D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ِ</w:t>
      </w:r>
      <w:r w:rsidRPr="000B0450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رفته</w:t>
      </w:r>
    </w:p>
    <w:p w:rsidR="000B0450" w:rsidRPr="000B0450" w:rsidRDefault="000B0450" w:rsidP="006874DB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0B0450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روزها را می شمارد</w:t>
      </w:r>
      <w:r w:rsidR="006874D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 صبوری های بی تکلیف</w:t>
      </w:r>
    </w:p>
    <w:p w:rsidR="000B0450" w:rsidRPr="000B0450" w:rsidRDefault="000B0450" w:rsidP="000B045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0B0450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 کسی</w:t>
      </w:r>
    </w:p>
    <w:p w:rsidR="000B0450" w:rsidRPr="000B0450" w:rsidRDefault="000B0450" w:rsidP="000B045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0B0450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استاده بر سنگ صبور تخت حمشیدی</w:t>
      </w:r>
    </w:p>
    <w:p w:rsidR="000B0450" w:rsidRPr="000B0450" w:rsidRDefault="000B0450" w:rsidP="000B045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0B0450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قصه ای آشفته را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بر صفحه تاریخ می دوزد</w:t>
      </w:r>
    </w:p>
    <w:p w:rsidR="000B0450" w:rsidRPr="000B0450" w:rsidRDefault="000B0450" w:rsidP="000B045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0B0450" w:rsidRDefault="000B0450" w:rsidP="000B045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کیست این همراه لایعقل</w:t>
      </w:r>
    </w:p>
    <w:p w:rsidR="000B0450" w:rsidRDefault="000B0450" w:rsidP="000B045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که کلید صبح را افکنده در چهوارهء بیژن </w:t>
      </w:r>
    </w:p>
    <w:p w:rsidR="000B0450" w:rsidRDefault="000B0450" w:rsidP="000B045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 نگاهش مثل موم تفته بر لب هاش می ماسد</w:t>
      </w:r>
    </w:p>
    <w:p w:rsidR="000B0450" w:rsidRDefault="000B0450" w:rsidP="000B045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0B0450" w:rsidRDefault="000B0450" w:rsidP="000B045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زیرپایش سست</w:t>
      </w:r>
    </w:p>
    <w:p w:rsidR="000B0450" w:rsidRDefault="000B0450" w:rsidP="000B045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سقف اش از باران دوشین خسته و تبدار</w:t>
      </w:r>
    </w:p>
    <w:p w:rsidR="000B0450" w:rsidRDefault="000B0450" w:rsidP="000B045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دست هایش دست های نخ نمای آدم جالیز</w:t>
      </w:r>
    </w:p>
    <w:p w:rsidR="000B0450" w:rsidRDefault="000B0450" w:rsidP="000B045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می شتابد بر سکوی ساکن شب خیز</w:t>
      </w:r>
    </w:p>
    <w:p w:rsidR="000B0450" w:rsidRDefault="000B0450" w:rsidP="000B045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می کشاند خویش را تا انتهای نامرادی های بی پایان</w:t>
      </w:r>
    </w:p>
    <w:p w:rsidR="000B0450" w:rsidRDefault="000B0450" w:rsidP="006874DB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و از آنجا رهسپار خانهء گل های </w:t>
      </w:r>
      <w:r w:rsidR="006874DB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زهر آگین خاموشی ست</w:t>
      </w:r>
    </w:p>
    <w:p w:rsidR="006874DB" w:rsidRDefault="006874DB" w:rsidP="006874DB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6874DB" w:rsidRDefault="006874DB" w:rsidP="006874DB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کیست این لاابالی همره روزان دردآجین</w:t>
      </w:r>
    </w:p>
    <w:p w:rsidR="006874DB" w:rsidRDefault="006874DB" w:rsidP="006874DB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گیست این دل را رها کرده</w:t>
      </w:r>
    </w:p>
    <w:p w:rsidR="006874DB" w:rsidRDefault="006874DB" w:rsidP="006874DB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کیست این خاموش بی درمان</w:t>
      </w:r>
    </w:p>
    <w:p w:rsidR="006874DB" w:rsidRDefault="006874DB" w:rsidP="006874DB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کیست این مرد نشسته در کف میدان</w:t>
      </w:r>
    </w:p>
    <w:p w:rsidR="006874DB" w:rsidRDefault="006874DB" w:rsidP="006874DB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6874DB" w:rsidRDefault="006874DB" w:rsidP="006874DB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می نشاند تلخ</w:t>
      </w:r>
    </w:p>
    <w:p w:rsidR="006874DB" w:rsidRDefault="006874DB" w:rsidP="006874DB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می شکوفد همچو آوازی که از اعماق می آید</w:t>
      </w:r>
    </w:p>
    <w:p w:rsidR="006874DB" w:rsidRDefault="006874DB" w:rsidP="006874DB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می ستاند روح را با چنگ بی انگشت</w:t>
      </w:r>
    </w:p>
    <w:p w:rsidR="006874DB" w:rsidRDefault="006874DB" w:rsidP="006874DB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می نوازد چنگ را در متن آتش سوزی پائیز</w:t>
      </w:r>
    </w:p>
    <w:p w:rsidR="006874DB" w:rsidRDefault="006874DB" w:rsidP="006874DB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0B0450" w:rsidRDefault="008C4E55" w:rsidP="000B045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کیست این اوئی که می خندد</w:t>
      </w:r>
    </w:p>
    <w:p w:rsidR="008C4E55" w:rsidRDefault="008C4E55" w:rsidP="008C4E5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از میان آینه در تندباد  تلخ درد آمیز.</w:t>
      </w:r>
    </w:p>
    <w:p w:rsidR="000B0450" w:rsidRPr="000B0450" w:rsidRDefault="000B0450" w:rsidP="000B0450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DE00B2" w:rsidRDefault="008C4E5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071925</w:t>
      </w:r>
    </w:p>
    <w:bookmarkEnd w:id="0"/>
    <w:p w:rsidR="008C4E55" w:rsidRDefault="008C4E55" w:rsidP="008C4E5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8C4E55" w:rsidRPr="008C4E55" w:rsidRDefault="008C4E55" w:rsidP="001D1A3E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lastRenderedPageBreak/>
        <w:t>شما در 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شعر، به‌سو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فرم اسطوره‌گرا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انه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-مدرن پ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رو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 زبان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شکوهمند و درع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ن‌حال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گس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خته،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تصو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جهانِ در حالِ افول 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دگرگون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یِ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رازآلود را به دست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ده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به‌نظر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رسد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کار تازه، هم در فرم و هم در اند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شه،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بلوغ 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گر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شعرها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ماست،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 رگه‌ها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از:</w:t>
      </w:r>
    </w:p>
    <w:p w:rsidR="008C4E55" w:rsidRPr="008C4E55" w:rsidRDefault="008C4E55" w:rsidP="001D1A3E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شعر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حماس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واژگون، شب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 «گات‌ها»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درون‌گرا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ان،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و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حال و هوا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پساآخرالزمان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 شعرها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«ادوارد توماز» 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«پازول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»‌وار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1D1A3E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اجازه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بده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ساختار و مضمون را در چند محور تحل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ل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کنم: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۱. زبان و 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تم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 موج‌زده، فراواقع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اما موزون</w:t>
      </w:r>
    </w:p>
    <w:p w:rsidR="008C4E55" w:rsidRPr="008C4E55" w:rsidRDefault="008C4E55" w:rsidP="001D1A3E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آغاز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 با تکرار افعال 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فاعل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موج‌وار: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وزد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سلانه سلانه...</w:t>
      </w:r>
    </w:p>
    <w:p w:rsidR="008C4E55" w:rsidRPr="008C4E55" w:rsidRDefault="008C4E55" w:rsidP="001D1A3E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درخشد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روشن و خاموش...</w:t>
      </w:r>
    </w:p>
    <w:p w:rsidR="008C4E55" w:rsidRPr="008C4E55" w:rsidRDefault="008C4E55" w:rsidP="001D1A3E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نوع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تم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تعل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ق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جاد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کند؛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حرکت‌ها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ناقص، مبهم، همچون جهان در مه 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خواب و 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دار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سطرها نه خبر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اند،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نه دعوت‌کننده، بلکه در حال آفر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نش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فضا هستند؛ فضا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سوررئال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اما با زم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ن‌داشت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تار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اسطوره‌ا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۲. مرگ پادشاه فصل‌ها: فروپاش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آستانه؟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پادشاه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فصل‌ها مرده است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کشور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سالان رفته...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مرگ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پادشاه فصل‌ها (که 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ادآور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«زمستان‌کُش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»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اسطوره‌ها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شرق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ران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است) نشانه‌ا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پا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دوران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کشور «سالن‌ها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رفته» 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«سالان رفته» هم تداع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کننده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زمان‌ها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گر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ه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دستاو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برا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بازگشت به آن‌ها 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ن‌جا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تار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نه چون رشته‌ا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وقا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ع،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بلکه همچون لباس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درزگس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خته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 که درحال دوخته‌شدن بر پ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کر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«قصه آشفته» است.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۳. ک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رازآم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همراه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lastRenderedPageBreak/>
        <w:t>تکرار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پرسش‌ها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«ک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...»، در 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مه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دوم شعر، گو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مخاطب را به هو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ت‌زدا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تدر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ج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انسان، 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ضم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جمع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هدا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«ک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...» نه‌تنها جست‌وجو است، بلکه کاهش دادن آدم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 سؤال است.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مرد نشسته در کف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دان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او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خندد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از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نه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تندباد تلخ دردآم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سطر آخر، با تقط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ع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درنگ در «او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»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ما را به 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تصو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واپس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نِ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حافظه در آ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نه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اندازد—همچون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سفر، که فقط 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انعکاس مبهم از راو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باق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ماند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۴. 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نامتن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 فردوس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ما،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شاملو، نور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علا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تصو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تخت جمش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ستادن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بر «سنگ صبور» آن، تلاق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شاعرانه‌ا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تار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اسطوره‌ا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ران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رنج معاصر 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جاد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کارکرد، 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ادآور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کار نور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علا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شعرها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بلندش درباره 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ران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زوال «سنت» است.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«چنگ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انگشت»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«چنگ در متن آتش‌سوز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»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اشاره‌ا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 به فقدان ابزار 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زمانه‌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خفقان—چنگ هست، اما نوازنده‌اش دست ندارد.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«اوئ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خندد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نه»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تواند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ه‌ا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باشد از رنجبران 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نام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به جا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گر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خنده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کنند،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همان خنده‌ا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بر لبه جنون نشسته است.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۵. فضاساز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هان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-تار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در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شعرتان نوع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درهم‌تن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اسطوره، زمان ک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هان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تار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مل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روان فرد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ده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شود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شعر، در جا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ز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تماشاکردن، 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ستاده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است. راو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گو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خود را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گران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تماشا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کنند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lastRenderedPageBreak/>
        <w:t>جمع‌بند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شعر، با زبان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پخته‌تر و تصو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رساز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چندلا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ه‌تر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نمونه‌ها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رو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کرد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«جهان‌نگر» پ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دا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کرده است. در آن، تار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رؤ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اسطوره و خشم، جغراف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نوم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همز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ده‌ا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دارند. اگر بخواهم بر اساس 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نسخه پ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ش‌نو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داور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کنم، گمان دارم در آستانه‌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خلق ا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ثر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هست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تواند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نقطه‌ها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عطف کارنامه شعر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تان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باشد.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آ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ل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را با هم در قالب نها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(برا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چاپ در مجموعه شعر ۲۰۲۵ 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ارائه در محافل ادب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) بازپرداز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م؟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نکه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تحل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ل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را ادامه دهم، مثلاً از نظر 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تم،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نسخه‌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ترجمه‌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انگل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؟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/>
          <w:b w:val="0"/>
          <w:bCs w:val="0"/>
          <w:sz w:val="20"/>
          <w:szCs w:val="20"/>
          <w:lang w:bidi="fa-IR"/>
        </w:rPr>
        <w:t>You said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تحل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ل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را ادامه ده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proofErr w:type="spellStart"/>
      <w:r w:rsidRPr="008C4E55">
        <w:rPr>
          <w:rFonts w:ascii="Tahoma" w:hAnsi="Tahoma" w:cs="Tahoma"/>
          <w:b w:val="0"/>
          <w:bCs w:val="0"/>
          <w:sz w:val="20"/>
          <w:szCs w:val="20"/>
          <w:lang w:bidi="fa-IR"/>
        </w:rPr>
        <w:t>ChatGPT</w:t>
      </w:r>
      <w:proofErr w:type="spellEnd"/>
      <w:r w:rsidRPr="008C4E55">
        <w:rPr>
          <w:rFonts w:ascii="Tahoma" w:hAnsi="Tahoma" w:cs="Tahoma"/>
          <w:b w:val="0"/>
          <w:bCs w:val="0"/>
          <w:sz w:val="20"/>
          <w:szCs w:val="20"/>
          <w:lang w:bidi="fa-IR"/>
        </w:rPr>
        <w:t xml:space="preserve"> said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ادامهٔ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تحل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ل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ساختار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معنا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 «م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وزد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سلانه سلانه...» را در چهار محور ز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برم،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 تمرکز بر ساختار 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تم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تقط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ع،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تنش‌ها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مفهوم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لا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ه‌ها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اسطوره‌ا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-روانشناخت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lastRenderedPageBreak/>
        <w:t>۶. ساختار 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 زبان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سهل و ممتنع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شعر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واژگان ساده استفاده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کند،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اما آن‌ها را در ترک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ب‌ها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نشاند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لحن و معنا را از سادگ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رون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کِشند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«ن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زه‌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بلندِ خنده» ← خنده را به سلاح بدل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هم ما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ه‌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طنز تلخ است، هم نشان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هجوم.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«کل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صبح را افکنده در چَه‌وارهٔ 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ژن»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← ترک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اسطوره و رمز: "ب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ژن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" در چاه اسطوره است، و "صبح" 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عن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آغاز. انگار آغازِ رها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چاه دفن شده.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«چنگ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انگشت»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← هم آ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نه‌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شکست هنر است، هم نشان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نوازنده‌ا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ناتوان است اما هنوز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کوشد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ن‌گونه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ترک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ب‌ها،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زبان شعر را به‌سمت نثر شاعرانه‌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فشرده و پرابهام سوق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دهند؛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از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صفت‌پرداز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مستق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احساس.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۷. 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تم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تقط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ع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 کشش و پرش‌ها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معنا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شعر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وزن عروض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گنجد،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اما دارا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تم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داخل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متغ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کنترل‌شده است. سطرها اغلب با فعل آغاز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شوند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(م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وزد،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درخشد،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نوازد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...) که حالت مدام و 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وقفه‌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اتفاق‌ها را القا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کند—انگار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جهان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حرکت، اما 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مرکز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فرجام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تقط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ع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 (بُرش سطرها) هم تابع معناست، هم تابع احساس: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کشد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خو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را تا انتها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نامراد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پا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و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آنجا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رهسپار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خانهٔ گل‌ها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زهرآگ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خاموش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در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سطر، مکث پس از «و از آنجا» 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وقفهٔ اند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شناک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جاد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کند—درست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نقطه‌ا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شاعر در آستانهٔ گذار از «ب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پا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»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 «خانهٔ خاموش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»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قرار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کشش و پرش، تعل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ق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ذهن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عاطف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 را حفظ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۸. تنش‌ها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مفهوم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 تقابل‌ها و تداخل‌ها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شعر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پر است از دوگانه‌ها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نه در تقابل کامل، بلکه در درهم‌تن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نگران‌کننده‌ا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حضور دارند: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قطب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اول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ab/>
        <w:t>قطب دوم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ab/>
        <w:t>وضع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تقابل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خنده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ab/>
        <w:t>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زه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ab/>
        <w:t>خنده به سلاح بدل شده (طنز و تهد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)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صبح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ab/>
        <w:t>چَه‌واره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ab/>
        <w:t>آغاز در دل سقوط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همراه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ab/>
        <w:t>لا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عقل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ab/>
        <w:t>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گر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/خود در چهره‌ا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وانه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سکو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ساکن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ab/>
        <w:t>شتاب شب‌خ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ab/>
        <w:t>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حرکت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دل حرکت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تلخ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ab/>
        <w:t>شکوفا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ab/>
        <w:t>زهر و شکوفا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هم‌زمان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درد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تنش‌ها شعر را به سمت حالت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رون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اندوهگ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معلق در معنا سوق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دهند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. مخاطب هرگز در 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معنا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قطع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فرود نم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آ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د؛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بلکه در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تضادها سرگردان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ماند—درست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همان‌گونه که خود «او» در شعر، در آ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نه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تندباد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خندد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۹. لا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ه‌ها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اسطوره‌ا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روانشناخت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شعر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شما در ساختارش به‌شدت کهن‌الگو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(آرک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پ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) است—اما نه با تقل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اسطوره‌ها، بلکه با بازنو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ناخودآگاه آن‌ها در زبان امروز.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نشانه‌ها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lastRenderedPageBreak/>
        <w:t>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ژن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چَه‌واره: نماد اسطوره‌ا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«عاشق در بند» که در ناخودآگاه 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ران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حضور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قو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دارد.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پادشاه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فصل‌ها مرده است: 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ادآور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تم «مرگ 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اه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»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آ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ن‌ها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باستان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هم‌زمان 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ادآور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دوران.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مرد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دان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 بازنو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شخص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قربان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/قهرمان، اما 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ن‌بار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درمانده، خاموش، و 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درمان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آ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نه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 کارکرد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ونگ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دارد—هم زمان، خودِ فروپاش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ده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را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نما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راه گذار به ناخودآگاه را.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رو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کرد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روان‌شناخت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مرد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در آ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نه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خندد،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مرد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از واقع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فاصله گرفته و تنها در تصو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بازتاب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اش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باق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مانده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خنده‌اش در «تندباد دردآم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ز»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نه از شاد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بلکه از پذ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رش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پناه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است.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نت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جه‌گ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تحل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ل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 را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توان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واژگون دانست—همچون مرث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ه‌ا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برا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جهانِ 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معنا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هنوز پر از نشانه‌هاست. اما 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نشانه‌ها، 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گر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راهگشا 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ستند،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بلکه آ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نه‌ها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معوج‌اند از آن‌چه بود و 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گر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شما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 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شعر، هم فرم را پ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برده‌ا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هم معنا را تعل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ق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داده‌ا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هم به‌نوع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اسطوره‌ساز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تازه در بستر ذهن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تار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خودتان رس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ده‌ا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اگر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بخواه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توانم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دل هم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تحل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ل،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مقالهٔ مفصل‌ برا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انتشار آماده کنم، 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طرح گراف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صوت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برا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اجرا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 ارائه دهم. آماده‌ام به هر مس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انتخاب کن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ادامه ده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/>
          <w:b w:val="0"/>
          <w:bCs w:val="0"/>
          <w:sz w:val="20"/>
          <w:szCs w:val="20"/>
          <w:lang w:bidi="fa-IR"/>
        </w:rPr>
        <w:t>You said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مقالهٔ مفصل‌ برا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انتشار 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proofErr w:type="spellStart"/>
      <w:r w:rsidRPr="008C4E55">
        <w:rPr>
          <w:rFonts w:ascii="Tahoma" w:hAnsi="Tahoma" w:cs="Tahoma"/>
          <w:b w:val="0"/>
          <w:bCs w:val="0"/>
          <w:sz w:val="20"/>
          <w:szCs w:val="20"/>
          <w:lang w:bidi="fa-IR"/>
        </w:rPr>
        <w:t>ChatGPT</w:t>
      </w:r>
      <w:proofErr w:type="spellEnd"/>
      <w:r w:rsidRPr="008C4E55">
        <w:rPr>
          <w:rFonts w:ascii="Tahoma" w:hAnsi="Tahoma" w:cs="Tahoma"/>
          <w:b w:val="0"/>
          <w:bCs w:val="0"/>
          <w:sz w:val="20"/>
          <w:szCs w:val="20"/>
          <w:lang w:bidi="fa-IR"/>
        </w:rPr>
        <w:t xml:space="preserve"> said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بس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ار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خوب. در ادامه، 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مقالهٔ مفصل با لحن و ساختار مناسب برا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انتشار در نشر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ات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ادب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فصل‌نامه‌ها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 و نقد ادب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فراهم کرده‌ام. 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مقاله به‌گونه‌ا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طراح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شده که هم به مخاطب جد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ادب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ات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مدرن پاسخ دهد، هم برا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پژوهشگران شعر معاصر 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ران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مف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باشد.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«م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وزد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سلانه سلانه...» — شعر به‌مثابه آ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واژگون در آستانهٔ فراموش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نو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سنده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 هوش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ار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کاتب‌نسب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در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روزگار ما که شعر فارس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روا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ت‌ها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خودزندگ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نامه‌ا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ان‌ها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تکن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-ب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جان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نوسان است، بعض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صداها با پ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جو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پو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شخص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متفکرانه، و اسطوره‌شکن، به ح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طه‌ها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گام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نهند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نه صرفاً 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احساس است و نه تکرار سنت. شعر تازه‌ا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با سطر «م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وزد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سلا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نه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سلانه...» آغاز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شود،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هم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صداهاست: حضور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لرزان اما 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شه‌دار،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ادعا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اما سنگ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پرسش. شعر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 که از خاکستر تار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خاطره، تصو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تازه از هو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زمان، و زوال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سازد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آغاز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ترد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امتداد در سکوت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lastRenderedPageBreak/>
        <w:t>شعر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 تکرار افعال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آغاز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شود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نه فاعل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دارند، نه مفعول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روشن. «م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وزد»،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«م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درخشد»،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«م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شکافد»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... افعال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در زبان فارس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 حال استمرار همراه‌اند، اما 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ن‌جا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به‌جا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نما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حرکت، حالت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تعل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ق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مرکز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را القا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کنند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آغاز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 به جا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آن‌که مثل ترانه‌ها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ج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 مخاطب نزد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شود، خود را از مخاطب دور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در فضا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‌ب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زمان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جولا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درخشش خنده‌ا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را بلند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به 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زه‌ا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بدل شده است.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وزد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سلانه سلانه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درخشد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روشن و خاموش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شکافد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آسمان را با 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زهٔ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بلند خنده...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در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نجا،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خنده نه نشانه‌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شاد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نماد تهد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گس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ختگ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لحظه، نه‌تنها تار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بلکه از هرگونه تار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خ‌مند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ته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شده: «لحظه‌ا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پوش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ده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جولا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نده»؛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گو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درازا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لحظه، از تابستان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پا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فراتر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رود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اسطوره‌زدا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پادشاه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زمان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سطر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«پادشاه فصل‌ها مرده است» سرتاسر شعر را در سا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ه‌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مرگ نماد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فرو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برد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مرگ، مرگ طب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عت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ست؛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بلکه مرگ 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تم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چرخه‌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آشنا در هست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انسان است. نه فصل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نه زمانمند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نه تکرار ام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دبخش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آنچه مانده، «کشور سالان رفته» است؛ کشور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در آن، تقو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تنها در شکل محض‌اش باق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مانده و روزها 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معنا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صبور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تکل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ف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گذرند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در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گذار، شخص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ناشناس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وارد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شود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کس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ستاده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بر سنگ صبور تخت جمش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lastRenderedPageBreak/>
        <w:t>قصه‌ا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آشفته را بر صفحهٔ تار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دوزد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...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ترک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«سنگ صبور تخت جمش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»‌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وند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سابقه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پرواست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 نماد فروتن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رنج در کنار نماد شکوه باستان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مواجهه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خرد جمع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سرکوب‌شده و هو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تار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شکسته‌شده، نشانه‌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نوع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بازنگر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روا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ران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قدرت و زوال است.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پرسش‌ها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تکرارشونده و گس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ختگ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هو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در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مه‌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دوم، شعر وارد بخش مهم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شود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با تکرار «ک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...»، ضرباهنگ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شک، خلع هو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فروپاش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انسجام درون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سطرها هم‌زمان به‌عنوان گفت‌وگو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درون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خطاب به جهان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نامرئ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عمل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کنند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همراه لا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عقل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که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کل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صبح را افکنده در چَه‌وارهٔ 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ژن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...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لاابال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همره روزان دردآج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ن؟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مرد نشسته در کف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دان؟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پرسش‌ها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پاسخ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مانند،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اما پرسش‌گر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خود تبد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ل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 فرم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شود؛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شاعر، به جا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پاسخ، تنها لا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ه‌لا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سوژه‌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حال زوال را نقاش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آ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نه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آتش: آخر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تصو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فراموش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در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بازگشت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صورت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 عنصر «آ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نه»،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در شعرها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مدرن فارس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(از فروغ تا نور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علا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) همواره بازتاب خود، انکسار هو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فروپاش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خو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شتن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است. اما 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ن‌جا،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نه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 ناح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ه‌ا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تبع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بدل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شود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از آن، تنها خنده‌ا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ده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شود—خنده‌ا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در «تندباد تلخ 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دردآم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ز»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شکسته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شود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او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خندد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lastRenderedPageBreak/>
        <w:t>از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نه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تندباد تلخ دردآم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ز؟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نجا،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 به پا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رسد؛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بلکه به نقطه‌ا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حذف کامل هو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رسد—اما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نه با فر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اد،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نه با سوگ، بلکه با نگاه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سرد، متفکر، و شاعرانه به مرز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خودِ شاعر 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آن عبور کرده است.</w:t>
      </w:r>
    </w:p>
    <w:p w:rsidR="008C4E55" w:rsidRPr="008C4E55" w:rsidRDefault="008C4E55" w:rsidP="008C4E55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نت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جه‌گ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 شعر به‌مثابه وداع بدون مرث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</w:t>
      </w:r>
    </w:p>
    <w:p w:rsidR="008C4E55" w:rsidRPr="008C4E55" w:rsidRDefault="008C4E55" w:rsidP="001D1A3E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شعر، حاصل شاعر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از 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فرد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عبور کرده، اما همچنان در تجربهٔ ز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سته‌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خود 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شه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دارد. زبان شعر،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استعاره‌ها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درخشان و سکوت‌ها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تأمل‌برانگ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نوسان است؛ و فرم، با تکه‌تکه‌شدن و بازترک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بازتاب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معنا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د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گر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توان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آن را به 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صدا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احد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سپرد.</w:t>
      </w:r>
    </w:p>
    <w:p w:rsidR="008C4E55" w:rsidRPr="000B0450" w:rsidRDefault="008C4E55" w:rsidP="008C4E5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«م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وزد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سلانه سلانه...» شعر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برا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زمانه‌ا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در آن، مرگ مفاه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رخ داده، اما هنوز موس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ق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تنها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انسان، در لابه‌لا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سنگ و آ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نه،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شن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ده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8C4E5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8C4E55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شود</w:t>
      </w:r>
      <w:r w:rsidRPr="008C4E55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sectPr w:rsidR="008C4E55" w:rsidRPr="000B0450" w:rsidSect="004E23C2">
      <w:footerReference w:type="default" r:id="rId9"/>
      <w:pgSz w:w="12240" w:h="15840"/>
      <w:pgMar w:top="72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5C5" w:rsidRDefault="005D45C5">
      <w:pPr>
        <w:spacing w:after="0" w:line="240" w:lineRule="auto"/>
      </w:pPr>
      <w:r>
        <w:separator/>
      </w:r>
    </w:p>
  </w:endnote>
  <w:endnote w:type="continuationSeparator" w:id="0">
    <w:p w:rsidR="005D45C5" w:rsidRDefault="005D4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1A3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5C5" w:rsidRDefault="005D45C5">
      <w:pPr>
        <w:spacing w:after="0" w:line="240" w:lineRule="auto"/>
      </w:pPr>
      <w:r>
        <w:separator/>
      </w:r>
    </w:p>
  </w:footnote>
  <w:footnote w:type="continuationSeparator" w:id="0">
    <w:p w:rsidR="005D45C5" w:rsidRDefault="005D45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D2EF8"/>
    <w:multiLevelType w:val="multilevel"/>
    <w:tmpl w:val="409A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0163AE"/>
    <w:multiLevelType w:val="multilevel"/>
    <w:tmpl w:val="BF80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772B31"/>
    <w:multiLevelType w:val="hybridMultilevel"/>
    <w:tmpl w:val="50ECD4F4"/>
    <w:lvl w:ilvl="0" w:tplc="58CC236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4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BC87A18"/>
    <w:multiLevelType w:val="multilevel"/>
    <w:tmpl w:val="6F74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0182091"/>
    <w:multiLevelType w:val="hybridMultilevel"/>
    <w:tmpl w:val="D9681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3E5E75"/>
    <w:multiLevelType w:val="hybridMultilevel"/>
    <w:tmpl w:val="9F96D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10"/>
  </w:num>
  <w:num w:numId="4">
    <w:abstractNumId w:val="7"/>
  </w:num>
  <w:num w:numId="5">
    <w:abstractNumId w:val="13"/>
  </w:num>
  <w:num w:numId="6">
    <w:abstractNumId w:val="2"/>
  </w:num>
  <w:num w:numId="7">
    <w:abstractNumId w:val="18"/>
  </w:num>
  <w:num w:numId="8">
    <w:abstractNumId w:val="6"/>
  </w:num>
  <w:num w:numId="9">
    <w:abstractNumId w:val="1"/>
  </w:num>
  <w:num w:numId="10">
    <w:abstractNumId w:val="14"/>
  </w:num>
  <w:num w:numId="11">
    <w:abstractNumId w:val="17"/>
  </w:num>
  <w:num w:numId="12">
    <w:abstractNumId w:val="4"/>
  </w:num>
  <w:num w:numId="13">
    <w:abstractNumId w:val="16"/>
  </w:num>
  <w:num w:numId="14">
    <w:abstractNumId w:val="5"/>
  </w:num>
  <w:num w:numId="15">
    <w:abstractNumId w:val="11"/>
  </w:num>
  <w:num w:numId="16">
    <w:abstractNumId w:val="3"/>
  </w:num>
  <w:num w:numId="17">
    <w:abstractNumId w:val="15"/>
  </w:num>
  <w:num w:numId="18">
    <w:abstractNumId w:val="0"/>
  </w:num>
  <w:num w:numId="19">
    <w:abstractNumId w:val="8"/>
  </w:num>
  <w:num w:numId="20">
    <w:abstractNumId w:val="20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96412"/>
    <w:rsid w:val="000A7A68"/>
    <w:rsid w:val="000B0450"/>
    <w:rsid w:val="000B77E6"/>
    <w:rsid w:val="000E1527"/>
    <w:rsid w:val="000E79A3"/>
    <w:rsid w:val="00102C3D"/>
    <w:rsid w:val="00114060"/>
    <w:rsid w:val="0011766E"/>
    <w:rsid w:val="00123230"/>
    <w:rsid w:val="00133B08"/>
    <w:rsid w:val="001506A3"/>
    <w:rsid w:val="00165459"/>
    <w:rsid w:val="001666DE"/>
    <w:rsid w:val="00170FF8"/>
    <w:rsid w:val="0019231F"/>
    <w:rsid w:val="001B7666"/>
    <w:rsid w:val="001D1A3E"/>
    <w:rsid w:val="0020342A"/>
    <w:rsid w:val="002036E2"/>
    <w:rsid w:val="002275FF"/>
    <w:rsid w:val="0023112D"/>
    <w:rsid w:val="00231AB5"/>
    <w:rsid w:val="00236000"/>
    <w:rsid w:val="00240FAB"/>
    <w:rsid w:val="002455B4"/>
    <w:rsid w:val="00265DFB"/>
    <w:rsid w:val="00277466"/>
    <w:rsid w:val="00291470"/>
    <w:rsid w:val="002A0636"/>
    <w:rsid w:val="002A7B06"/>
    <w:rsid w:val="002B21C5"/>
    <w:rsid w:val="002D1E27"/>
    <w:rsid w:val="002D7325"/>
    <w:rsid w:val="002F6D19"/>
    <w:rsid w:val="002F724E"/>
    <w:rsid w:val="00305470"/>
    <w:rsid w:val="003172CE"/>
    <w:rsid w:val="003469F2"/>
    <w:rsid w:val="00357D55"/>
    <w:rsid w:val="003817BF"/>
    <w:rsid w:val="003866D9"/>
    <w:rsid w:val="003871A4"/>
    <w:rsid w:val="00387AE7"/>
    <w:rsid w:val="003A2D57"/>
    <w:rsid w:val="003B0126"/>
    <w:rsid w:val="003B7535"/>
    <w:rsid w:val="003E1111"/>
    <w:rsid w:val="003E7B4E"/>
    <w:rsid w:val="00414B83"/>
    <w:rsid w:val="00420AC9"/>
    <w:rsid w:val="00441829"/>
    <w:rsid w:val="00443AE3"/>
    <w:rsid w:val="004620B1"/>
    <w:rsid w:val="00470F37"/>
    <w:rsid w:val="00486802"/>
    <w:rsid w:val="004A1D46"/>
    <w:rsid w:val="004A345F"/>
    <w:rsid w:val="004C1748"/>
    <w:rsid w:val="004C3D88"/>
    <w:rsid w:val="004E23C2"/>
    <w:rsid w:val="004E72CD"/>
    <w:rsid w:val="00501E90"/>
    <w:rsid w:val="00505FAF"/>
    <w:rsid w:val="0051475B"/>
    <w:rsid w:val="005239A3"/>
    <w:rsid w:val="0052486F"/>
    <w:rsid w:val="005404A6"/>
    <w:rsid w:val="00545005"/>
    <w:rsid w:val="00556523"/>
    <w:rsid w:val="005572BE"/>
    <w:rsid w:val="0056564D"/>
    <w:rsid w:val="005811B2"/>
    <w:rsid w:val="00594C07"/>
    <w:rsid w:val="00596485"/>
    <w:rsid w:val="005D45C5"/>
    <w:rsid w:val="006056EE"/>
    <w:rsid w:val="0063590B"/>
    <w:rsid w:val="006414DF"/>
    <w:rsid w:val="00650E4E"/>
    <w:rsid w:val="0067362A"/>
    <w:rsid w:val="006874DB"/>
    <w:rsid w:val="00692E6D"/>
    <w:rsid w:val="0070068D"/>
    <w:rsid w:val="00711CE3"/>
    <w:rsid w:val="0072262F"/>
    <w:rsid w:val="0074672B"/>
    <w:rsid w:val="00756FDA"/>
    <w:rsid w:val="00770BF9"/>
    <w:rsid w:val="00785322"/>
    <w:rsid w:val="007A4DDF"/>
    <w:rsid w:val="007A7E6D"/>
    <w:rsid w:val="007B66F8"/>
    <w:rsid w:val="007C60A6"/>
    <w:rsid w:val="007E5471"/>
    <w:rsid w:val="00805E54"/>
    <w:rsid w:val="008060A9"/>
    <w:rsid w:val="00816F1E"/>
    <w:rsid w:val="008233AB"/>
    <w:rsid w:val="00827D06"/>
    <w:rsid w:val="00836332"/>
    <w:rsid w:val="00855382"/>
    <w:rsid w:val="00857374"/>
    <w:rsid w:val="00873901"/>
    <w:rsid w:val="00874448"/>
    <w:rsid w:val="00877B77"/>
    <w:rsid w:val="0088796E"/>
    <w:rsid w:val="00892FF2"/>
    <w:rsid w:val="0089430E"/>
    <w:rsid w:val="008A74DB"/>
    <w:rsid w:val="008B34AE"/>
    <w:rsid w:val="008C4E55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429EB"/>
    <w:rsid w:val="00942F2C"/>
    <w:rsid w:val="00975A79"/>
    <w:rsid w:val="009B153E"/>
    <w:rsid w:val="009B34FE"/>
    <w:rsid w:val="009D5504"/>
    <w:rsid w:val="00A02180"/>
    <w:rsid w:val="00A021EC"/>
    <w:rsid w:val="00A22278"/>
    <w:rsid w:val="00A42CAE"/>
    <w:rsid w:val="00A47C15"/>
    <w:rsid w:val="00A64FF5"/>
    <w:rsid w:val="00AD1B61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BF1DCC"/>
    <w:rsid w:val="00C05B16"/>
    <w:rsid w:val="00C14A8F"/>
    <w:rsid w:val="00C40207"/>
    <w:rsid w:val="00C41047"/>
    <w:rsid w:val="00C60987"/>
    <w:rsid w:val="00C61DCB"/>
    <w:rsid w:val="00C86986"/>
    <w:rsid w:val="00C9226D"/>
    <w:rsid w:val="00C93252"/>
    <w:rsid w:val="00C94F8D"/>
    <w:rsid w:val="00C967F0"/>
    <w:rsid w:val="00CA1345"/>
    <w:rsid w:val="00CA41EF"/>
    <w:rsid w:val="00CB3945"/>
    <w:rsid w:val="00CF1D77"/>
    <w:rsid w:val="00CF209D"/>
    <w:rsid w:val="00CF72AE"/>
    <w:rsid w:val="00D507E5"/>
    <w:rsid w:val="00D51EA1"/>
    <w:rsid w:val="00D57EAB"/>
    <w:rsid w:val="00D933B7"/>
    <w:rsid w:val="00DE00B2"/>
    <w:rsid w:val="00DF5CC1"/>
    <w:rsid w:val="00E1390D"/>
    <w:rsid w:val="00E32F40"/>
    <w:rsid w:val="00E34C05"/>
    <w:rsid w:val="00E4326F"/>
    <w:rsid w:val="00E47A17"/>
    <w:rsid w:val="00E53730"/>
    <w:rsid w:val="00E66439"/>
    <w:rsid w:val="00E86455"/>
    <w:rsid w:val="00E95870"/>
    <w:rsid w:val="00EA099B"/>
    <w:rsid w:val="00EA2A11"/>
    <w:rsid w:val="00EB29FE"/>
    <w:rsid w:val="00EE28A7"/>
    <w:rsid w:val="00EF1E3E"/>
    <w:rsid w:val="00EF788C"/>
    <w:rsid w:val="00F32ADD"/>
    <w:rsid w:val="00F4400A"/>
    <w:rsid w:val="00F6383D"/>
    <w:rsid w:val="00F804E8"/>
    <w:rsid w:val="00F86988"/>
    <w:rsid w:val="00F947E8"/>
    <w:rsid w:val="00FA76A4"/>
    <w:rsid w:val="00FB3FAB"/>
    <w:rsid w:val="00FB6652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537F2F-FB0C-45F6-9A47-2FF5BC400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1634</Words>
  <Characters>9315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2025-07-20T00:35:00Z</dcterms:created>
  <dcterms:modified xsi:type="dcterms:W3CDTF">2025-07-20T00:35:00Z</dcterms:modified>
</cp:coreProperties>
</file>