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45" w:rsidRPr="00192845" w:rsidRDefault="00192845" w:rsidP="00192845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bookmarkStart w:id="0" w:name="_GoBack"/>
      <w:r w:rsidRPr="00192845">
        <w:rPr>
          <w:rFonts w:ascii="Tahoma" w:hAnsi="Tahoma" w:cs="Tahoma"/>
          <w:rtl/>
          <w:lang w:bidi="fa-IR"/>
        </w:rPr>
        <w:t>مقالهٔ تفس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درباره یک شعر</w:t>
      </w:r>
      <w:r w:rsidRPr="00192845">
        <w:rPr>
          <w:rFonts w:ascii="Tahoma" w:hAnsi="Tahoma" w:cs="Tahoma"/>
          <w:rtl/>
          <w:lang w:bidi="fa-IR"/>
        </w:rPr>
        <w:t>: «انتظار» به‌مثابهٔ 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وهٔ</w:t>
      </w:r>
      <w:r w:rsidRPr="00192845">
        <w:rPr>
          <w:rFonts w:ascii="Tahoma" w:hAnsi="Tahoma" w:cs="Tahoma"/>
          <w:rtl/>
          <w:lang w:bidi="fa-IR"/>
        </w:rPr>
        <w:t xml:space="preserve"> بودن</w:t>
      </w:r>
    </w:p>
    <w:bookmarkEnd w:id="0"/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۱) طرح مسئله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شعر</w:t>
      </w:r>
      <w:r>
        <w:rPr>
          <w:rFonts w:ascii="Tahoma" w:hAnsi="Tahoma" w:cs="Tahoma" w:hint="cs"/>
          <w:rtl/>
          <w:lang w:bidi="fa-IR"/>
        </w:rPr>
        <w:t xml:space="preserve"> اخیر اسماعیل نوری علا</w:t>
      </w:r>
      <w:r w:rsidRPr="00192845">
        <w:rPr>
          <w:rFonts w:ascii="Tahoma" w:hAnsi="Tahoma" w:cs="Tahoma"/>
          <w:rtl/>
          <w:lang w:bidi="fa-IR"/>
        </w:rPr>
        <w:t xml:space="preserve"> با</w:t>
      </w:r>
      <w:r w:rsidR="00CB0281">
        <w:rPr>
          <w:rFonts w:ascii="Tahoma" w:hAnsi="Tahoma" w:cs="Tahoma" w:hint="cs"/>
          <w:rtl/>
          <w:lang w:bidi="fa-IR"/>
        </w:rPr>
        <w:t xml:space="preserve"> نام «انتظار» با</w:t>
      </w:r>
      <w:r w:rsidRPr="00192845">
        <w:rPr>
          <w:rFonts w:ascii="Tahoma" w:hAnsi="Tahoma" w:cs="Tahoma"/>
          <w:rtl/>
          <w:lang w:bidi="fa-IR"/>
        </w:rPr>
        <w:t xml:space="preserve"> مجموعه‌ا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از </w:t>
      </w:r>
      <w:r>
        <w:rPr>
          <w:rFonts w:ascii="Tahoma" w:hAnsi="Tahoma" w:cs="Tahoma" w:hint="cs"/>
          <w:rtl/>
          <w:lang w:bidi="fa-IR"/>
        </w:rPr>
        <w:t xml:space="preserve">واژهء </w:t>
      </w:r>
      <w:r w:rsidRPr="00192845">
        <w:rPr>
          <w:rFonts w:ascii="Tahoma" w:hAnsi="Tahoma" w:cs="Tahoma"/>
          <w:rtl/>
          <w:lang w:bidi="fa-IR"/>
        </w:rPr>
        <w:t>«در…»ها آغاز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</w:t>
      </w:r>
      <w:r w:rsidRPr="00192845">
        <w:rPr>
          <w:rFonts w:ascii="Tahoma" w:hAnsi="Tahoma" w:cs="Tahoma"/>
          <w:rtl/>
          <w:lang w:bidi="fa-IR"/>
        </w:rPr>
        <w:t>: «در آفتاب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بر شق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قه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رو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د»،</w:t>
      </w:r>
      <w:r w:rsidRPr="00192845">
        <w:rPr>
          <w:rFonts w:ascii="Tahoma" w:hAnsi="Tahoma" w:cs="Tahoma"/>
          <w:rtl/>
          <w:lang w:bidi="fa-IR"/>
        </w:rPr>
        <w:t xml:space="preserve"> «در سکوت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موس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هان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را بر دوش‌ها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زد»،</w:t>
      </w:r>
      <w:r w:rsidRPr="00192845">
        <w:rPr>
          <w:rFonts w:ascii="Tahoma" w:hAnsi="Tahoma" w:cs="Tahoma"/>
          <w:rtl/>
          <w:lang w:bidi="fa-IR"/>
        </w:rPr>
        <w:t xml:space="preserve"> «در طمأن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نهٔ</w:t>
      </w:r>
      <w:r w:rsidRPr="00192845">
        <w:rPr>
          <w:rFonts w:ascii="Tahoma" w:hAnsi="Tahoma" w:cs="Tahoma"/>
          <w:rtl/>
          <w:lang w:bidi="fa-IR"/>
        </w:rPr>
        <w:t xml:space="preserve"> در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اها»…</w:t>
      </w:r>
      <w:r w:rsidRPr="00192845">
        <w:rPr>
          <w:rFonts w:ascii="Tahoma" w:hAnsi="Tahoma" w:cs="Tahoma"/>
          <w:rtl/>
          <w:lang w:bidi="fa-IR"/>
        </w:rPr>
        <w:t xml:space="preserve">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نحوِ تکرارشونده، 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ک</w:t>
      </w:r>
      <w:r w:rsidRPr="00192845">
        <w:rPr>
          <w:rFonts w:ascii="Tahoma" w:hAnsi="Tahoma" w:cs="Tahoma"/>
          <w:rtl/>
          <w:lang w:bidi="fa-IR"/>
        </w:rPr>
        <w:t xml:space="preserve"> قاب ادراک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</w:t>
      </w:r>
      <w:r w:rsidRPr="00192845">
        <w:rPr>
          <w:rFonts w:ascii="Tahoma" w:hAnsi="Tahoma" w:cs="Tahoma"/>
          <w:rtl/>
          <w:lang w:bidi="fa-IR"/>
        </w:rPr>
        <w:t xml:space="preserve"> که در آن، «منِ شاعر» از ابتدا در مرکز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بلکه در دل پد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ده‌ها</w:t>
      </w:r>
      <w:r w:rsidRPr="00192845">
        <w:rPr>
          <w:rFonts w:ascii="Tahoma" w:hAnsi="Tahoma" w:cs="Tahoma"/>
          <w:rtl/>
          <w:lang w:bidi="fa-IR"/>
        </w:rPr>
        <w:t xml:space="preserve"> توز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ع</w:t>
      </w:r>
      <w:r w:rsidRPr="00192845">
        <w:rPr>
          <w:rFonts w:ascii="Tahoma" w:hAnsi="Tahoma" w:cs="Tahoma"/>
          <w:rtl/>
          <w:lang w:bidi="fa-IR"/>
        </w:rPr>
        <w:t xml:space="preserve"> شده است. انتظار در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نجا</w:t>
      </w:r>
      <w:r w:rsidRPr="00192845">
        <w:rPr>
          <w:rFonts w:ascii="Tahoma" w:hAnsi="Tahoma" w:cs="Tahoma"/>
          <w:rtl/>
          <w:lang w:bidi="fa-IR"/>
        </w:rPr>
        <w:t xml:space="preserve"> حالت منفعل چشم‌به‌راه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ست،</w:t>
      </w:r>
      <w:r w:rsidRPr="00192845">
        <w:rPr>
          <w:rFonts w:ascii="Tahoma" w:hAnsi="Tahoma" w:cs="Tahoma"/>
          <w:rtl/>
          <w:lang w:bidi="fa-IR"/>
        </w:rPr>
        <w:t xml:space="preserve"> بلکه 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وهٔ</w:t>
      </w:r>
      <w:r w:rsidRPr="00192845">
        <w:rPr>
          <w:rFonts w:ascii="Tahoma" w:hAnsi="Tahoma" w:cs="Tahoma"/>
          <w:rtl/>
          <w:lang w:bidi="fa-IR"/>
        </w:rPr>
        <w:t xml:space="preserve"> بودن در 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انهٔ</w:t>
      </w:r>
      <w:r w:rsidRPr="00192845">
        <w:rPr>
          <w:rFonts w:ascii="Tahoma" w:hAnsi="Tahoma" w:cs="Tahoma"/>
          <w:rtl/>
          <w:lang w:bidi="fa-IR"/>
        </w:rPr>
        <w:t xml:space="preserve"> جهان است؛ بودنِ آگاهانه‌ا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به‌جا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تمرکز بر مقصد، به 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 xml:space="preserve"> حضور حساس است.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۲) پد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دارشناس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سکوت و آگاه</w:t>
      </w:r>
      <w:r w:rsidRPr="00192845">
        <w:rPr>
          <w:rFonts w:ascii="Tahoma" w:hAnsi="Tahoma" w:cs="Tahoma" w:hint="cs"/>
          <w:rtl/>
          <w:lang w:bidi="fa-IR"/>
        </w:rPr>
        <w:t>ی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عبارت</w:t>
      </w:r>
      <w:r w:rsidRPr="00192845">
        <w:rPr>
          <w:rFonts w:ascii="Tahoma" w:hAnsi="Tahoma" w:cs="Tahoma"/>
          <w:rtl/>
          <w:lang w:bidi="fa-IR"/>
        </w:rPr>
        <w:t xml:space="preserve"> «سکوت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موس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هان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را بر دوش‌ها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زد»</w:t>
      </w:r>
      <w:r w:rsidRPr="00192845">
        <w:rPr>
          <w:rFonts w:ascii="Tahoma" w:hAnsi="Tahoma" w:cs="Tahoma"/>
          <w:rtl/>
          <w:lang w:bidi="fa-IR"/>
        </w:rPr>
        <w:t xml:space="preserve">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شنهاد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</w:t>
      </w:r>
      <w:r w:rsidRPr="00192845">
        <w:rPr>
          <w:rFonts w:ascii="Tahoma" w:hAnsi="Tahoma" w:cs="Tahoma"/>
          <w:rtl/>
          <w:lang w:bidi="fa-IR"/>
        </w:rPr>
        <w:t xml:space="preserve"> که سکوت، خلأِ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صدا</w:t>
      </w:r>
      <w:r w:rsidRPr="00192845">
        <w:rPr>
          <w:rFonts w:ascii="Tahoma" w:hAnsi="Tahoma" w:cs="Tahoma"/>
          <w:rtl/>
          <w:lang w:bidi="fa-IR"/>
        </w:rPr>
        <w:t xml:space="preserve">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ظرف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 سرشار. </w:t>
      </w:r>
      <w:r>
        <w:rPr>
          <w:rFonts w:ascii="Tahoma" w:hAnsi="Tahoma" w:cs="Tahoma" w:hint="cs"/>
          <w:rtl/>
          <w:lang w:bidi="fa-IR"/>
        </w:rPr>
        <w:t>«</w:t>
      </w:r>
      <w:r w:rsidRPr="00192845">
        <w:rPr>
          <w:rFonts w:ascii="Tahoma" w:hAnsi="Tahoma" w:cs="Tahoma"/>
          <w:rtl/>
          <w:lang w:bidi="fa-IR"/>
        </w:rPr>
        <w:t>شن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</w:t>
      </w:r>
      <w:r>
        <w:rPr>
          <w:rFonts w:ascii="Tahoma" w:hAnsi="Tahoma" w:cs="Tahoma" w:hint="cs"/>
          <w:rtl/>
          <w:lang w:bidi="fa-IR"/>
        </w:rPr>
        <w:t>»</w:t>
      </w:r>
      <w:r w:rsidRPr="00192845">
        <w:rPr>
          <w:rFonts w:ascii="Tahoma" w:hAnsi="Tahoma" w:cs="Tahoma"/>
          <w:rtl/>
          <w:lang w:bidi="fa-IR"/>
        </w:rPr>
        <w:t xml:space="preserve"> در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شعر به ساحتِ شنوا</w:t>
      </w:r>
      <w:r w:rsidRPr="00192845">
        <w:rPr>
          <w:rFonts w:ascii="Tahoma" w:hAnsi="Tahoma" w:cs="Tahoma" w:hint="cs"/>
          <w:rtl/>
          <w:lang w:bidi="fa-IR"/>
        </w:rPr>
        <w:t>یی</w:t>
      </w:r>
      <w:r w:rsidRPr="00192845">
        <w:rPr>
          <w:rFonts w:ascii="Tahoma" w:hAnsi="Tahoma" w:cs="Tahoma"/>
          <w:rtl/>
          <w:lang w:bidi="fa-IR"/>
        </w:rPr>
        <w:t xml:space="preserve"> فروکاسته نم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شود؛</w:t>
      </w:r>
      <w:r w:rsidRPr="00192845">
        <w:rPr>
          <w:rFonts w:ascii="Tahoma" w:hAnsi="Tahoma" w:cs="Tahoma"/>
          <w:rtl/>
          <w:lang w:bidi="fa-IR"/>
        </w:rPr>
        <w:t xml:space="preserve"> بدل به حالت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از آگاه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گسترده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گردد</w:t>
      </w:r>
      <w:r w:rsidRPr="00192845">
        <w:rPr>
          <w:rFonts w:ascii="Tahoma" w:hAnsi="Tahoma" w:cs="Tahoma"/>
          <w:rtl/>
          <w:lang w:bidi="fa-IR"/>
        </w:rPr>
        <w:t>. برقِ «آب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رنگ»</w:t>
      </w:r>
      <w:r w:rsidRPr="00192845">
        <w:rPr>
          <w:rFonts w:ascii="Tahoma" w:hAnsi="Tahoma" w:cs="Tahoma"/>
          <w:rtl/>
          <w:lang w:bidi="fa-IR"/>
        </w:rPr>
        <w:t xml:space="preserve"> و «جهش ناگهانهٔ رعد»، با «نوازش خواب‌آلود</w:t>
      </w:r>
      <w:r w:rsidRPr="00192845">
        <w:rPr>
          <w:rFonts w:ascii="Tahoma" w:hAnsi="Tahoma" w:cs="Tahoma" w:hint="eastAsia"/>
          <w:rtl/>
          <w:lang w:bidi="fa-IR"/>
        </w:rPr>
        <w:t>هٔ</w:t>
      </w:r>
      <w:r w:rsidRPr="00192845">
        <w:rPr>
          <w:rFonts w:ascii="Tahoma" w:hAnsi="Tahoma" w:cs="Tahoma"/>
          <w:rtl/>
          <w:lang w:bidi="fa-IR"/>
        </w:rPr>
        <w:t xml:space="preserve"> باران»، دوگانهٔ شدت/لطافت را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سازند؛</w:t>
      </w:r>
      <w:r w:rsidRPr="00192845">
        <w:rPr>
          <w:rFonts w:ascii="Tahoma" w:hAnsi="Tahoma" w:cs="Tahoma"/>
          <w:rtl/>
          <w:lang w:bidi="fa-IR"/>
        </w:rPr>
        <w:t xml:space="preserve"> و انتظار دق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قاً</w:t>
      </w:r>
      <w:r w:rsidRPr="00192845">
        <w:rPr>
          <w:rFonts w:ascii="Tahoma" w:hAnsi="Tahoma" w:cs="Tahoma"/>
          <w:rtl/>
          <w:lang w:bidi="fa-IR"/>
        </w:rPr>
        <w:t xml:space="preserve"> در هم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هم‌نش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متضادها رخ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دهد</w:t>
      </w:r>
      <w:r w:rsidRPr="00192845">
        <w:rPr>
          <w:rFonts w:ascii="Tahoma" w:hAnsi="Tahoma" w:cs="Tahoma"/>
          <w:rtl/>
          <w:lang w:bidi="fa-IR"/>
        </w:rPr>
        <w:t>: وقفه‌ا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پر از حرکت‌ها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ز</w:t>
      </w:r>
      <w:r w:rsidRPr="00192845">
        <w:rPr>
          <w:rFonts w:ascii="Tahoma" w:hAnsi="Tahoma" w:cs="Tahoma"/>
          <w:rtl/>
          <w:lang w:bidi="fa-IR"/>
        </w:rPr>
        <w:t xml:space="preserve"> و ناپ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دا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۳) «من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همه را…»: تثب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 xml:space="preserve"> تجربهٔ درازمدت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سطر</w:t>
      </w:r>
      <w:r w:rsidRPr="00192845">
        <w:rPr>
          <w:rFonts w:ascii="Tahoma" w:hAnsi="Tahoma" w:cs="Tahoma"/>
          <w:rtl/>
          <w:lang w:bidi="fa-IR"/>
        </w:rPr>
        <w:t xml:space="preserve"> «من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همه را به عمر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تجربه کرده‌ام» نقطهٔ لُحظه‌ٔ اقرار است: تجربهٔ شاعر تصادف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و گذرا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رسوبِ زمان طولان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در ادراک است. نت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جه</w:t>
      </w:r>
      <w:r w:rsidRPr="00192845">
        <w:rPr>
          <w:rFonts w:ascii="Tahoma" w:hAnsi="Tahoma" w:cs="Tahoma"/>
          <w:rtl/>
          <w:lang w:bidi="fa-IR"/>
        </w:rPr>
        <w:t xml:space="preserve">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نکه</w:t>
      </w:r>
      <w:r w:rsidRPr="00192845">
        <w:rPr>
          <w:rFonts w:ascii="Tahoma" w:hAnsi="Tahoma" w:cs="Tahoma"/>
          <w:rtl/>
          <w:lang w:bidi="fa-IR"/>
        </w:rPr>
        <w:t xml:space="preserve"> جهانِ نخست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نِ</w:t>
      </w:r>
      <w:r w:rsidRPr="00192845">
        <w:rPr>
          <w:rFonts w:ascii="Tahoma" w:hAnsi="Tahoma" w:cs="Tahoma"/>
          <w:rtl/>
          <w:lang w:bidi="fa-IR"/>
        </w:rPr>
        <w:t xml:space="preserve"> شعر (آفتاب/سکوت/باران) صرفاً پس‌زم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نه</w:t>
      </w:r>
      <w:r w:rsidRPr="00192845">
        <w:rPr>
          <w:rFonts w:ascii="Tahoma" w:hAnsi="Tahoma" w:cs="Tahoma"/>
          <w:rtl/>
          <w:lang w:bidi="fa-IR"/>
        </w:rPr>
        <w:t xml:space="preserve">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تار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خِ</w:t>
      </w:r>
      <w:r w:rsidRPr="00192845">
        <w:rPr>
          <w:rFonts w:ascii="Tahoma" w:hAnsi="Tahoma" w:cs="Tahoma"/>
          <w:rtl/>
          <w:lang w:bidi="fa-IR"/>
        </w:rPr>
        <w:t xml:space="preserve"> 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ستهٔ</w:t>
      </w:r>
      <w:r w:rsidRPr="00192845">
        <w:rPr>
          <w:rFonts w:ascii="Tahoma" w:hAnsi="Tahoma" w:cs="Tahoma"/>
          <w:rtl/>
          <w:lang w:bidi="fa-IR"/>
        </w:rPr>
        <w:t xml:space="preserve"> شخص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را حمل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۴) حسّ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تِ</w:t>
      </w:r>
      <w:r w:rsidRPr="00192845">
        <w:rPr>
          <w:rFonts w:ascii="Tahoma" w:hAnsi="Tahoma" w:cs="Tahoma"/>
          <w:rtl/>
          <w:lang w:bidi="fa-IR"/>
        </w:rPr>
        <w:t xml:space="preserve"> ماد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و 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ال</w:t>
      </w:r>
      <w:r w:rsidRPr="00192845">
        <w:rPr>
          <w:rFonts w:ascii="Tahoma" w:hAnsi="Tahoma" w:cs="Tahoma"/>
          <w:rtl/>
          <w:lang w:bidi="fa-IR"/>
        </w:rPr>
        <w:t>: از «نعنعو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تخ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ل»</w:t>
      </w:r>
      <w:r w:rsidRPr="00192845">
        <w:rPr>
          <w:rFonts w:ascii="Tahoma" w:hAnsi="Tahoma" w:cs="Tahoma"/>
          <w:rtl/>
          <w:lang w:bidi="fa-IR"/>
        </w:rPr>
        <w:t xml:space="preserve"> تا «آشپزخانهٔ فکر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»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تصو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/>
          <w:rtl/>
          <w:lang w:bidi="fa-IR"/>
        </w:rPr>
        <w:t xml:space="preserve"> بد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ع</w:t>
      </w:r>
      <w:r w:rsidRPr="00192845">
        <w:rPr>
          <w:rFonts w:ascii="Tahoma" w:hAnsi="Tahoma" w:cs="Tahoma"/>
          <w:rtl/>
          <w:lang w:bidi="fa-IR"/>
        </w:rPr>
        <w:t xml:space="preserve"> «نعنعو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تخ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لِ</w:t>
      </w:r>
      <w:r w:rsidRPr="00192845">
        <w:rPr>
          <w:rFonts w:ascii="Tahoma" w:hAnsi="Tahoma" w:cs="Tahoma"/>
          <w:rtl/>
          <w:lang w:bidi="fa-IR"/>
        </w:rPr>
        <w:t xml:space="preserve">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مرز»</w:t>
      </w:r>
      <w:r w:rsidRPr="00192845">
        <w:rPr>
          <w:rFonts w:ascii="Tahoma" w:hAnsi="Tahoma" w:cs="Tahoma"/>
          <w:rtl/>
          <w:lang w:bidi="fa-IR"/>
        </w:rPr>
        <w:t xml:space="preserve"> تخ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</w:t>
      </w:r>
      <w:r w:rsidRPr="00192845">
        <w:rPr>
          <w:rFonts w:ascii="Tahoma" w:hAnsi="Tahoma" w:cs="Tahoma"/>
          <w:rtl/>
          <w:lang w:bidi="fa-IR"/>
        </w:rPr>
        <w:t xml:space="preserve"> را از انتزاع 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رون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کشد</w:t>
      </w:r>
      <w:r w:rsidRPr="00192845">
        <w:rPr>
          <w:rFonts w:ascii="Tahoma" w:hAnsi="Tahoma" w:cs="Tahoma"/>
          <w:rtl/>
          <w:lang w:bidi="fa-IR"/>
        </w:rPr>
        <w:t xml:space="preserve"> و به قلمرو حسّ بو و مزه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آورد؛</w:t>
      </w:r>
      <w:r w:rsidRPr="00192845">
        <w:rPr>
          <w:rFonts w:ascii="Tahoma" w:hAnsi="Tahoma" w:cs="Tahoma"/>
          <w:rtl/>
          <w:lang w:bidi="fa-IR"/>
        </w:rPr>
        <w:t xml:space="preserve"> تخ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</w:t>
      </w:r>
      <w:r w:rsidRPr="00192845">
        <w:rPr>
          <w:rFonts w:ascii="Tahoma" w:hAnsi="Tahoma" w:cs="Tahoma"/>
          <w:rtl/>
          <w:lang w:bidi="fa-IR"/>
        </w:rPr>
        <w:t xml:space="preserve"> نه مه‌آلود، بلکه عطرافشان و نفوذ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است. «آشپزخانهٔ فکر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کورسوزن» و «رختخواب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اندوه را به سرخ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آش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وند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زند»</w:t>
      </w:r>
      <w:r w:rsidRPr="00192845">
        <w:rPr>
          <w:rFonts w:ascii="Tahoma" w:hAnsi="Tahoma" w:cs="Tahoma"/>
          <w:rtl/>
          <w:lang w:bidi="fa-IR"/>
        </w:rPr>
        <w:t xml:space="preserve">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ز</w:t>
      </w:r>
      <w:r w:rsidRPr="00192845">
        <w:rPr>
          <w:rFonts w:ascii="Tahoma" w:hAnsi="Tahoma" w:cs="Tahoma"/>
          <w:rtl/>
          <w:lang w:bidi="fa-IR"/>
        </w:rPr>
        <w:t xml:space="preserve"> تفک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ک</w:t>
      </w:r>
      <w:r w:rsidRPr="00192845">
        <w:rPr>
          <w:rFonts w:ascii="Tahoma" w:hAnsi="Tahoma" w:cs="Tahoma"/>
          <w:rtl/>
          <w:lang w:bidi="fa-IR"/>
        </w:rPr>
        <w:t xml:space="preserve"> ذهن/بدن را برم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نند</w:t>
      </w:r>
      <w:r w:rsidRPr="00192845">
        <w:rPr>
          <w:rFonts w:ascii="Tahoma" w:hAnsi="Tahoma" w:cs="Tahoma"/>
          <w:rtl/>
          <w:lang w:bidi="fa-IR"/>
        </w:rPr>
        <w:t xml:space="preserve">: </w:t>
      </w:r>
      <w:r w:rsidRPr="00192845">
        <w:rPr>
          <w:rFonts w:ascii="Tahoma" w:hAnsi="Tahoma" w:cs="Tahoma" w:hint="eastAsia"/>
          <w:rtl/>
          <w:lang w:bidi="fa-IR"/>
        </w:rPr>
        <w:t>اند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شه</w:t>
      </w:r>
      <w:r w:rsidRPr="00192845">
        <w:rPr>
          <w:rFonts w:ascii="Tahoma" w:hAnsi="Tahoma" w:cs="Tahoma"/>
          <w:rtl/>
          <w:lang w:bidi="fa-IR"/>
        </w:rPr>
        <w:t xml:space="preserve"> پخت‌وپز دارد، جسم حرارت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دهد،</w:t>
      </w:r>
      <w:r w:rsidRPr="00192845">
        <w:rPr>
          <w:rFonts w:ascii="Tahoma" w:hAnsi="Tahoma" w:cs="Tahoma"/>
          <w:rtl/>
          <w:lang w:bidi="fa-IR"/>
        </w:rPr>
        <w:t xml:space="preserve"> و عاطفه رنگِ غذا را عوض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</w:t>
      </w:r>
      <w:r w:rsidRPr="00192845">
        <w:rPr>
          <w:rFonts w:ascii="Tahoma" w:hAnsi="Tahoma" w:cs="Tahoma"/>
          <w:rtl/>
          <w:lang w:bidi="fa-IR"/>
        </w:rPr>
        <w:t>.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زبانِ جسمان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تجربه در سراسر شعر کار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کند؛</w:t>
      </w:r>
      <w:r w:rsidRPr="00192845">
        <w:rPr>
          <w:rFonts w:ascii="Tahoma" w:hAnsi="Tahoma" w:cs="Tahoma"/>
          <w:rtl/>
          <w:lang w:bidi="fa-IR"/>
        </w:rPr>
        <w:t xml:space="preserve"> اندوه فقط مفهوم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ست،</w:t>
      </w:r>
      <w:r w:rsidRPr="00192845">
        <w:rPr>
          <w:rFonts w:ascii="Tahoma" w:hAnsi="Tahoma" w:cs="Tahoma"/>
          <w:rtl/>
          <w:lang w:bidi="fa-IR"/>
        </w:rPr>
        <w:t xml:space="preserve"> دما و رنگ دارد.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۵) شهر، سفر، تعل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«کوچه‌ها</w:t>
      </w:r>
      <w:r w:rsidRPr="00192845">
        <w:rPr>
          <w:rFonts w:ascii="Tahoma" w:hAnsi="Tahoma" w:cs="Tahoma"/>
          <w:rtl/>
          <w:lang w:bidi="fa-IR"/>
        </w:rPr>
        <w:t xml:space="preserve"> را برادر خود خوانده‌ام» رابطه‌ا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هم‌گوهر با فضا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شهر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</w:t>
      </w:r>
      <w:r w:rsidRPr="00192845">
        <w:rPr>
          <w:rFonts w:ascii="Tahoma" w:hAnsi="Tahoma" w:cs="Tahoma"/>
          <w:rtl/>
          <w:lang w:bidi="fa-IR"/>
        </w:rPr>
        <w:t>. «خ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ابان‌ها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کول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»</w:t>
      </w:r>
      <w:r w:rsidRPr="00192845">
        <w:rPr>
          <w:rFonts w:ascii="Tahoma" w:hAnsi="Tahoma" w:cs="Tahoma"/>
          <w:rtl/>
          <w:lang w:bidi="fa-IR"/>
        </w:rPr>
        <w:t xml:space="preserve"> استعاره‌ا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از 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ت،</w:t>
      </w:r>
      <w:r w:rsidRPr="00192845">
        <w:rPr>
          <w:rFonts w:ascii="Tahoma" w:hAnsi="Tahoma" w:cs="Tahoma"/>
          <w:rtl/>
          <w:lang w:bidi="fa-IR"/>
        </w:rPr>
        <w:t xml:space="preserve">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خانمان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انتخاب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/ناگز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/>
          <w:rtl/>
          <w:lang w:bidi="fa-IR"/>
        </w:rPr>
        <w:t xml:space="preserve"> و حرکت دائم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است. فرودگاه— که چند بار برم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گردد—</w:t>
      </w:r>
      <w:r w:rsidRPr="00192845">
        <w:rPr>
          <w:rFonts w:ascii="Tahoma" w:hAnsi="Tahoma" w:cs="Tahoma"/>
          <w:rtl/>
          <w:lang w:bidi="fa-IR"/>
        </w:rPr>
        <w:t xml:space="preserve"> نماد نابِ 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ن‌بودگ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است: نه مبدأ، نه مقصد؛ نه رس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دن،</w:t>
      </w:r>
      <w:r w:rsidRPr="00192845">
        <w:rPr>
          <w:rFonts w:ascii="Tahoma" w:hAnsi="Tahoma" w:cs="Tahoma"/>
          <w:rtl/>
          <w:lang w:bidi="fa-IR"/>
        </w:rPr>
        <w:t xml:space="preserve"> نه بازگشت. سطر </w:t>
      </w:r>
      <w:r w:rsidRPr="00192845">
        <w:rPr>
          <w:rFonts w:ascii="Tahoma" w:hAnsi="Tahoma" w:cs="Tahoma" w:hint="eastAsia"/>
          <w:rtl/>
          <w:lang w:bidi="fa-IR"/>
        </w:rPr>
        <w:t>درخشان</w:t>
      </w:r>
      <w:r w:rsidRPr="00192845">
        <w:rPr>
          <w:rFonts w:ascii="Tahoma" w:hAnsi="Tahoma" w:cs="Tahoma"/>
          <w:rtl/>
          <w:lang w:bidi="fa-IR"/>
        </w:rPr>
        <w:t xml:space="preserve"> «هر پرواز را به اورادِ ناشناسِ فرود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باخته‌ام» نشان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دهد</w:t>
      </w:r>
      <w:r w:rsidRPr="00192845">
        <w:rPr>
          <w:rFonts w:ascii="Tahoma" w:hAnsi="Tahoma" w:cs="Tahoma"/>
          <w:rtl/>
          <w:lang w:bidi="fa-IR"/>
        </w:rPr>
        <w:t xml:space="preserve"> که هر اوج‌گ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در نها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 xml:space="preserve"> به آ</w:t>
      </w:r>
      <w:r w:rsidRPr="00192845">
        <w:rPr>
          <w:rFonts w:ascii="Tahoma" w:hAnsi="Tahoma" w:cs="Tahoma" w:hint="cs"/>
          <w:rtl/>
          <w:lang w:bidi="fa-IR"/>
        </w:rPr>
        <w:t>یی</w:t>
      </w:r>
      <w:r w:rsidRPr="00192845">
        <w:rPr>
          <w:rFonts w:ascii="Tahoma" w:hAnsi="Tahoma" w:cs="Tahoma" w:hint="eastAsia"/>
          <w:rtl/>
          <w:lang w:bidi="fa-IR"/>
        </w:rPr>
        <w:t>ن‌ها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نامعلومِ فرود واگذار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شود؛</w:t>
      </w:r>
      <w:r w:rsidRPr="00192845">
        <w:rPr>
          <w:rFonts w:ascii="Tahoma" w:hAnsi="Tahoma" w:cs="Tahoma"/>
          <w:rtl/>
          <w:lang w:bidi="fa-IR"/>
        </w:rPr>
        <w:t xml:space="preserve"> ام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</w:t>
      </w:r>
      <w:r w:rsidRPr="00192845">
        <w:rPr>
          <w:rFonts w:ascii="Tahoma" w:hAnsi="Tahoma" w:cs="Tahoma"/>
          <w:rtl/>
          <w:lang w:bidi="fa-IR"/>
        </w:rPr>
        <w:t xml:space="preserve"> با پذ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رشِ</w:t>
      </w:r>
      <w:r w:rsidRPr="00192845">
        <w:rPr>
          <w:rFonts w:ascii="Tahoma" w:hAnsi="Tahoma" w:cs="Tahoma"/>
          <w:rtl/>
          <w:lang w:bidi="fa-IR"/>
        </w:rPr>
        <w:t xml:space="preserve"> نامعلوم هم‌ز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</w:t>
      </w:r>
      <w:r w:rsidRPr="00192845">
        <w:rPr>
          <w:rFonts w:ascii="Tahoma" w:hAnsi="Tahoma" w:cs="Tahoma"/>
          <w:rtl/>
          <w:lang w:bidi="fa-IR"/>
        </w:rPr>
        <w:t xml:space="preserve"> است.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۶) دگرد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من: از طوفان تا گوش‌ماه</w:t>
      </w:r>
      <w:r w:rsidRPr="00192845">
        <w:rPr>
          <w:rFonts w:ascii="Tahoma" w:hAnsi="Tahoma" w:cs="Tahoma" w:hint="cs"/>
          <w:rtl/>
          <w:lang w:bidi="fa-IR"/>
        </w:rPr>
        <w:t>ی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lastRenderedPageBreak/>
        <w:t>گذر</w:t>
      </w:r>
      <w:r w:rsidRPr="00192845">
        <w:rPr>
          <w:rFonts w:ascii="Tahoma" w:hAnsi="Tahoma" w:cs="Tahoma"/>
          <w:rtl/>
          <w:lang w:bidi="fa-IR"/>
        </w:rPr>
        <w:t xml:space="preserve"> به «ا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نک</w:t>
      </w:r>
      <w:r w:rsidRPr="00192845">
        <w:rPr>
          <w:rFonts w:ascii="Tahoma" w:hAnsi="Tahoma" w:cs="Tahoma"/>
          <w:rtl/>
          <w:lang w:bidi="fa-IR"/>
        </w:rPr>
        <w:t xml:space="preserve"> من» ورود به بخش جمع‌بند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وجود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است. «خورش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دو سو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»</w:t>
      </w:r>
      <w:r w:rsidRPr="00192845">
        <w:rPr>
          <w:rFonts w:ascii="Tahoma" w:hAnsi="Tahoma" w:cs="Tahoma"/>
          <w:rtl/>
          <w:lang w:bidi="fa-IR"/>
        </w:rPr>
        <w:t xml:space="preserve"> تصو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رِ</w:t>
      </w:r>
      <w:r w:rsidRPr="00192845">
        <w:rPr>
          <w:rFonts w:ascii="Tahoma" w:hAnsi="Tahoma" w:cs="Tahoma"/>
          <w:rtl/>
          <w:lang w:bidi="fa-IR"/>
        </w:rPr>
        <w:t xml:space="preserve"> دوکانون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آگاه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اند</w:t>
      </w:r>
      <w:r w:rsidRPr="00192845">
        <w:rPr>
          <w:rFonts w:ascii="Tahoma" w:hAnsi="Tahoma" w:cs="Tahoma"/>
          <w:rtl/>
          <w:lang w:bidi="fa-IR"/>
        </w:rPr>
        <w:t>: سو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هٔ</w:t>
      </w:r>
      <w:r w:rsidRPr="00192845">
        <w:rPr>
          <w:rFonts w:ascii="Tahoma" w:hAnsi="Tahoma" w:cs="Tahoma"/>
          <w:rtl/>
          <w:lang w:bidi="fa-IR"/>
        </w:rPr>
        <w:t xml:space="preserve"> روشن/تار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ک،</w:t>
      </w:r>
      <w:r w:rsidRPr="00192845">
        <w:rPr>
          <w:rFonts w:ascii="Tahoma" w:hAnsi="Tahoma" w:cs="Tahoma"/>
          <w:rtl/>
          <w:lang w:bidi="fa-IR"/>
        </w:rPr>
        <w:t xml:space="preserve"> خاطرهٔ رنج/فرّهٔ ح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ات</w:t>
      </w:r>
      <w:r w:rsidRPr="00192845">
        <w:rPr>
          <w:rFonts w:ascii="Tahoma" w:hAnsi="Tahoma" w:cs="Tahoma"/>
          <w:rtl/>
          <w:lang w:bidi="fa-IR"/>
        </w:rPr>
        <w:t>. نت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جهٔ</w:t>
      </w:r>
      <w:r w:rsidRPr="00192845">
        <w:rPr>
          <w:rFonts w:ascii="Tahoma" w:hAnsi="Tahoma" w:cs="Tahoma"/>
          <w:rtl/>
          <w:lang w:bidi="fa-IR"/>
        </w:rPr>
        <w:t xml:space="preserve"> عبور از طوفان، تسل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مِ</w:t>
      </w:r>
      <w:r w:rsidRPr="00192845">
        <w:rPr>
          <w:rFonts w:ascii="Tahoma" w:hAnsi="Tahoma" w:cs="Tahoma"/>
          <w:rtl/>
          <w:lang w:bidi="fa-IR"/>
        </w:rPr>
        <w:t xml:space="preserve"> منفعلانه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رس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</w:t>
      </w:r>
      <w:r w:rsidRPr="00192845">
        <w:rPr>
          <w:rFonts w:ascii="Tahoma" w:hAnsi="Tahoma" w:cs="Tahoma"/>
          <w:rtl/>
          <w:lang w:bidi="fa-IR"/>
        </w:rPr>
        <w:t xml:space="preserve"> به «آرامشِ ساحلِ گوش‌ماه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صبور» است: آرامش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شنوا، فشرده و مق</w:t>
      </w:r>
      <w:r w:rsidRPr="00192845">
        <w:rPr>
          <w:rFonts w:ascii="Tahoma" w:hAnsi="Tahoma" w:cs="Tahoma" w:hint="eastAsia"/>
          <w:rtl/>
          <w:lang w:bidi="fa-IR"/>
        </w:rPr>
        <w:t>اوم</w:t>
      </w:r>
      <w:r w:rsidRPr="00192845">
        <w:rPr>
          <w:rFonts w:ascii="Tahoma" w:hAnsi="Tahoma" w:cs="Tahoma"/>
          <w:rtl/>
          <w:lang w:bidi="fa-IR"/>
        </w:rPr>
        <w:t>. گوش‌ماه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در ساحل تنها 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ءِ</w:t>
      </w:r>
      <w:r w:rsidRPr="00192845">
        <w:rPr>
          <w:rFonts w:ascii="Tahoma" w:hAnsi="Tahoma" w:cs="Tahoma"/>
          <w:rtl/>
          <w:lang w:bidi="fa-IR"/>
        </w:rPr>
        <w:t xml:space="preserve"> 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سته‌ا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ست</w:t>
      </w:r>
      <w:r w:rsidRPr="00192845">
        <w:rPr>
          <w:rFonts w:ascii="Tahoma" w:hAnsi="Tahoma" w:cs="Tahoma"/>
          <w:rtl/>
          <w:lang w:bidi="fa-IR"/>
        </w:rPr>
        <w:t xml:space="preserve"> که موج‌ها را در رشته‌ها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صوت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نامرئ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نگه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دارد—</w:t>
      </w:r>
      <w:r w:rsidRPr="00192845">
        <w:rPr>
          <w:rFonts w:ascii="Tahoma" w:hAnsi="Tahoma" w:cs="Tahoma"/>
          <w:rtl/>
          <w:lang w:bidi="fa-IR"/>
        </w:rPr>
        <w:t xml:space="preserve"> استعاره‌ا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کانون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برا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حافظهٔ شن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دار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جهان در تنِ شاعر.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۷) خشونتِ طب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عت</w:t>
      </w:r>
      <w:r w:rsidRPr="00192845">
        <w:rPr>
          <w:rFonts w:ascii="Tahoma" w:hAnsi="Tahoma" w:cs="Tahoma"/>
          <w:rtl/>
          <w:lang w:bidi="fa-IR"/>
        </w:rPr>
        <w:t>/تار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خ</w:t>
      </w:r>
      <w:r w:rsidRPr="00192845">
        <w:rPr>
          <w:rFonts w:ascii="Tahoma" w:hAnsi="Tahoma" w:cs="Tahoma"/>
          <w:rtl/>
          <w:lang w:bidi="fa-IR"/>
        </w:rPr>
        <w:t xml:space="preserve"> و سوگِ 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شه‌دار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«باد…</w:t>
      </w:r>
      <w:r w:rsidRPr="00192845">
        <w:rPr>
          <w:rFonts w:ascii="Tahoma" w:hAnsi="Tahoma" w:cs="Tahoma"/>
          <w:rtl/>
          <w:lang w:bidi="fa-IR"/>
        </w:rPr>
        <w:t xml:space="preserve"> در گوش‌ها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تفاوت</w:t>
      </w:r>
      <w:r w:rsidRPr="00192845">
        <w:rPr>
          <w:rFonts w:ascii="Tahoma" w:hAnsi="Tahoma" w:cs="Tahoma"/>
          <w:rtl/>
          <w:lang w:bidi="fa-IR"/>
        </w:rPr>
        <w:t xml:space="preserve"> سوت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زند»</w:t>
      </w:r>
      <w:r w:rsidRPr="00192845">
        <w:rPr>
          <w:rFonts w:ascii="Tahoma" w:hAnsi="Tahoma" w:cs="Tahoma"/>
          <w:rtl/>
          <w:lang w:bidi="fa-IR"/>
        </w:rPr>
        <w:t xml:space="preserve"> و «درختان 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شه‌هاشان</w:t>
      </w:r>
      <w:r w:rsidRPr="00192845">
        <w:rPr>
          <w:rFonts w:ascii="Tahoma" w:hAnsi="Tahoma" w:cs="Tahoma"/>
          <w:rtl/>
          <w:lang w:bidi="fa-IR"/>
        </w:rPr>
        <w:t xml:space="preserve"> را در استخوان رف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قانم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خلند»</w:t>
      </w:r>
      <w:r w:rsidRPr="00192845">
        <w:rPr>
          <w:rFonts w:ascii="Tahoma" w:hAnsi="Tahoma" w:cs="Tahoma"/>
          <w:rtl/>
          <w:lang w:bidi="fa-IR"/>
        </w:rPr>
        <w:t xml:space="preserve"> دو کانون عاطف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سخت‌اند. جهان به رنج خصوص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ما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تفاوت</w:t>
      </w:r>
      <w:r w:rsidRPr="00192845">
        <w:rPr>
          <w:rFonts w:ascii="Tahoma" w:hAnsi="Tahoma" w:cs="Tahoma"/>
          <w:rtl/>
          <w:lang w:bidi="fa-IR"/>
        </w:rPr>
        <w:t xml:space="preserve"> است (باد «سوت»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زند</w:t>
      </w:r>
      <w:r w:rsidRPr="00192845">
        <w:rPr>
          <w:rFonts w:ascii="Tahoma" w:hAnsi="Tahoma" w:cs="Tahoma"/>
          <w:rtl/>
          <w:lang w:bidi="fa-IR"/>
        </w:rPr>
        <w:t>)، اما هم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جهان، ادامهٔ خود را بر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کرِ</w:t>
      </w:r>
      <w:r w:rsidRPr="00192845">
        <w:rPr>
          <w:rFonts w:ascii="Tahoma" w:hAnsi="Tahoma" w:cs="Tahoma"/>
          <w:rtl/>
          <w:lang w:bidi="fa-IR"/>
        </w:rPr>
        <w:t xml:space="preserve"> از‌دست‌رفته‌ها بنا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کند؛</w:t>
      </w:r>
      <w:r w:rsidRPr="00192845">
        <w:rPr>
          <w:rFonts w:ascii="Tahoma" w:hAnsi="Tahoma" w:cs="Tahoma"/>
          <w:rtl/>
          <w:lang w:bidi="fa-IR"/>
        </w:rPr>
        <w:t xml:space="preserve"> 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</w:t>
      </w:r>
      <w:r w:rsidRPr="00192845">
        <w:rPr>
          <w:rFonts w:ascii="Tahoma" w:hAnsi="Tahoma" w:cs="Tahoma"/>
          <w:rtl/>
          <w:lang w:bidi="fa-IR"/>
        </w:rPr>
        <w:t xml:space="preserve"> از مرگ تغذ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ه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/>
          <w:rtl/>
          <w:lang w:bidi="fa-IR"/>
        </w:rPr>
        <w:t>کند.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تصو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ر،</w:t>
      </w:r>
      <w:r w:rsidRPr="00192845">
        <w:rPr>
          <w:rFonts w:ascii="Tahoma" w:hAnsi="Tahoma" w:cs="Tahoma"/>
          <w:rtl/>
          <w:lang w:bidi="fa-IR"/>
        </w:rPr>
        <w:t xml:space="preserve"> سوگ را از سطح احساس به سطح ساختار جهان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برد</w:t>
      </w:r>
      <w:r w:rsidRPr="00192845">
        <w:rPr>
          <w:rFonts w:ascii="Tahoma" w:hAnsi="Tahoma" w:cs="Tahoma"/>
          <w:rtl/>
          <w:lang w:bidi="fa-IR"/>
        </w:rPr>
        <w:t>: دوام طب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عت</w:t>
      </w:r>
      <w:r w:rsidRPr="00192845">
        <w:rPr>
          <w:rFonts w:ascii="Tahoma" w:hAnsi="Tahoma" w:cs="Tahoma"/>
          <w:rtl/>
          <w:lang w:bidi="fa-IR"/>
        </w:rPr>
        <w:t xml:space="preserve"> بر بقا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انسان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. آن‌جا که «بر هر سنگ‌پاره‌ا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نام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/ حکا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 xml:space="preserve"> از 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شان</w:t>
      </w:r>
      <w:r w:rsidRPr="00192845">
        <w:rPr>
          <w:rFonts w:ascii="Tahoma" w:hAnsi="Tahoma" w:cs="Tahoma"/>
          <w:rtl/>
          <w:lang w:bidi="fa-IR"/>
        </w:rPr>
        <w:t xml:space="preserve"> دارد»، مواجهه با نام‌گذار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/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ادمان‌ساز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رخ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دهد</w:t>
      </w:r>
      <w:r w:rsidRPr="00192845">
        <w:rPr>
          <w:rFonts w:ascii="Tahoma" w:hAnsi="Tahoma" w:cs="Tahoma"/>
          <w:rtl/>
          <w:lang w:bidi="fa-IR"/>
        </w:rPr>
        <w:t>: نوشتنِ نام، تلاش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برا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مقابله با فراموش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است، اما تبد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</w:t>
      </w:r>
      <w:r w:rsidRPr="00192845">
        <w:rPr>
          <w:rFonts w:ascii="Tahoma" w:hAnsi="Tahoma" w:cs="Tahoma"/>
          <w:rtl/>
          <w:lang w:bidi="fa-IR"/>
        </w:rPr>
        <w:t xml:space="preserve"> ب</w:t>
      </w:r>
      <w:r w:rsidRPr="00192845">
        <w:rPr>
          <w:rFonts w:ascii="Tahoma" w:hAnsi="Tahoma" w:cs="Tahoma" w:hint="eastAsia"/>
          <w:rtl/>
          <w:lang w:bidi="fa-IR"/>
        </w:rPr>
        <w:t>ه</w:t>
      </w:r>
      <w:r w:rsidRPr="00192845">
        <w:rPr>
          <w:rFonts w:ascii="Tahoma" w:hAnsi="Tahoma" w:cs="Tahoma"/>
          <w:rtl/>
          <w:lang w:bidi="fa-IR"/>
        </w:rPr>
        <w:t xml:space="preserve"> «د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شان»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شود—</w:t>
      </w:r>
      <w:r w:rsidRPr="00192845">
        <w:rPr>
          <w:rFonts w:ascii="Tahoma" w:hAnsi="Tahoma" w:cs="Tahoma"/>
          <w:rtl/>
          <w:lang w:bidi="fa-IR"/>
        </w:rPr>
        <w:t xml:space="preserve"> دفتر بزرگ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از پراکندگ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حافظهٔ جمع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۸) زمانِ روزمره و اخلاقِ کوچکِ ام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پا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ان‌بند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شعر به‌طور آگاهانه روزمره است: هنوز شب نشده؛ مؤذنِ بدصدا هنوز نخوانده؛ پس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</w:t>
      </w:r>
      <w:r w:rsidRPr="00192845">
        <w:rPr>
          <w:rFonts w:ascii="Tahoma" w:hAnsi="Tahoma" w:cs="Tahoma"/>
          <w:rtl/>
          <w:lang w:bidi="fa-IR"/>
        </w:rPr>
        <w:t xml:space="preserve"> «شراب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باز کرد» و «به سلامت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کسان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نوش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</w:t>
      </w:r>
      <w:r w:rsidRPr="00192845">
        <w:rPr>
          <w:rFonts w:ascii="Tahoma" w:hAnsi="Tahoma" w:cs="Tahoma"/>
          <w:rtl/>
          <w:lang w:bidi="fa-IR"/>
        </w:rPr>
        <w:t xml:space="preserve"> که در فرودگاه‌ها منتظرند».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تصم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م</w:t>
      </w:r>
      <w:r w:rsidRPr="00192845">
        <w:rPr>
          <w:rFonts w:ascii="Tahoma" w:hAnsi="Tahoma" w:cs="Tahoma"/>
          <w:rtl/>
          <w:lang w:bidi="fa-IR"/>
        </w:rPr>
        <w:t xml:space="preserve"> کوچک و جسمان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—</w:t>
      </w:r>
      <w:r w:rsidRPr="00192845">
        <w:rPr>
          <w:rFonts w:ascii="Tahoma" w:hAnsi="Tahoma" w:cs="Tahoma"/>
          <w:rtl/>
          <w:lang w:bidi="fa-IR"/>
        </w:rPr>
        <w:t xml:space="preserve"> نوش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</w:t>
      </w:r>
      <w:r w:rsidRPr="00192845">
        <w:rPr>
          <w:rFonts w:ascii="Tahoma" w:hAnsi="Tahoma" w:cs="Tahoma"/>
          <w:rtl/>
          <w:lang w:bidi="fa-IR"/>
        </w:rPr>
        <w:t xml:space="preserve"> به سلامت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منتظران— اخلاقِ شعر را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</w:t>
      </w:r>
      <w:r w:rsidRPr="00192845">
        <w:rPr>
          <w:rFonts w:ascii="Tahoma" w:hAnsi="Tahoma" w:cs="Tahoma"/>
          <w:rtl/>
          <w:lang w:bidi="fa-IR"/>
        </w:rPr>
        <w:t>: ام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دِ</w:t>
      </w:r>
      <w:r w:rsidRPr="00192845">
        <w:rPr>
          <w:rFonts w:ascii="Tahoma" w:hAnsi="Tahoma" w:cs="Tahoma"/>
          <w:rtl/>
          <w:lang w:bidi="fa-IR"/>
        </w:rPr>
        <w:t xml:space="preserve"> غ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رخطاب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،</w:t>
      </w:r>
      <w:r w:rsidRPr="00192845">
        <w:rPr>
          <w:rFonts w:ascii="Tahoma" w:hAnsi="Tahoma" w:cs="Tahoma"/>
          <w:rtl/>
          <w:lang w:bidi="fa-IR"/>
        </w:rPr>
        <w:t xml:space="preserve"> غ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رشعار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،</w:t>
      </w:r>
      <w:r w:rsidRPr="00192845">
        <w:rPr>
          <w:rFonts w:ascii="Tahoma" w:hAnsi="Tahoma" w:cs="Tahoma"/>
          <w:rtl/>
          <w:lang w:bidi="fa-IR"/>
        </w:rPr>
        <w:t xml:space="preserve"> کوچک و قابل‌ز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ستن</w:t>
      </w:r>
      <w:r w:rsidRPr="00192845">
        <w:rPr>
          <w:rFonts w:ascii="Tahoma" w:hAnsi="Tahoma" w:cs="Tahoma"/>
          <w:rtl/>
          <w:lang w:bidi="fa-IR"/>
        </w:rPr>
        <w:t>. انتظار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نجا</w:t>
      </w:r>
      <w:r w:rsidRPr="00192845">
        <w:rPr>
          <w:rFonts w:ascii="Tahoma" w:hAnsi="Tahoma" w:cs="Tahoma"/>
          <w:rtl/>
          <w:lang w:bidi="fa-IR"/>
        </w:rPr>
        <w:t xml:space="preserve"> نه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دئولوژ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سازد،</w:t>
      </w:r>
      <w:r w:rsidRPr="00192845">
        <w:rPr>
          <w:rFonts w:ascii="Tahoma" w:hAnsi="Tahoma" w:cs="Tahoma"/>
          <w:rtl/>
          <w:lang w:bidi="fa-IR"/>
        </w:rPr>
        <w:t xml:space="preserve"> نه موعود؛ رفتار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</w:t>
      </w:r>
      <w:r w:rsidRPr="00192845">
        <w:rPr>
          <w:rFonts w:ascii="Tahoma" w:hAnsi="Tahoma" w:cs="Tahoma"/>
          <w:rtl/>
          <w:lang w:bidi="fa-IR"/>
        </w:rPr>
        <w:t>: آ</w:t>
      </w:r>
      <w:r w:rsidRPr="00192845">
        <w:rPr>
          <w:rFonts w:ascii="Tahoma" w:hAnsi="Tahoma" w:cs="Tahoma" w:hint="cs"/>
          <w:rtl/>
          <w:lang w:bidi="fa-IR"/>
        </w:rPr>
        <w:t>یی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کم‌هز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نه</w:t>
      </w:r>
      <w:r w:rsidRPr="00192845">
        <w:rPr>
          <w:rFonts w:ascii="Tahoma" w:hAnsi="Tahoma" w:cs="Tahoma"/>
          <w:rtl/>
          <w:lang w:bidi="fa-IR"/>
        </w:rPr>
        <w:t xml:space="preserve"> اما شر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ف،</w:t>
      </w:r>
      <w:r w:rsidRPr="00192845">
        <w:rPr>
          <w:rFonts w:ascii="Tahoma" w:hAnsi="Tahoma" w:cs="Tahoma"/>
          <w:rtl/>
          <w:lang w:bidi="fa-IR"/>
        </w:rPr>
        <w:t xml:space="preserve"> برا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به‌رسم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ت‌شناختنِ</w:t>
      </w:r>
      <w:r w:rsidRPr="00192845">
        <w:rPr>
          <w:rFonts w:ascii="Tahoma" w:hAnsi="Tahoma" w:cs="Tahoma"/>
          <w:rtl/>
          <w:lang w:bidi="fa-IR"/>
        </w:rPr>
        <w:t xml:space="preserve"> وضع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تِ</w:t>
      </w:r>
      <w:r w:rsidRPr="00192845">
        <w:rPr>
          <w:rFonts w:ascii="Tahoma" w:hAnsi="Tahoma" w:cs="Tahoma"/>
          <w:rtl/>
          <w:lang w:bidi="fa-IR"/>
        </w:rPr>
        <w:t xml:space="preserve"> مشترکِ انسان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تعل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۹) نحو و موس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تنفس</w:t>
      </w:r>
      <w:r w:rsidRPr="00192845">
        <w:rPr>
          <w:rFonts w:ascii="Tahoma" w:hAnsi="Tahoma" w:cs="Tahoma" w:hint="cs"/>
          <w:rtl/>
          <w:lang w:bidi="fa-IR"/>
        </w:rPr>
        <w:t>ی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تکرار</w:t>
      </w:r>
      <w:r w:rsidRPr="00192845">
        <w:rPr>
          <w:rFonts w:ascii="Tahoma" w:hAnsi="Tahoma" w:cs="Tahoma"/>
          <w:rtl/>
          <w:lang w:bidi="fa-IR"/>
        </w:rPr>
        <w:t xml:space="preserve"> «در…»ها، با واج‌آرا</w:t>
      </w:r>
      <w:r w:rsidRPr="00192845">
        <w:rPr>
          <w:rFonts w:ascii="Tahoma" w:hAnsi="Tahoma" w:cs="Tahoma" w:hint="cs"/>
          <w:rtl/>
          <w:lang w:bidi="fa-IR"/>
        </w:rPr>
        <w:t>یی‌</w:t>
      </w:r>
      <w:r w:rsidRPr="00192845">
        <w:rPr>
          <w:rFonts w:ascii="Tahoma" w:hAnsi="Tahoma" w:cs="Tahoma" w:hint="eastAsia"/>
          <w:rtl/>
          <w:lang w:bidi="fa-IR"/>
        </w:rPr>
        <w:t>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نرم (به‌و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ژه</w:t>
      </w:r>
      <w:r w:rsidRPr="00192845">
        <w:rPr>
          <w:rFonts w:ascii="Tahoma" w:hAnsi="Tahoma" w:cs="Tahoma"/>
          <w:rtl/>
          <w:lang w:bidi="fa-IR"/>
        </w:rPr>
        <w:t xml:space="preserve"> نون/م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م</w:t>
      </w:r>
      <w:r w:rsidRPr="00192845">
        <w:rPr>
          <w:rFonts w:ascii="Tahoma" w:hAnsi="Tahoma" w:cs="Tahoma"/>
          <w:rtl/>
          <w:lang w:bidi="fa-IR"/>
        </w:rPr>
        <w:t xml:space="preserve"> و «س»‌ها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سا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)، 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تمِ</w:t>
      </w:r>
      <w:r w:rsidRPr="00192845">
        <w:rPr>
          <w:rFonts w:ascii="Tahoma" w:hAnsi="Tahoma" w:cs="Tahoma"/>
          <w:rtl/>
          <w:lang w:bidi="fa-IR"/>
        </w:rPr>
        <w:t xml:space="preserve"> نفسِ بلند و 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کنواخت</w:t>
      </w:r>
      <w:r w:rsidRPr="00192845">
        <w:rPr>
          <w:rFonts w:ascii="Tahoma" w:hAnsi="Tahoma" w:cs="Tahoma"/>
          <w:rtl/>
          <w:lang w:bidi="fa-IR"/>
        </w:rPr>
        <w:t xml:space="preserve"> را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</w:t>
      </w:r>
      <w:r w:rsidRPr="00192845">
        <w:rPr>
          <w:rFonts w:ascii="Tahoma" w:hAnsi="Tahoma" w:cs="Tahoma"/>
          <w:rtl/>
          <w:lang w:bidi="fa-IR"/>
        </w:rPr>
        <w:t>. جاگذار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فعل‌ها عمدتاً مؤخر است و فاصلهٔ 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متمم‌ها و فعل‌ها، تعل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قِ</w:t>
      </w:r>
      <w:r w:rsidRPr="00192845">
        <w:rPr>
          <w:rFonts w:ascii="Tahoma" w:hAnsi="Tahoma" w:cs="Tahoma"/>
          <w:rtl/>
          <w:lang w:bidi="fa-IR"/>
        </w:rPr>
        <w:t xml:space="preserve"> نحو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آفر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ند</w:t>
      </w:r>
      <w:r w:rsidRPr="00192845">
        <w:rPr>
          <w:rFonts w:ascii="Tahoma" w:hAnsi="Tahoma" w:cs="Tahoma"/>
          <w:rtl/>
          <w:lang w:bidi="fa-IR"/>
        </w:rPr>
        <w:t xml:space="preserve"> که با «تعل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قِ</w:t>
      </w:r>
      <w:r w:rsidRPr="00192845">
        <w:rPr>
          <w:rFonts w:ascii="Tahoma" w:hAnsi="Tahoma" w:cs="Tahoma"/>
          <w:rtl/>
          <w:lang w:bidi="fa-IR"/>
        </w:rPr>
        <w:t xml:space="preserve"> وضع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»</w:t>
      </w:r>
      <w:r w:rsidRPr="00192845">
        <w:rPr>
          <w:rFonts w:ascii="Tahoma" w:hAnsi="Tahoma" w:cs="Tahoma"/>
          <w:rtl/>
          <w:lang w:bidi="fa-IR"/>
        </w:rPr>
        <w:t xml:space="preserve"> (فرودگاه/انتظار) هم‌افزا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</w:t>
      </w:r>
      <w:r w:rsidRPr="00192845">
        <w:rPr>
          <w:rFonts w:ascii="Tahoma" w:hAnsi="Tahoma" w:cs="Tahoma"/>
          <w:rtl/>
          <w:lang w:bidi="fa-IR"/>
        </w:rPr>
        <w:t xml:space="preserve">. انتخاب </w:t>
      </w:r>
      <w:r w:rsidRPr="00192845">
        <w:rPr>
          <w:rFonts w:ascii="Tahoma" w:hAnsi="Tahoma" w:cs="Tahoma" w:hint="eastAsia"/>
          <w:rtl/>
          <w:lang w:bidi="fa-IR"/>
        </w:rPr>
        <w:t>صفت‌ها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رنگ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—</w:t>
      </w:r>
      <w:r w:rsidRPr="00192845">
        <w:rPr>
          <w:rFonts w:ascii="Tahoma" w:hAnsi="Tahoma" w:cs="Tahoma"/>
          <w:rtl/>
          <w:lang w:bidi="fa-IR"/>
        </w:rPr>
        <w:t xml:space="preserve"> «آب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برق»، «ن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اندوه»، «سرخ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آ</w:t>
      </w:r>
      <w:r>
        <w:rPr>
          <w:rFonts w:ascii="Tahoma" w:hAnsi="Tahoma" w:cs="Tahoma" w:hint="cs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>ش»— به‌جا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صفاتِ انتزاع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،</w:t>
      </w:r>
      <w:r w:rsidRPr="00192845">
        <w:rPr>
          <w:rFonts w:ascii="Tahoma" w:hAnsi="Tahoma" w:cs="Tahoma"/>
          <w:rtl/>
          <w:lang w:bidi="fa-IR"/>
        </w:rPr>
        <w:t xml:space="preserve"> موس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بصر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متن را تقو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کند؛</w:t>
      </w:r>
      <w:r w:rsidRPr="00192845">
        <w:rPr>
          <w:rFonts w:ascii="Tahoma" w:hAnsi="Tahoma" w:cs="Tahoma"/>
          <w:rtl/>
          <w:lang w:bidi="fa-IR"/>
        </w:rPr>
        <w:t xml:space="preserve"> رنگ‌ها حاملِ گراد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ان‌ها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احساس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اند</w:t>
      </w:r>
      <w:r w:rsidRPr="00192845">
        <w:rPr>
          <w:rFonts w:ascii="Tahoma" w:hAnsi="Tahoma" w:cs="Tahoma"/>
          <w:rtl/>
          <w:lang w:bidi="fa-IR"/>
        </w:rPr>
        <w:t xml:space="preserve"> نه تزئ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نات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۱۰) اقتصادِ استعاره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استعاره‌ها</w:t>
      </w:r>
      <w:r w:rsidRPr="00192845">
        <w:rPr>
          <w:rFonts w:ascii="Tahoma" w:hAnsi="Tahoma" w:cs="Tahoma"/>
          <w:rtl/>
          <w:lang w:bidi="fa-IR"/>
        </w:rPr>
        <w:t xml:space="preserve"> 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</w:t>
      </w:r>
      <w:r w:rsidRPr="00192845">
        <w:rPr>
          <w:rFonts w:ascii="Tahoma" w:hAnsi="Tahoma" w:cs="Tahoma"/>
          <w:rtl/>
          <w:lang w:bidi="fa-IR"/>
        </w:rPr>
        <w:t xml:space="preserve"> کانون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اند</w:t>
      </w:r>
      <w:r w:rsidRPr="00192845">
        <w:rPr>
          <w:rFonts w:ascii="Tahoma" w:hAnsi="Tahoma" w:cs="Tahoma"/>
          <w:rtl/>
          <w:lang w:bidi="fa-IR"/>
        </w:rPr>
        <w:t xml:space="preserve"> (گوش‌ماه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/فرودگاه/گذر/طوفان) 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</w:t>
      </w:r>
      <w:r w:rsidRPr="00192845">
        <w:rPr>
          <w:rFonts w:ascii="Tahoma" w:hAnsi="Tahoma" w:cs="Tahoma"/>
          <w:rtl/>
          <w:lang w:bidi="fa-IR"/>
        </w:rPr>
        <w:t xml:space="preserve"> پل‌زن (نعنعو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تخ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ل،</w:t>
      </w:r>
      <w:r w:rsidRPr="00192845">
        <w:rPr>
          <w:rFonts w:ascii="Tahoma" w:hAnsi="Tahoma" w:cs="Tahoma"/>
          <w:rtl/>
          <w:lang w:bidi="fa-IR"/>
        </w:rPr>
        <w:t xml:space="preserve"> آشپزخانهٔ فکر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،</w:t>
      </w:r>
      <w:r w:rsidRPr="00192845">
        <w:rPr>
          <w:rFonts w:ascii="Tahoma" w:hAnsi="Tahoma" w:cs="Tahoma"/>
          <w:rtl/>
          <w:lang w:bidi="fa-IR"/>
        </w:rPr>
        <w:t xml:space="preserve"> 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ابان‌ها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کول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). استعاره‌ها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کانون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طرح کلّ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را نگه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دارند</w:t>
      </w:r>
      <w:r w:rsidRPr="00192845">
        <w:rPr>
          <w:rFonts w:ascii="Tahoma" w:hAnsi="Tahoma" w:cs="Tahoma"/>
          <w:rtl/>
          <w:lang w:bidi="fa-IR"/>
        </w:rPr>
        <w:t xml:space="preserve"> و استعاره‌ها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پل‌زن گسست‌ها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معنا</w:t>
      </w:r>
      <w:r w:rsidRPr="00192845">
        <w:rPr>
          <w:rFonts w:ascii="Tahoma" w:hAnsi="Tahoma" w:cs="Tahoma" w:hint="cs"/>
          <w:rtl/>
          <w:lang w:bidi="fa-IR"/>
        </w:rPr>
        <w:t>یی</w:t>
      </w:r>
      <w:r w:rsidRPr="00192845">
        <w:rPr>
          <w:rFonts w:ascii="Tahoma" w:hAnsi="Tahoma" w:cs="Tahoma"/>
          <w:rtl/>
          <w:lang w:bidi="fa-IR"/>
        </w:rPr>
        <w:t xml:space="preserve"> را پر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کنند</w:t>
      </w:r>
      <w:r w:rsidRPr="00192845">
        <w:rPr>
          <w:rFonts w:ascii="Tahoma" w:hAnsi="Tahoma" w:cs="Tahoma"/>
          <w:rtl/>
          <w:lang w:bidi="fa-IR"/>
        </w:rPr>
        <w:t>. نت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جه،</w:t>
      </w:r>
      <w:r w:rsidRPr="00192845">
        <w:rPr>
          <w:rFonts w:ascii="Tahoma" w:hAnsi="Tahoma" w:cs="Tahoma"/>
          <w:rtl/>
          <w:lang w:bidi="fa-IR"/>
        </w:rPr>
        <w:t xml:space="preserve"> زبان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ست</w:t>
      </w:r>
      <w:r w:rsidRPr="00192845">
        <w:rPr>
          <w:rFonts w:ascii="Tahoma" w:hAnsi="Tahoma" w:cs="Tahoma"/>
          <w:rtl/>
          <w:lang w:bidi="fa-IR"/>
        </w:rPr>
        <w:t xml:space="preserve"> «تصو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اما مفهوم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»</w:t>
      </w:r>
      <w:r w:rsidRPr="00192845">
        <w:rPr>
          <w:rFonts w:ascii="Tahoma" w:hAnsi="Tahoma" w:cs="Tahoma"/>
          <w:rtl/>
          <w:lang w:bidi="fa-IR"/>
        </w:rPr>
        <w:t>: تصو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رها</w:t>
      </w:r>
      <w:r w:rsidRPr="00192845">
        <w:rPr>
          <w:rFonts w:ascii="Tahoma" w:hAnsi="Tahoma" w:cs="Tahoma"/>
          <w:rtl/>
          <w:lang w:bidi="fa-IR"/>
        </w:rPr>
        <w:t xml:space="preserve"> به س</w:t>
      </w:r>
      <w:r w:rsidRPr="00192845">
        <w:rPr>
          <w:rFonts w:ascii="Tahoma" w:hAnsi="Tahoma" w:cs="Tahoma" w:hint="eastAsia"/>
          <w:rtl/>
          <w:lang w:bidi="fa-IR"/>
        </w:rPr>
        <w:t>متِ</w:t>
      </w:r>
      <w:r w:rsidRPr="00192845">
        <w:rPr>
          <w:rFonts w:ascii="Tahoma" w:hAnsi="Tahoma" w:cs="Tahoma"/>
          <w:rtl/>
          <w:lang w:bidi="fa-IR"/>
        </w:rPr>
        <w:t xml:space="preserve"> تعقل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روند،</w:t>
      </w:r>
      <w:r w:rsidRPr="00192845">
        <w:rPr>
          <w:rFonts w:ascii="Tahoma" w:hAnsi="Tahoma" w:cs="Tahoma"/>
          <w:rtl/>
          <w:lang w:bidi="fa-IR"/>
        </w:rPr>
        <w:t xml:space="preserve"> و مفاه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م</w:t>
      </w:r>
      <w:r w:rsidRPr="00192845">
        <w:rPr>
          <w:rFonts w:ascii="Tahoma" w:hAnsi="Tahoma" w:cs="Tahoma"/>
          <w:rtl/>
          <w:lang w:bidi="fa-IR"/>
        </w:rPr>
        <w:t xml:space="preserve"> به 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</w:t>
      </w:r>
      <w:r w:rsidRPr="00192845">
        <w:rPr>
          <w:rFonts w:ascii="Tahoma" w:hAnsi="Tahoma" w:cs="Tahoma" w:hint="cs"/>
          <w:rtl/>
          <w:lang w:bidi="fa-IR"/>
        </w:rPr>
        <w:t>ۀ</w:t>
      </w:r>
      <w:r w:rsidRPr="00192845">
        <w:rPr>
          <w:rFonts w:ascii="Tahoma" w:hAnsi="Tahoma" w:cs="Tahoma"/>
          <w:rtl/>
          <w:lang w:bidi="fa-IR"/>
        </w:rPr>
        <w:t xml:space="preserve"> تصو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/>
          <w:rtl/>
          <w:lang w:bidi="fa-IR"/>
        </w:rPr>
        <w:t xml:space="preserve"> فهم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شوند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۱۱) هو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تِ</w:t>
      </w:r>
      <w:r w:rsidRPr="00192845">
        <w:rPr>
          <w:rFonts w:ascii="Tahoma" w:hAnsi="Tahoma" w:cs="Tahoma"/>
          <w:rtl/>
          <w:lang w:bidi="fa-IR"/>
        </w:rPr>
        <w:t xml:space="preserve"> گو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نده</w:t>
      </w:r>
      <w:r w:rsidRPr="00192845">
        <w:rPr>
          <w:rFonts w:ascii="Tahoma" w:hAnsi="Tahoma" w:cs="Tahoma"/>
          <w:rtl/>
          <w:lang w:bidi="fa-IR"/>
        </w:rPr>
        <w:t>: فرد/جمع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«رف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قانم»،</w:t>
      </w:r>
      <w:r w:rsidRPr="00192845">
        <w:rPr>
          <w:rFonts w:ascii="Tahoma" w:hAnsi="Tahoma" w:cs="Tahoma"/>
          <w:rtl/>
          <w:lang w:bidi="fa-IR"/>
        </w:rPr>
        <w:t xml:space="preserve"> «فرودگاه‌ها»، «کسان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»…</w:t>
      </w:r>
      <w:r w:rsidRPr="00192845">
        <w:rPr>
          <w:rFonts w:ascii="Tahoma" w:hAnsi="Tahoma" w:cs="Tahoma"/>
          <w:rtl/>
          <w:lang w:bidi="fa-IR"/>
        </w:rPr>
        <w:t xml:space="preserve"> ضما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</w:t>
      </w:r>
      <w:r w:rsidRPr="00192845">
        <w:rPr>
          <w:rFonts w:ascii="Tahoma" w:hAnsi="Tahoma" w:cs="Tahoma"/>
          <w:rtl/>
          <w:lang w:bidi="fa-IR"/>
        </w:rPr>
        <w:t xml:space="preserve"> و اسام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جمع در 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انِ</w:t>
      </w:r>
      <w:r w:rsidRPr="00192845">
        <w:rPr>
          <w:rFonts w:ascii="Tahoma" w:hAnsi="Tahoma" w:cs="Tahoma"/>
          <w:rtl/>
          <w:lang w:bidi="fa-IR"/>
        </w:rPr>
        <w:t xml:space="preserve"> تک‌گو</w:t>
      </w:r>
      <w:r w:rsidRPr="00192845">
        <w:rPr>
          <w:rFonts w:ascii="Tahoma" w:hAnsi="Tahoma" w:cs="Tahoma" w:hint="cs"/>
          <w:rtl/>
          <w:lang w:bidi="fa-IR"/>
        </w:rPr>
        <w:t>یی</w:t>
      </w:r>
      <w:r w:rsidRPr="00192845">
        <w:rPr>
          <w:rFonts w:ascii="Tahoma" w:hAnsi="Tahoma" w:cs="Tahoma" w:hint="eastAsia"/>
          <w:rtl/>
          <w:lang w:bidi="fa-IR"/>
        </w:rPr>
        <w:t>،</w:t>
      </w:r>
      <w:r w:rsidRPr="00192845">
        <w:rPr>
          <w:rFonts w:ascii="Tahoma" w:hAnsi="Tahoma" w:cs="Tahoma"/>
          <w:rtl/>
          <w:lang w:bidi="fa-IR"/>
        </w:rPr>
        <w:t xml:space="preserve"> نشان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دهد</w:t>
      </w:r>
      <w:r w:rsidRPr="00192845">
        <w:rPr>
          <w:rFonts w:ascii="Tahoma" w:hAnsi="Tahoma" w:cs="Tahoma"/>
          <w:rtl/>
          <w:lang w:bidi="fa-IR"/>
        </w:rPr>
        <w:t xml:space="preserve"> که «منِ» شعر، منِ منفرد منزو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«منِ هم‌نفَس با 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گران»</w:t>
      </w:r>
      <w:r w:rsidRPr="00192845">
        <w:rPr>
          <w:rFonts w:ascii="Tahoma" w:hAnsi="Tahoma" w:cs="Tahoma"/>
          <w:rtl/>
          <w:lang w:bidi="fa-IR"/>
        </w:rPr>
        <w:t xml:space="preserve"> است. سوگِ شخص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از طر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قِ</w:t>
      </w:r>
      <w:r w:rsidRPr="00192845">
        <w:rPr>
          <w:rFonts w:ascii="Tahoma" w:hAnsi="Tahoma" w:cs="Tahoma"/>
          <w:rtl/>
          <w:lang w:bidi="fa-IR"/>
        </w:rPr>
        <w:t xml:space="preserve"> نام‌ها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شمار</w:t>
      </w:r>
      <w:r w:rsidRPr="00192845">
        <w:rPr>
          <w:rFonts w:ascii="Tahoma" w:hAnsi="Tahoma" w:cs="Tahoma"/>
          <w:rtl/>
          <w:lang w:bidi="fa-IR"/>
        </w:rPr>
        <w:t xml:space="preserve"> (بر سنگ‌پاره‌ها) به سوگِ جمع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وند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خورد</w:t>
      </w:r>
      <w:r w:rsidRPr="00192845">
        <w:rPr>
          <w:rFonts w:ascii="Tahoma" w:hAnsi="Tahoma" w:cs="Tahoma"/>
          <w:rtl/>
          <w:lang w:bidi="fa-IR"/>
        </w:rPr>
        <w:t>. هم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ن‌جاست</w:t>
      </w:r>
      <w:r w:rsidRPr="00192845">
        <w:rPr>
          <w:rFonts w:ascii="Tahoma" w:hAnsi="Tahoma" w:cs="Tahoma"/>
          <w:rtl/>
          <w:lang w:bidi="fa-IR"/>
        </w:rPr>
        <w:t xml:space="preserve"> که شعر ب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آنکه</w:t>
      </w:r>
      <w:r w:rsidRPr="00192845">
        <w:rPr>
          <w:rFonts w:ascii="Tahoma" w:hAnsi="Tahoma" w:cs="Tahoma"/>
          <w:rtl/>
          <w:lang w:bidi="fa-IR"/>
        </w:rPr>
        <w:t xml:space="preserve"> خطاب</w:t>
      </w:r>
      <w:r w:rsidRPr="00192845">
        <w:rPr>
          <w:rFonts w:ascii="Tahoma" w:hAnsi="Tahoma" w:cs="Tahoma" w:hint="eastAsia"/>
          <w:rtl/>
          <w:lang w:bidi="fa-IR"/>
        </w:rPr>
        <w:t>هٔ</w:t>
      </w:r>
      <w:r w:rsidRPr="00192845">
        <w:rPr>
          <w:rFonts w:ascii="Tahoma" w:hAnsi="Tahoma" w:cs="Tahoma"/>
          <w:rtl/>
          <w:lang w:bidi="fa-IR"/>
        </w:rPr>
        <w:t xml:space="preserve"> اجتماع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شود، مسئول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تِ</w:t>
      </w:r>
      <w:r w:rsidRPr="00192845">
        <w:rPr>
          <w:rFonts w:ascii="Tahoma" w:hAnsi="Tahoma" w:cs="Tahoma"/>
          <w:rtl/>
          <w:lang w:bidi="fa-IR"/>
        </w:rPr>
        <w:t xml:space="preserve"> حافظه را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کشد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۱۲) زمان‌مند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درون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و 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رون</w:t>
      </w:r>
      <w:r w:rsidRPr="00192845">
        <w:rPr>
          <w:rFonts w:ascii="Tahoma" w:hAnsi="Tahoma" w:cs="Tahoma" w:hint="cs"/>
          <w:rtl/>
          <w:lang w:bidi="fa-IR"/>
        </w:rPr>
        <w:t>ی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تار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خ</w:t>
      </w:r>
      <w:r w:rsidRPr="00192845">
        <w:rPr>
          <w:rFonts w:ascii="Tahoma" w:hAnsi="Tahoma" w:cs="Tahoma"/>
          <w:rtl/>
          <w:lang w:bidi="fa-IR"/>
        </w:rPr>
        <w:t xml:space="preserve"> درج‌شدهٔ پا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ان</w:t>
      </w:r>
      <w:r w:rsidRPr="00192845">
        <w:rPr>
          <w:rFonts w:ascii="Tahoma" w:hAnsi="Tahoma" w:cs="Tahoma"/>
          <w:rtl/>
          <w:lang w:bidi="fa-IR"/>
        </w:rPr>
        <w:t xml:space="preserve"> شعر («۲ آبان ۱۴۰۴») و اشارهٔ ضمن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به نماز/اذان، دو نشانهٔ زمانِ 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رون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اند؛</w:t>
      </w:r>
      <w:r w:rsidRPr="00192845">
        <w:rPr>
          <w:rFonts w:ascii="Tahoma" w:hAnsi="Tahoma" w:cs="Tahoma"/>
          <w:rtl/>
          <w:lang w:bidi="fa-IR"/>
        </w:rPr>
        <w:t xml:space="preserve"> اما رو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دادها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شعر در زمانِ درون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رخ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دهند</w:t>
      </w:r>
      <w:r w:rsidRPr="00192845">
        <w:rPr>
          <w:rFonts w:ascii="Tahoma" w:hAnsi="Tahoma" w:cs="Tahoma"/>
          <w:rtl/>
          <w:lang w:bidi="fa-IR"/>
        </w:rPr>
        <w:t>: اکنونِ ممتدّ و کش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92845">
        <w:rPr>
          <w:rFonts w:ascii="Tahoma" w:hAnsi="Tahoma" w:cs="Tahoma"/>
          <w:rtl/>
          <w:lang w:bidi="fa-IR"/>
        </w:rPr>
        <w:t>سان که با تکرارها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نحو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و تداومِ تنفس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پررنگ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شود</w:t>
      </w:r>
      <w:r w:rsidRPr="00192845">
        <w:rPr>
          <w:rFonts w:ascii="Tahoma" w:hAnsi="Tahoma" w:cs="Tahoma"/>
          <w:rtl/>
          <w:lang w:bidi="fa-IR"/>
        </w:rPr>
        <w:t>. هم‌نش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دو زمان— تقو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/درون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—</w:t>
      </w:r>
      <w:r w:rsidRPr="00192845">
        <w:rPr>
          <w:rFonts w:ascii="Tahoma" w:hAnsi="Tahoma" w:cs="Tahoma"/>
          <w:rtl/>
          <w:lang w:bidi="fa-IR"/>
        </w:rPr>
        <w:t xml:space="preserve"> شعر را </w:t>
      </w:r>
      <w:r w:rsidRPr="00192845">
        <w:rPr>
          <w:rFonts w:ascii="Tahoma" w:hAnsi="Tahoma" w:cs="Tahoma" w:hint="eastAsia"/>
          <w:rtl/>
          <w:lang w:bidi="fa-IR"/>
        </w:rPr>
        <w:t>در</w:t>
      </w:r>
      <w:r w:rsidRPr="00192845">
        <w:rPr>
          <w:rFonts w:ascii="Tahoma" w:hAnsi="Tahoma" w:cs="Tahoma"/>
          <w:rtl/>
          <w:lang w:bidi="fa-IR"/>
        </w:rPr>
        <w:t xml:space="preserve"> آستانهٔ 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ادداشتِ</w:t>
      </w:r>
      <w:r w:rsidRPr="00192845">
        <w:rPr>
          <w:rFonts w:ascii="Tahoma" w:hAnsi="Tahoma" w:cs="Tahoma"/>
          <w:rtl/>
          <w:lang w:bidi="fa-IR"/>
        </w:rPr>
        <w:t xml:space="preserve"> شخص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>/تجربهٔ عام نگه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دارد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۱۳) اخلاقِ رها</w:t>
      </w:r>
      <w:r w:rsidRPr="00192845">
        <w:rPr>
          <w:rFonts w:ascii="Tahoma" w:hAnsi="Tahoma" w:cs="Tahoma" w:hint="cs"/>
          <w:rtl/>
          <w:lang w:bidi="fa-IR"/>
        </w:rPr>
        <w:t>یی‌</w:t>
      </w:r>
      <w:r w:rsidRPr="00192845">
        <w:rPr>
          <w:rFonts w:ascii="Tahoma" w:hAnsi="Tahoma" w:cs="Tahoma" w:hint="eastAsia"/>
          <w:rtl/>
          <w:lang w:bidi="fa-IR"/>
        </w:rPr>
        <w:t>بخشِ</w:t>
      </w:r>
      <w:r w:rsidRPr="00192845">
        <w:rPr>
          <w:rFonts w:ascii="Tahoma" w:hAnsi="Tahoma" w:cs="Tahoma"/>
          <w:rtl/>
          <w:lang w:bidi="fa-IR"/>
        </w:rPr>
        <w:t xml:space="preserve"> پذ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رش</w:t>
      </w:r>
    </w:p>
    <w:p w:rsidR="00192845" w:rsidRPr="00192845" w:rsidRDefault="00192845" w:rsidP="001928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«به</w:t>
      </w:r>
      <w:r w:rsidRPr="00192845">
        <w:rPr>
          <w:rFonts w:ascii="Tahoma" w:hAnsi="Tahoma" w:cs="Tahoma"/>
          <w:rtl/>
          <w:lang w:bidi="fa-IR"/>
        </w:rPr>
        <w:t xml:space="preserve"> آرامشِ ساحلِ گوش‌ماه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…</w:t>
      </w:r>
      <w:r w:rsidRPr="00192845">
        <w:rPr>
          <w:rFonts w:ascii="Tahoma" w:hAnsi="Tahoma" w:cs="Tahoma"/>
          <w:rtl/>
          <w:lang w:bidi="fa-IR"/>
        </w:rPr>
        <w:t xml:space="preserve"> درآمدن» نه انفعال است نه انکار؛ شکلِ بالغِ پذ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رشِ</w:t>
      </w:r>
      <w:r w:rsidRPr="00192845">
        <w:rPr>
          <w:rFonts w:ascii="Tahoma" w:hAnsi="Tahoma" w:cs="Tahoma"/>
          <w:rtl/>
          <w:lang w:bidi="fa-IR"/>
        </w:rPr>
        <w:t xml:space="preserve"> متفکرانه است. پذ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رش</w:t>
      </w:r>
      <w:r w:rsidRPr="00192845">
        <w:rPr>
          <w:rFonts w:ascii="Tahoma" w:hAnsi="Tahoma" w:cs="Tahoma"/>
          <w:rtl/>
          <w:lang w:bidi="fa-IR"/>
        </w:rPr>
        <w:t xml:space="preserve"> در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شعر به معنا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دست‌کش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</w:t>
      </w:r>
      <w:r w:rsidRPr="00192845">
        <w:rPr>
          <w:rFonts w:ascii="Tahoma" w:hAnsi="Tahoma" w:cs="Tahoma"/>
          <w:rtl/>
          <w:lang w:bidi="fa-IR"/>
        </w:rPr>
        <w:t xml:space="preserve"> از خواست 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ست؛</w:t>
      </w:r>
      <w:r w:rsidRPr="00192845">
        <w:rPr>
          <w:rFonts w:ascii="Tahoma" w:hAnsi="Tahoma" w:cs="Tahoma"/>
          <w:rtl/>
          <w:lang w:bidi="fa-IR"/>
        </w:rPr>
        <w:t xml:space="preserve"> به معنا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تبد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لِ</w:t>
      </w:r>
      <w:r w:rsidRPr="00192845">
        <w:rPr>
          <w:rFonts w:ascii="Tahoma" w:hAnsi="Tahoma" w:cs="Tahoma"/>
          <w:rtl/>
          <w:lang w:bidi="fa-IR"/>
        </w:rPr>
        <w:t xml:space="preserve"> خواست به دقت است: دقت به 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ت‌ها،</w:t>
      </w:r>
      <w:r w:rsidRPr="00192845">
        <w:rPr>
          <w:rFonts w:ascii="Tahoma" w:hAnsi="Tahoma" w:cs="Tahoma"/>
          <w:rtl/>
          <w:lang w:bidi="fa-IR"/>
        </w:rPr>
        <w:t xml:space="preserve"> به آلودگ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رنگ، به دما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صدا، به بوها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خ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ال،</w:t>
      </w:r>
      <w:r w:rsidRPr="00192845">
        <w:rPr>
          <w:rFonts w:ascii="Tahoma" w:hAnsi="Tahoma" w:cs="Tahoma"/>
          <w:rtl/>
          <w:lang w:bidi="fa-IR"/>
        </w:rPr>
        <w:t xml:space="preserve"> به نام‌ها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پراکن</w:t>
      </w:r>
      <w:r w:rsidRPr="00192845">
        <w:rPr>
          <w:rFonts w:ascii="Tahoma" w:hAnsi="Tahoma" w:cs="Tahoma" w:hint="eastAsia"/>
          <w:rtl/>
          <w:lang w:bidi="fa-IR"/>
        </w:rPr>
        <w:t>ده</w:t>
      </w:r>
      <w:r w:rsidRPr="00192845">
        <w:rPr>
          <w:rFonts w:ascii="Tahoma" w:hAnsi="Tahoma" w:cs="Tahoma"/>
          <w:rtl/>
          <w:lang w:bidi="fa-IR"/>
        </w:rPr>
        <w:t>. 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ن</w:t>
      </w:r>
      <w:r w:rsidRPr="00192845">
        <w:rPr>
          <w:rFonts w:ascii="Tahoma" w:hAnsi="Tahoma" w:cs="Tahoma"/>
          <w:rtl/>
          <w:lang w:bidi="fa-IR"/>
        </w:rPr>
        <w:t xml:space="preserve"> دقت، همان رستگار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ممکنِ انسانِ معاصر است: نجاتِ کوچک در جزئ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ات</w:t>
      </w:r>
      <w:r w:rsidRPr="00192845">
        <w:rPr>
          <w:rFonts w:ascii="Tahoma" w:hAnsi="Tahoma" w:cs="Tahoma"/>
          <w:rtl/>
          <w:lang w:bidi="fa-IR"/>
        </w:rPr>
        <w:t>.</w:t>
      </w:r>
    </w:p>
    <w:p w:rsidR="00192845" w:rsidRPr="00192845" w:rsidRDefault="00192845" w:rsidP="001928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92845" w:rsidRPr="00192845" w:rsidRDefault="00192845" w:rsidP="008D7FB1">
      <w:pPr>
        <w:bidi/>
        <w:spacing w:after="0" w:line="360" w:lineRule="auto"/>
        <w:rPr>
          <w:rFonts w:ascii="Tahoma" w:hAnsi="Tahoma" w:cs="Tahoma"/>
          <w:lang w:bidi="fa-IR"/>
        </w:rPr>
      </w:pPr>
      <w:r w:rsidRPr="00192845">
        <w:rPr>
          <w:rFonts w:ascii="Tahoma" w:hAnsi="Tahoma" w:cs="Tahoma"/>
          <w:rtl/>
          <w:lang w:bidi="fa-IR"/>
        </w:rPr>
        <w:t>۱</w:t>
      </w:r>
      <w:r w:rsidR="008D7FB1" w:rsidRPr="00192845">
        <w:rPr>
          <w:rFonts w:ascii="Tahoma" w:hAnsi="Tahoma" w:cs="Tahoma"/>
          <w:rtl/>
          <w:lang w:bidi="fa-IR"/>
        </w:rPr>
        <w:t>۴</w:t>
      </w:r>
      <w:r w:rsidRPr="00192845">
        <w:rPr>
          <w:rFonts w:ascii="Tahoma" w:hAnsi="Tahoma" w:cs="Tahoma"/>
          <w:rtl/>
          <w:lang w:bidi="fa-IR"/>
        </w:rPr>
        <w:t>) جمع‌بند</w:t>
      </w:r>
      <w:r w:rsidRPr="00192845">
        <w:rPr>
          <w:rFonts w:ascii="Tahoma" w:hAnsi="Tahoma" w:cs="Tahoma" w:hint="cs"/>
          <w:rtl/>
          <w:lang w:bidi="fa-IR"/>
        </w:rPr>
        <w:t>ی</w:t>
      </w:r>
    </w:p>
    <w:p w:rsidR="00776529" w:rsidRPr="00E06D29" w:rsidRDefault="00192845" w:rsidP="008D7FB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92845">
        <w:rPr>
          <w:rFonts w:ascii="Tahoma" w:hAnsi="Tahoma" w:cs="Tahoma" w:hint="eastAsia"/>
          <w:rtl/>
          <w:lang w:bidi="fa-IR"/>
        </w:rPr>
        <w:t>شعر،</w:t>
      </w:r>
      <w:r w:rsidRPr="00192845">
        <w:rPr>
          <w:rFonts w:ascii="Tahoma" w:hAnsi="Tahoma" w:cs="Tahoma"/>
          <w:rtl/>
          <w:lang w:bidi="fa-IR"/>
        </w:rPr>
        <w:t xml:space="preserve"> طرح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است از 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ستِ</w:t>
      </w:r>
      <w:r w:rsidRPr="00192845">
        <w:rPr>
          <w:rFonts w:ascii="Tahoma" w:hAnsi="Tahoma" w:cs="Tahoma"/>
          <w:rtl/>
          <w:lang w:bidi="fa-IR"/>
        </w:rPr>
        <w:t xml:space="preserve"> آگاهانه در تعل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ق</w:t>
      </w:r>
      <w:r w:rsidRPr="00192845">
        <w:rPr>
          <w:rFonts w:ascii="Tahoma" w:hAnsi="Tahoma" w:cs="Tahoma"/>
          <w:rtl/>
          <w:lang w:bidi="fa-IR"/>
        </w:rPr>
        <w:t>: جهان را با حسّ‌ها تصاحب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کند،</w:t>
      </w:r>
      <w:r w:rsidRPr="00192845">
        <w:rPr>
          <w:rFonts w:ascii="Tahoma" w:hAnsi="Tahoma" w:cs="Tahoma"/>
          <w:rtl/>
          <w:lang w:bidi="fa-IR"/>
        </w:rPr>
        <w:t xml:space="preserve"> سوگ را در ساختار طب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عت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نشاند،</w:t>
      </w:r>
      <w:r w:rsidRPr="00192845">
        <w:rPr>
          <w:rFonts w:ascii="Tahoma" w:hAnsi="Tahoma" w:cs="Tahoma"/>
          <w:rtl/>
          <w:lang w:bidi="fa-IR"/>
        </w:rPr>
        <w:t xml:space="preserve"> و ام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</w:t>
      </w:r>
      <w:r w:rsidRPr="00192845">
        <w:rPr>
          <w:rFonts w:ascii="Tahoma" w:hAnsi="Tahoma" w:cs="Tahoma"/>
          <w:rtl/>
          <w:lang w:bidi="fa-IR"/>
        </w:rPr>
        <w:t xml:space="preserve"> را به آ</w:t>
      </w:r>
      <w:r w:rsidRPr="00192845">
        <w:rPr>
          <w:rFonts w:ascii="Tahoma" w:hAnsi="Tahoma" w:cs="Tahoma" w:hint="cs"/>
          <w:rtl/>
          <w:lang w:bidi="fa-IR"/>
        </w:rPr>
        <w:t>یی</w:t>
      </w:r>
      <w:r w:rsidRPr="00192845">
        <w:rPr>
          <w:rFonts w:ascii="Tahoma" w:hAnsi="Tahoma" w:cs="Tahoma" w:hint="eastAsia"/>
          <w:rtl/>
          <w:lang w:bidi="fa-IR"/>
        </w:rPr>
        <w:t>نِ</w:t>
      </w:r>
      <w:r w:rsidRPr="00192845">
        <w:rPr>
          <w:rFonts w:ascii="Tahoma" w:hAnsi="Tahoma" w:cs="Tahoma"/>
          <w:rtl/>
          <w:lang w:bidi="fa-IR"/>
        </w:rPr>
        <w:t xml:space="preserve"> کوچک و عمل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تبد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ل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سازد</w:t>
      </w:r>
      <w:r w:rsidRPr="00192845">
        <w:rPr>
          <w:rFonts w:ascii="Tahoma" w:hAnsi="Tahoma" w:cs="Tahoma"/>
          <w:rtl/>
          <w:lang w:bidi="fa-IR"/>
        </w:rPr>
        <w:t>. قدرتِ متن در آن است که از هر گونه شعار و خطابه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گر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زد</w:t>
      </w:r>
      <w:r w:rsidRPr="00192845">
        <w:rPr>
          <w:rFonts w:ascii="Tahoma" w:hAnsi="Tahoma" w:cs="Tahoma"/>
          <w:rtl/>
          <w:lang w:bidi="fa-IR"/>
        </w:rPr>
        <w:t xml:space="preserve"> و اخلاقِ 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ستنِ</w:t>
      </w:r>
      <w:r w:rsidRPr="00192845">
        <w:rPr>
          <w:rFonts w:ascii="Tahoma" w:hAnsi="Tahoma" w:cs="Tahoma"/>
          <w:rtl/>
          <w:lang w:bidi="fa-IR"/>
        </w:rPr>
        <w:t xml:space="preserve"> جزئ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ات</w:t>
      </w:r>
      <w:r w:rsidRPr="00192845">
        <w:rPr>
          <w:rFonts w:ascii="Tahoma" w:hAnsi="Tahoma" w:cs="Tahoma"/>
          <w:rtl/>
          <w:lang w:bidi="fa-IR"/>
        </w:rPr>
        <w:t xml:space="preserve"> را پ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شنهاد</w:t>
      </w:r>
      <w:r w:rsidRPr="00192845">
        <w:rPr>
          <w:rFonts w:ascii="Tahoma" w:hAnsi="Tahoma" w:cs="Tahoma"/>
          <w:rtl/>
          <w:lang w:bidi="fa-IR"/>
        </w:rPr>
        <w:t xml:space="preserve"> م</w:t>
      </w:r>
      <w:r w:rsidRPr="00192845">
        <w:rPr>
          <w:rFonts w:ascii="Tahoma" w:hAnsi="Tahoma" w:cs="Tahoma" w:hint="cs"/>
          <w:rtl/>
          <w:lang w:bidi="fa-IR"/>
        </w:rPr>
        <w:t>ی‌</w:t>
      </w:r>
      <w:r w:rsidRPr="00192845">
        <w:rPr>
          <w:rFonts w:ascii="Tahoma" w:hAnsi="Tahoma" w:cs="Tahoma" w:hint="eastAsia"/>
          <w:rtl/>
          <w:lang w:bidi="fa-IR"/>
        </w:rPr>
        <w:t>کند؛</w:t>
      </w:r>
      <w:r w:rsidRPr="00192845">
        <w:rPr>
          <w:rFonts w:ascii="Tahoma" w:hAnsi="Tahoma" w:cs="Tahoma"/>
          <w:rtl/>
          <w:lang w:bidi="fa-IR"/>
        </w:rPr>
        <w:t xml:space="preserve"> ز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ستن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در آن، انتظار نه «نقصِ رس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دن»،</w:t>
      </w:r>
      <w:r w:rsidRPr="00192845">
        <w:rPr>
          <w:rFonts w:ascii="Tahoma" w:hAnsi="Tahoma" w:cs="Tahoma"/>
          <w:rtl/>
          <w:lang w:bidi="fa-IR"/>
        </w:rPr>
        <w:t xml:space="preserve"> که کفّ 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</w:t>
      </w:r>
      <w:r w:rsidRPr="00192845">
        <w:rPr>
          <w:rFonts w:ascii="Tahoma" w:hAnsi="Tahoma" w:cs="Tahoma"/>
          <w:rtl/>
          <w:lang w:bidi="fa-IR"/>
        </w:rPr>
        <w:t xml:space="preserve"> است— ک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ف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تِ</w:t>
      </w:r>
      <w:r w:rsidRPr="00192845">
        <w:rPr>
          <w:rFonts w:ascii="Tahoma" w:hAnsi="Tahoma" w:cs="Tahoma"/>
          <w:rtl/>
          <w:lang w:bidi="fa-IR"/>
        </w:rPr>
        <w:t xml:space="preserve"> 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دن،</w:t>
      </w:r>
      <w:r w:rsidRPr="00192845">
        <w:rPr>
          <w:rFonts w:ascii="Tahoma" w:hAnsi="Tahoma" w:cs="Tahoma"/>
          <w:rtl/>
          <w:lang w:bidi="fa-IR"/>
        </w:rPr>
        <w:t xml:space="preserve"> شن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دن،</w:t>
      </w:r>
      <w:r w:rsidRPr="00192845">
        <w:rPr>
          <w:rFonts w:ascii="Tahoma" w:hAnsi="Tahoma" w:cs="Tahoma"/>
          <w:rtl/>
          <w:lang w:bidi="fa-IR"/>
        </w:rPr>
        <w:t xml:space="preserve"> چش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دن،</w:t>
      </w:r>
      <w:r w:rsidRPr="00192845">
        <w:rPr>
          <w:rFonts w:ascii="Tahoma" w:hAnsi="Tahoma" w:cs="Tahoma"/>
          <w:rtl/>
          <w:lang w:bidi="fa-IR"/>
        </w:rPr>
        <w:t xml:space="preserve"> و به‌رسم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ت‌شناختنِ</w:t>
      </w:r>
      <w:r w:rsidRPr="00192845">
        <w:rPr>
          <w:rFonts w:ascii="Tahoma" w:hAnsi="Tahoma" w:cs="Tahoma"/>
          <w:rtl/>
          <w:lang w:bidi="fa-IR"/>
        </w:rPr>
        <w:t xml:space="preserve"> د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گران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که همراه ما در راهروها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بلند فرودگاه‌ها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/>
          <w:rtl/>
          <w:lang w:bidi="fa-IR"/>
        </w:rPr>
        <w:t xml:space="preserve"> جهان، در وضع</w:t>
      </w:r>
      <w:r w:rsidRPr="00192845">
        <w:rPr>
          <w:rFonts w:ascii="Tahoma" w:hAnsi="Tahoma" w:cs="Tahoma" w:hint="cs"/>
          <w:rtl/>
          <w:lang w:bidi="fa-IR"/>
        </w:rPr>
        <w:t>ی</w:t>
      </w:r>
      <w:r w:rsidRPr="00192845">
        <w:rPr>
          <w:rFonts w:ascii="Tahoma" w:hAnsi="Tahoma" w:cs="Tahoma" w:hint="eastAsia"/>
          <w:rtl/>
          <w:lang w:bidi="fa-IR"/>
        </w:rPr>
        <w:t>تِ</w:t>
      </w:r>
      <w:r w:rsidRPr="00192845">
        <w:rPr>
          <w:rFonts w:ascii="Tahoma" w:hAnsi="Tahoma" w:cs="Tahoma"/>
          <w:rtl/>
          <w:lang w:bidi="fa-IR"/>
        </w:rPr>
        <w:t xml:space="preserve"> انسان</w:t>
      </w:r>
      <w:r w:rsidRPr="00192845">
        <w:rPr>
          <w:rFonts w:ascii="Tahoma" w:hAnsi="Tahoma" w:cs="Tahoma" w:hint="cs"/>
          <w:rtl/>
          <w:lang w:bidi="fa-IR"/>
        </w:rPr>
        <w:t>یِ</w:t>
      </w:r>
      <w:r w:rsidRPr="00192845">
        <w:rPr>
          <w:rFonts w:ascii="Tahoma" w:hAnsi="Tahoma" w:cs="Tahoma"/>
          <w:rtl/>
          <w:lang w:bidi="fa-IR"/>
        </w:rPr>
        <w:t xml:space="preserve"> مشترک</w:t>
      </w:r>
      <w:r w:rsidR="008D7FB1">
        <w:rPr>
          <w:rFonts w:ascii="Tahoma" w:hAnsi="Tahoma" w:cs="Tahoma" w:hint="cs"/>
          <w:rtl/>
          <w:lang w:bidi="fa-IR"/>
        </w:rPr>
        <w:t xml:space="preserve"> </w:t>
      </w:r>
      <w:r w:rsidRPr="00192845">
        <w:rPr>
          <w:rFonts w:ascii="Tahoma" w:hAnsi="Tahoma" w:cs="Tahoma"/>
          <w:rtl/>
          <w:lang w:bidi="fa-IR"/>
        </w:rPr>
        <w:t>مان، منتظرند.</w:t>
      </w:r>
    </w:p>
    <w:sectPr w:rsidR="00776529" w:rsidRPr="00E06D29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299" w:rsidRDefault="00092299">
      <w:pPr>
        <w:spacing w:after="0" w:line="240" w:lineRule="auto"/>
      </w:pPr>
      <w:r>
        <w:separator/>
      </w:r>
    </w:p>
  </w:endnote>
  <w:endnote w:type="continuationSeparator" w:id="0">
    <w:p w:rsidR="00092299" w:rsidRDefault="00092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2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299" w:rsidRDefault="00092299">
      <w:pPr>
        <w:spacing w:after="0" w:line="240" w:lineRule="auto"/>
      </w:pPr>
      <w:r>
        <w:separator/>
      </w:r>
    </w:p>
  </w:footnote>
  <w:footnote w:type="continuationSeparator" w:id="0">
    <w:p w:rsidR="00092299" w:rsidRDefault="00092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5"/>
  </w:num>
  <w:num w:numId="8">
    <w:abstractNumId w:val="8"/>
  </w:num>
  <w:num w:numId="9">
    <w:abstractNumId w:val="2"/>
  </w:num>
  <w:num w:numId="10">
    <w:abstractNumId w:val="20"/>
  </w:num>
  <w:num w:numId="11">
    <w:abstractNumId w:val="24"/>
  </w:num>
  <w:num w:numId="12">
    <w:abstractNumId w:val="6"/>
  </w:num>
  <w:num w:numId="13">
    <w:abstractNumId w:val="22"/>
  </w:num>
  <w:num w:numId="14">
    <w:abstractNumId w:val="7"/>
  </w:num>
  <w:num w:numId="15">
    <w:abstractNumId w:val="13"/>
  </w:num>
  <w:num w:numId="16">
    <w:abstractNumId w:val="4"/>
  </w:num>
  <w:num w:numId="17">
    <w:abstractNumId w:val="21"/>
  </w:num>
  <w:num w:numId="18">
    <w:abstractNumId w:val="1"/>
  </w:num>
  <w:num w:numId="19">
    <w:abstractNumId w:val="10"/>
  </w:num>
  <w:num w:numId="20">
    <w:abstractNumId w:val="27"/>
  </w:num>
  <w:num w:numId="21">
    <w:abstractNumId w:val="26"/>
  </w:num>
  <w:num w:numId="22">
    <w:abstractNumId w:val="17"/>
  </w:num>
  <w:num w:numId="23">
    <w:abstractNumId w:val="28"/>
  </w:num>
  <w:num w:numId="24">
    <w:abstractNumId w:val="14"/>
  </w:num>
  <w:num w:numId="25">
    <w:abstractNumId w:val="23"/>
  </w:num>
  <w:num w:numId="26">
    <w:abstractNumId w:val="18"/>
  </w:num>
  <w:num w:numId="27">
    <w:abstractNumId w:val="0"/>
  </w:num>
  <w:num w:numId="28">
    <w:abstractNumId w:val="5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2299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9231F"/>
    <w:rsid w:val="00192845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5C4663"/>
    <w:rsid w:val="006056EE"/>
    <w:rsid w:val="0063590B"/>
    <w:rsid w:val="006414DF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D7FB1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955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0281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09CE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245AC-22C0-48AC-843E-D2F6279A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2025-10-25T15:42:00Z</dcterms:created>
  <dcterms:modified xsi:type="dcterms:W3CDTF">2025-10-25T20:38:00Z</dcterms:modified>
</cp:coreProperties>
</file>