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Pr="000F22B4" w:rsidRDefault="000F22B4" w:rsidP="000F22B4">
      <w:pPr>
        <w:bidi/>
        <w:spacing w:line="360" w:lineRule="auto"/>
        <w:rPr>
          <w:rFonts w:ascii="Tahoma" w:hAnsi="Tahoma" w:cs="Tahoma"/>
          <w:rtl/>
          <w:lang w:val="en-US" w:bidi="fa-IR"/>
        </w:rPr>
      </w:pPr>
      <w:r w:rsidRPr="000F22B4">
        <w:rPr>
          <w:rFonts w:ascii="Tahoma" w:hAnsi="Tahoma" w:cs="Tahoma"/>
          <w:color w:val="333333"/>
          <w:rtl/>
        </w:rPr>
        <w:t xml:space="preserve">ایهام . (ع مص ) به گمان افکندن . (تاج المصادر بیهقی ). در شک افکندن . (غیاث اللغات ). بگمانی افکندن یا رفتن دل بسوی چیزی بی قصد آن . (منتهی الارب ) </w:t>
      </w:r>
      <w:r>
        <w:rPr>
          <w:rFonts w:ascii="Tahoma" w:hAnsi="Tahoma" w:cs="Tahoma" w:hint="cs"/>
          <w:color w:val="333333"/>
          <w:rtl/>
        </w:rPr>
        <w:t xml:space="preserve">- </w:t>
      </w:r>
      <w:r w:rsidRPr="000F22B4">
        <w:rPr>
          <w:rFonts w:ascii="Tahoma" w:hAnsi="Tahoma" w:cs="Tahoma"/>
          <w:color w:val="333333"/>
          <w:rtl/>
        </w:rPr>
        <w:t>به غلط انداختن . (تاج المصادر بیهقی ) (المصادر زوزنی ) (زمخشری ). در</w:t>
      </w:r>
      <w:r>
        <w:rPr>
          <w:rFonts w:ascii="Tahoma" w:hAnsi="Tahoma" w:cs="Tahoma" w:hint="cs"/>
          <w:color w:val="333333"/>
          <w:rtl/>
        </w:rPr>
        <w:t xml:space="preserve"> </w:t>
      </w:r>
      <w:r w:rsidRPr="000F22B4">
        <w:rPr>
          <w:rFonts w:ascii="Tahoma" w:hAnsi="Tahoma" w:cs="Tahoma"/>
          <w:color w:val="333333"/>
          <w:rtl/>
        </w:rPr>
        <w:t>غلطی انداختن . (غیاث اللغات ) (از آنندراج ). غلط کردن در حساب</w:t>
      </w:r>
      <w:bookmarkStart w:id="0" w:name="_GoBack"/>
      <w:bookmarkEnd w:id="0"/>
      <w:r w:rsidRPr="000F22B4">
        <w:rPr>
          <w:rFonts w:ascii="Tahoma" w:hAnsi="Tahoma" w:cs="Tahoma"/>
          <w:color w:val="333333"/>
          <w:rtl/>
        </w:rPr>
        <w:t xml:space="preserve"> </w:t>
      </w:r>
    </w:p>
    <w:sectPr w:rsidR="00824050" w:rsidRPr="000F22B4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6F9" w:rsidRDefault="00E366F9">
      <w:pPr>
        <w:spacing w:after="0" w:line="240" w:lineRule="auto"/>
      </w:pPr>
      <w:r>
        <w:separator/>
      </w:r>
    </w:p>
  </w:endnote>
  <w:endnote w:type="continuationSeparator" w:id="0">
    <w:p w:rsidR="00E366F9" w:rsidRDefault="00E3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2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6F9" w:rsidRDefault="00E366F9">
      <w:pPr>
        <w:spacing w:after="0" w:line="240" w:lineRule="auto"/>
      </w:pPr>
      <w:r>
        <w:separator/>
      </w:r>
    </w:p>
  </w:footnote>
  <w:footnote w:type="continuationSeparator" w:id="0">
    <w:p w:rsidR="00E366F9" w:rsidRDefault="00E36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29E0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0F22B4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366F9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text-orange">
    <w:name w:val="text-orange"/>
    <w:basedOn w:val="DefaultParagraphFont"/>
    <w:rsid w:val="000F22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text-orange">
    <w:name w:val="text-orange"/>
    <w:basedOn w:val="DefaultParagraphFont"/>
    <w:rsid w:val="000F2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305C7-8AAC-4891-8930-640FCBE7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2025-09-23T20:05:00Z</dcterms:created>
  <dcterms:modified xsi:type="dcterms:W3CDTF">2025-09-23T20:05:00Z</dcterms:modified>
</cp:coreProperties>
</file>