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9A2" w:rsidRPr="003F19A2" w:rsidRDefault="003F19A2" w:rsidP="003F19A2">
      <w:pPr>
        <w:jc w:val="center"/>
        <w:rPr>
          <w:b/>
          <w:bCs/>
          <w:sz w:val="50"/>
          <w:szCs w:val="50"/>
          <w:rtl/>
        </w:rPr>
      </w:pPr>
      <w:r w:rsidRPr="003F19A2">
        <w:rPr>
          <w:rFonts w:cs="Arial" w:hint="cs"/>
          <w:b/>
          <w:bCs/>
          <w:sz w:val="50"/>
          <w:szCs w:val="50"/>
          <w:rtl/>
        </w:rPr>
        <w:t>لحظه،</w:t>
      </w:r>
      <w:r w:rsidRPr="003F19A2">
        <w:rPr>
          <w:rFonts w:cs="Arial"/>
          <w:b/>
          <w:bCs/>
          <w:sz w:val="50"/>
          <w:szCs w:val="50"/>
          <w:rtl/>
        </w:rPr>
        <w:t xml:space="preserve"> </w:t>
      </w:r>
      <w:r w:rsidRPr="003F19A2">
        <w:rPr>
          <w:rFonts w:cs="Arial" w:hint="cs"/>
          <w:b/>
          <w:bCs/>
          <w:sz w:val="50"/>
          <w:szCs w:val="50"/>
          <w:rtl/>
        </w:rPr>
        <w:t>لحظه‌های</w:t>
      </w:r>
      <w:r w:rsidRPr="003F19A2">
        <w:rPr>
          <w:rFonts w:cs="Arial"/>
          <w:b/>
          <w:bCs/>
          <w:sz w:val="50"/>
          <w:szCs w:val="50"/>
          <w:rtl/>
        </w:rPr>
        <w:t xml:space="preserve"> </w:t>
      </w:r>
      <w:r w:rsidRPr="003F19A2">
        <w:rPr>
          <w:rFonts w:cs="Arial" w:hint="cs"/>
          <w:b/>
          <w:bCs/>
          <w:sz w:val="50"/>
          <w:szCs w:val="50"/>
          <w:rtl/>
        </w:rPr>
        <w:t>کبود</w:t>
      </w:r>
    </w:p>
    <w:p w:rsidR="003F19A2" w:rsidRPr="003F19A2" w:rsidRDefault="003F19A2" w:rsidP="003F19A2">
      <w:pPr>
        <w:rPr>
          <w:sz w:val="28"/>
          <w:szCs w:val="28"/>
          <w:rtl/>
        </w:rPr>
      </w:pP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صدایی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از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هیئتِ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مرگ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یا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صدایی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در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هیئتِ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مرگ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یا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تاریک‌ترین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صدایی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شنیده‌ای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صدا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نه</w:t>
      </w:r>
      <w:r w:rsidRPr="003F19A2">
        <w:rPr>
          <w:rFonts w:cs="Arial"/>
          <w:sz w:val="28"/>
          <w:szCs w:val="28"/>
          <w:rtl/>
        </w:rPr>
        <w:t xml:space="preserve">             </w:t>
      </w:r>
      <w:r w:rsidRPr="003F19A2">
        <w:rPr>
          <w:rFonts w:cs="Arial" w:hint="cs"/>
          <w:sz w:val="28"/>
          <w:szCs w:val="28"/>
          <w:rtl/>
        </w:rPr>
        <w:t>اینک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صداها</w:t>
      </w:r>
    </w:p>
    <w:p w:rsidR="003F19A2" w:rsidRPr="003F19A2" w:rsidRDefault="003F19A2" w:rsidP="003F19A2">
      <w:pPr>
        <w:rPr>
          <w:sz w:val="28"/>
          <w:szCs w:val="28"/>
          <w:rtl/>
        </w:rPr>
      </w:pP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تا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رفتنِ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چشم‌ها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انگار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بدرقه‌ی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یک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تَن</w:t>
      </w:r>
      <w:r>
        <w:rPr>
          <w:rFonts w:cs="Arial" w:hint="cs"/>
          <w:sz w:val="28"/>
          <w:szCs w:val="28"/>
          <w:rtl/>
        </w:rPr>
        <w:t>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صد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تَن</w:t>
      </w:r>
      <w:r>
        <w:rPr>
          <w:rFonts w:cs="Arial" w:hint="cs"/>
          <w:sz w:val="28"/>
          <w:szCs w:val="28"/>
          <w:rtl/>
        </w:rPr>
        <w:t>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هزار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تَن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سردیِ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خاک</w:t>
      </w:r>
      <w:r w:rsidRPr="003F19A2">
        <w:rPr>
          <w:rFonts w:cs="Arial"/>
          <w:sz w:val="28"/>
          <w:szCs w:val="28"/>
          <w:rtl/>
        </w:rPr>
        <w:t xml:space="preserve">/ </w:t>
      </w:r>
      <w:r w:rsidRPr="003F19A2">
        <w:rPr>
          <w:rFonts w:cs="Arial" w:hint="cs"/>
          <w:sz w:val="28"/>
          <w:szCs w:val="28"/>
          <w:rtl/>
        </w:rPr>
        <w:t>خرابه‌ها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فشردگیِ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طناب،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گلوله‌ای‌ست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مرگی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زیر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فشار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تَن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خالی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می‌کند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روان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خودش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می‌رود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ناکجا</w:t>
      </w:r>
    </w:p>
    <w:p w:rsidR="003F19A2" w:rsidRPr="003F19A2" w:rsidRDefault="003F19A2" w:rsidP="003F19A2">
      <w:pPr>
        <w:rPr>
          <w:sz w:val="28"/>
          <w:szCs w:val="28"/>
          <w:rtl/>
        </w:rPr>
      </w:pP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سردیِ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خاک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هیئتِ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مرگ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تمام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لرزه‌ای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صدا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یا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نه،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صداها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انداخته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بر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این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کلمات</w:t>
      </w:r>
    </w:p>
    <w:p w:rsidR="003F19A2" w:rsidRPr="003F19A2" w:rsidRDefault="003F19A2" w:rsidP="003F19A2">
      <w:pPr>
        <w:rPr>
          <w:sz w:val="28"/>
          <w:szCs w:val="28"/>
          <w:rtl/>
        </w:rPr>
      </w:pP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لحن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بخوانی‌اش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lastRenderedPageBreak/>
        <w:t>با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هیچ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لحنی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نوشته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نخواهد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شد</w:t>
      </w:r>
    </w:p>
    <w:p w:rsidR="003F19A2" w:rsidRPr="003F19A2" w:rsidRDefault="003F19A2" w:rsidP="003F19A2">
      <w:pPr>
        <w:rPr>
          <w:sz w:val="28"/>
          <w:szCs w:val="28"/>
          <w:rtl/>
        </w:rPr>
      </w:pP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می‌شود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مگر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سال‌ها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سال‌ها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گذشتن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برای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نوشتن،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رسیدن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سال‌ها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سال‌ها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رفتن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رسیدن،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معنایش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اینجا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مطلقا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همان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نرسیدن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است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وحشتِ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سرکوب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شده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حتی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در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این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کلمات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طناب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همان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گلوله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است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پیچیده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نمی‌شود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گلو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یا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چرخ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نمی‌خورد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در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گوشت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نفی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می‌شود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همیشه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این‌همه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گذشتن‌ها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رفتن‌ها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استعاره‌ی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ترس</w:t>
      </w:r>
    </w:p>
    <w:p w:rsidR="003F19A2" w:rsidRPr="003F19A2" w:rsidRDefault="003F19A2" w:rsidP="003F19A2">
      <w:pPr>
        <w:rPr>
          <w:sz w:val="28"/>
          <w:szCs w:val="28"/>
          <w:rtl/>
        </w:rPr>
      </w:pP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بعد،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حسی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می‌ماند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مگر؟</w:t>
      </w:r>
    </w:p>
    <w:p w:rsidR="003F19A2" w:rsidRPr="003F19A2" w:rsidRDefault="003F19A2" w:rsidP="003F19A2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هراس می‌ماند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برای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ننوشتن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در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انکارِ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نوشتن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و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نوشتن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را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تعلیق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درآوردن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t>که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صدا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به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وضوح</w:t>
      </w:r>
    </w:p>
    <w:p w:rsidR="003F19A2" w:rsidRPr="003F19A2" w:rsidRDefault="003F19A2" w:rsidP="003F19A2">
      <w:pPr>
        <w:rPr>
          <w:sz w:val="28"/>
          <w:szCs w:val="28"/>
          <w:rtl/>
        </w:rPr>
      </w:pPr>
      <w:r w:rsidRPr="003F19A2">
        <w:rPr>
          <w:rFonts w:cs="Arial" w:hint="cs"/>
          <w:sz w:val="28"/>
          <w:szCs w:val="28"/>
          <w:rtl/>
        </w:rPr>
        <w:lastRenderedPageBreak/>
        <w:t>از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هیئت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مرگ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بود</w:t>
      </w:r>
    </w:p>
    <w:p w:rsidR="005759C5" w:rsidRPr="003F19A2" w:rsidRDefault="003F19A2" w:rsidP="003F19A2">
      <w:pPr>
        <w:rPr>
          <w:sz w:val="28"/>
          <w:szCs w:val="28"/>
        </w:rPr>
      </w:pPr>
      <w:r w:rsidRPr="003F19A2">
        <w:rPr>
          <w:rFonts w:cs="Arial" w:hint="cs"/>
          <w:sz w:val="28"/>
          <w:szCs w:val="28"/>
          <w:rtl/>
        </w:rPr>
        <w:t>در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هیئتِ</w:t>
      </w:r>
      <w:r w:rsidRPr="003F19A2">
        <w:rPr>
          <w:rFonts w:cs="Arial"/>
          <w:sz w:val="28"/>
          <w:szCs w:val="28"/>
          <w:rtl/>
        </w:rPr>
        <w:t xml:space="preserve"> </w:t>
      </w:r>
      <w:r w:rsidRPr="003F19A2">
        <w:rPr>
          <w:rFonts w:cs="Arial" w:hint="cs"/>
          <w:sz w:val="28"/>
          <w:szCs w:val="28"/>
          <w:rtl/>
        </w:rPr>
        <w:t>مرگ</w:t>
      </w:r>
      <w:r w:rsidRPr="003F19A2">
        <w:rPr>
          <w:rFonts w:cs="Arial"/>
          <w:sz w:val="28"/>
          <w:szCs w:val="28"/>
          <w:rtl/>
        </w:rPr>
        <w:t>.</w:t>
      </w:r>
      <w:bookmarkStart w:id="0" w:name="_GoBack"/>
      <w:bookmarkEnd w:id="0"/>
    </w:p>
    <w:sectPr w:rsidR="005759C5" w:rsidRPr="003F19A2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D6"/>
    <w:rsid w:val="00394C0B"/>
    <w:rsid w:val="003F19A2"/>
    <w:rsid w:val="005759C5"/>
    <w:rsid w:val="008C26D6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9E9C"/>
  <w15:chartTrackingRefBased/>
  <w15:docId w15:val="{AD22CA3E-3C80-402F-98FA-7F427B66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C0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2021-06-09T14:01:00Z</dcterms:created>
  <dcterms:modified xsi:type="dcterms:W3CDTF">2021-06-11T14:33:00Z</dcterms:modified>
</cp:coreProperties>
</file>