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7D6" w:rsidRPr="00C417D6" w:rsidRDefault="00B740F7" w:rsidP="00C417D6">
      <w:pPr>
        <w:jc w:val="center"/>
        <w:rPr>
          <w:b/>
          <w:bCs/>
          <w:sz w:val="50"/>
          <w:szCs w:val="50"/>
          <w:rtl/>
        </w:rPr>
      </w:pPr>
      <w:r w:rsidRPr="00B740F7">
        <w:rPr>
          <w:rFonts w:cs="Arial" w:hint="cs"/>
          <w:b/>
          <w:bCs/>
          <w:sz w:val="50"/>
          <w:szCs w:val="50"/>
          <w:rtl/>
        </w:rPr>
        <w:t>مقتلِ</w:t>
      </w:r>
      <w:r w:rsidRPr="00B740F7">
        <w:rPr>
          <w:rFonts w:cs="Arial"/>
          <w:b/>
          <w:bCs/>
          <w:sz w:val="50"/>
          <w:szCs w:val="50"/>
          <w:rtl/>
        </w:rPr>
        <w:t xml:space="preserve"> </w:t>
      </w:r>
      <w:r w:rsidRPr="00B740F7">
        <w:rPr>
          <w:rFonts w:cs="Arial" w:hint="cs"/>
          <w:b/>
          <w:bCs/>
          <w:sz w:val="50"/>
          <w:szCs w:val="50"/>
          <w:rtl/>
        </w:rPr>
        <w:t>خاک</w:t>
      </w:r>
      <w:r w:rsidRPr="00B740F7">
        <w:rPr>
          <w:rFonts w:cs="Arial"/>
          <w:b/>
          <w:bCs/>
          <w:sz w:val="50"/>
          <w:szCs w:val="50"/>
          <w:rtl/>
        </w:rPr>
        <w:t xml:space="preserve"> ۳</w:t>
      </w:r>
      <w:bookmarkStart w:id="0" w:name="_GoBack"/>
      <w:bookmarkEnd w:id="0"/>
    </w:p>
    <w:p w:rsidR="00C417D6" w:rsidRPr="00C417D6" w:rsidRDefault="00C417D6" w:rsidP="00C417D6">
      <w:pPr>
        <w:rPr>
          <w:sz w:val="28"/>
          <w:szCs w:val="28"/>
          <w:rtl/>
        </w:rPr>
      </w:pP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ما</w:t>
      </w:r>
    </w:p>
    <w:p w:rsidR="00C417D6" w:rsidRPr="00C417D6" w:rsidRDefault="00C417D6" w:rsidP="00C417D6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وقتی </w:t>
      </w: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هزارتوی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تاریخ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می‌شدیم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اسم</w:t>
      </w:r>
      <w:r>
        <w:rPr>
          <w:rFonts w:cs="Arial" w:hint="cs"/>
          <w:sz w:val="28"/>
          <w:szCs w:val="28"/>
          <w:rtl/>
        </w:rPr>
        <w:t>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اعظم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فراز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سرمان</w:t>
      </w:r>
    </w:p>
    <w:p w:rsidR="00C417D6" w:rsidRPr="00C417D6" w:rsidRDefault="00C417D6" w:rsidP="00C417D6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به دقت نظاره می‌کرد همه‌چیز را</w:t>
      </w:r>
    </w:p>
    <w:p w:rsidR="00C417D6" w:rsidRDefault="00C417D6" w:rsidP="00C417D6">
      <w:pPr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هنگام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که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دست‌ها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هم</w:t>
      </w:r>
      <w:r>
        <w:rPr>
          <w:rFonts w:hint="cs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گسستیم</w:t>
      </w:r>
    </w:p>
    <w:p w:rsidR="00C417D6" w:rsidRDefault="00C417D6" w:rsidP="00C417D6">
      <w:pPr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چشمانی</w:t>
      </w:r>
    </w:p>
    <w:p w:rsidR="00C417D6" w:rsidRPr="00C417D6" w:rsidRDefault="00C417D6" w:rsidP="00C417D6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بند به بند</w:t>
      </w:r>
    </w:p>
    <w:p w:rsidR="00C417D6" w:rsidRDefault="00C417D6" w:rsidP="00C417D6">
      <w:pPr>
        <w:rPr>
          <w:rFonts w:cs="Arial"/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پی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می‌آمد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گورها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رج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بزند</w:t>
      </w:r>
    </w:p>
    <w:p w:rsidR="00C417D6" w:rsidRDefault="00C417D6" w:rsidP="00C417D6">
      <w:pPr>
        <w:rPr>
          <w:rFonts w:cs="Arial"/>
          <w:sz w:val="28"/>
          <w:szCs w:val="28"/>
          <w:rtl/>
        </w:rPr>
      </w:pPr>
    </w:p>
    <w:p w:rsidR="00C417D6" w:rsidRPr="00C417D6" w:rsidRDefault="00C417D6" w:rsidP="00C417D6">
      <w:pPr>
        <w:rPr>
          <w:i/>
          <w:iCs/>
          <w:sz w:val="28"/>
          <w:szCs w:val="28"/>
          <w:rtl/>
        </w:rPr>
      </w:pPr>
      <w:r w:rsidRPr="00C417D6">
        <w:rPr>
          <w:rFonts w:cs="Arial" w:hint="cs"/>
          <w:i/>
          <w:iCs/>
          <w:sz w:val="28"/>
          <w:szCs w:val="28"/>
          <w:rtl/>
        </w:rPr>
        <w:t>گور</w:t>
      </w:r>
      <w:r w:rsidRPr="00C417D6">
        <w:rPr>
          <w:rFonts w:cs="Arial"/>
          <w:i/>
          <w:iCs/>
          <w:sz w:val="28"/>
          <w:szCs w:val="28"/>
          <w:rtl/>
        </w:rPr>
        <w:t xml:space="preserve"> </w:t>
      </w:r>
      <w:r w:rsidRPr="00C417D6">
        <w:rPr>
          <w:rFonts w:cs="Arial" w:hint="cs"/>
          <w:i/>
          <w:iCs/>
          <w:sz w:val="28"/>
          <w:szCs w:val="28"/>
          <w:rtl/>
        </w:rPr>
        <w:t>از</w:t>
      </w:r>
      <w:r w:rsidRPr="00C417D6">
        <w:rPr>
          <w:rFonts w:cs="Arial"/>
          <w:i/>
          <w:iCs/>
          <w:sz w:val="28"/>
          <w:szCs w:val="28"/>
          <w:rtl/>
        </w:rPr>
        <w:t xml:space="preserve"> </w:t>
      </w:r>
      <w:r w:rsidRPr="00C417D6">
        <w:rPr>
          <w:rFonts w:cs="Arial" w:hint="cs"/>
          <w:i/>
          <w:iCs/>
          <w:sz w:val="28"/>
          <w:szCs w:val="28"/>
          <w:rtl/>
        </w:rPr>
        <w:t>پی</w:t>
      </w:r>
      <w:r w:rsidRPr="00C417D6">
        <w:rPr>
          <w:rFonts w:cs="Arial"/>
          <w:i/>
          <w:iCs/>
          <w:sz w:val="28"/>
          <w:szCs w:val="28"/>
          <w:rtl/>
        </w:rPr>
        <w:t xml:space="preserve"> </w:t>
      </w:r>
      <w:r w:rsidRPr="00C417D6">
        <w:rPr>
          <w:rFonts w:cs="Arial" w:hint="cs"/>
          <w:i/>
          <w:iCs/>
          <w:sz w:val="28"/>
          <w:szCs w:val="28"/>
          <w:rtl/>
        </w:rPr>
        <w:t>گور</w:t>
      </w:r>
      <w:r w:rsidRPr="00C417D6">
        <w:rPr>
          <w:rFonts w:cs="Arial"/>
          <w:i/>
          <w:iCs/>
          <w:sz w:val="28"/>
          <w:szCs w:val="28"/>
          <w:rtl/>
        </w:rPr>
        <w:t xml:space="preserve"> </w:t>
      </w:r>
      <w:r w:rsidRPr="00C417D6">
        <w:rPr>
          <w:rFonts w:cs="Arial" w:hint="cs"/>
          <w:i/>
          <w:iCs/>
          <w:sz w:val="28"/>
          <w:szCs w:val="28"/>
          <w:rtl/>
        </w:rPr>
        <w:t>از</w:t>
      </w:r>
      <w:r w:rsidRPr="00C417D6">
        <w:rPr>
          <w:rFonts w:cs="Arial"/>
          <w:i/>
          <w:iCs/>
          <w:sz w:val="28"/>
          <w:szCs w:val="28"/>
          <w:rtl/>
        </w:rPr>
        <w:t xml:space="preserve"> </w:t>
      </w:r>
      <w:r w:rsidRPr="00C417D6">
        <w:rPr>
          <w:rFonts w:cs="Arial" w:hint="cs"/>
          <w:i/>
          <w:iCs/>
          <w:sz w:val="28"/>
          <w:szCs w:val="28"/>
          <w:rtl/>
        </w:rPr>
        <w:t>پی</w:t>
      </w:r>
      <w:r w:rsidRPr="00C417D6">
        <w:rPr>
          <w:rFonts w:cs="Arial"/>
          <w:i/>
          <w:iCs/>
          <w:sz w:val="28"/>
          <w:szCs w:val="28"/>
          <w:rtl/>
        </w:rPr>
        <w:t xml:space="preserve"> </w:t>
      </w:r>
      <w:r w:rsidRPr="00C417D6">
        <w:rPr>
          <w:rFonts w:cs="Arial" w:hint="cs"/>
          <w:i/>
          <w:iCs/>
          <w:sz w:val="28"/>
          <w:szCs w:val="28"/>
          <w:rtl/>
        </w:rPr>
        <w:t>گور</w:t>
      </w:r>
    </w:p>
    <w:p w:rsidR="00C417D6" w:rsidRDefault="00C417D6" w:rsidP="00C417D6">
      <w:pPr>
        <w:rPr>
          <w:rFonts w:cs="Arial"/>
          <w:sz w:val="28"/>
          <w:szCs w:val="28"/>
          <w:rtl/>
        </w:rPr>
      </w:pP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لابه‌لای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تلّی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نفرت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آن‌جا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آن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لعنت‌آباد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که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نامش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یاد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برده‌ایم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چشم‌هایی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پی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تردید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بود</w:t>
      </w:r>
      <w:r>
        <w:rPr>
          <w:rFonts w:cs="Arial" w:hint="cs"/>
          <w:sz w:val="28"/>
          <w:szCs w:val="28"/>
          <w:rtl/>
        </w:rPr>
        <w:t>ند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تردید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هرچه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بود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هرچه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رفت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نامِ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بی‌چیز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یک‌یکانِ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نام‌هایی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معمولی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خیلی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معمولی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حسرت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یک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زندگی،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مملو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چیزهای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معمولی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lastRenderedPageBreak/>
        <w:t>با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دست‌هایی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معمولی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پاهایی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معمولی</w:t>
      </w:r>
    </w:p>
    <w:p w:rsidR="00C417D6" w:rsidRPr="00C417D6" w:rsidRDefault="00C417D6" w:rsidP="00C417D6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ذهن‌هایی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معمولی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تا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دیدرس</w:t>
      </w:r>
      <w:r w:rsidRPr="00C417D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ضعیف‌ترین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چشم‌ها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امان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باشیم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اما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آن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چشم‌ها</w:t>
      </w:r>
    </w:p>
    <w:p w:rsidR="00C417D6" w:rsidRDefault="00C417D6" w:rsidP="00C417D6">
      <w:pPr>
        <w:rPr>
          <w:rFonts w:cs="Arial"/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چشم‌های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اسم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اعظم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همه‌چیز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هوشیاری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صبح‌گاهان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نظاره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می‌کرد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همچون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رفتار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حیوانی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قفس</w:t>
      </w:r>
      <w:r w:rsidRPr="00C417D6">
        <w:rPr>
          <w:rFonts w:cs="Arial"/>
          <w:sz w:val="28"/>
          <w:szCs w:val="28"/>
          <w:rtl/>
        </w:rPr>
        <w:t>.</w:t>
      </w:r>
    </w:p>
    <w:p w:rsidR="00C417D6" w:rsidRPr="00C417D6" w:rsidRDefault="00C417D6" w:rsidP="00C417D6">
      <w:pPr>
        <w:rPr>
          <w:sz w:val="28"/>
          <w:szCs w:val="28"/>
          <w:rtl/>
        </w:rPr>
      </w:pPr>
    </w:p>
    <w:p w:rsidR="00C417D6" w:rsidRDefault="00C417D6" w:rsidP="00C417D6">
      <w:pPr>
        <w:rPr>
          <w:rFonts w:cs="Arial"/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وقتی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خرابه‌های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تاریخ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می‌شدیم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هجرت،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راهِ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گریزی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نبود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ما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نام‌های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تلخ‌مان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دوش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می‌کشیدیم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ویرانه‌ای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ویرانه‌ای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دیگر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تبعید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می‌شدیم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تبعیدی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تبعیدی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دیگر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بی‌درنگ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نام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هر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درختی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یاد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می‌بردیم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چه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سرو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باشد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چه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افرا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چه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بلوط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نام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همه‌ی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درختان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یاد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می‌بردیم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جنگل‌ها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عزم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اسم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اعظم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آتش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می‌سوختند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هر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آتش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نشانِ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گور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بود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lastRenderedPageBreak/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تبعیدی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ابدی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دست‌ها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پاها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ذهن‌های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معمولی‌مان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نامی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تباهی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بودن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شکلی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خاک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شاید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آتش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شاید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باد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آری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باد،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وقتی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که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خاکِ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گورِ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فراز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آب‌ها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آسمان‌ها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حرکت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درآورد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پیشِ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چشم‌های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اسم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اعظم</w:t>
      </w:r>
    </w:p>
    <w:p w:rsidR="00C417D6" w:rsidRDefault="00C417D6" w:rsidP="00C417D6">
      <w:pPr>
        <w:rPr>
          <w:rFonts w:cs="Arial"/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وقتی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که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خاک‌ها،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گورِ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تصویر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هولناک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سقوط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بودند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او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اسم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اعظم</w:t>
      </w:r>
      <w:r>
        <w:rPr>
          <w:rFonts w:hint="cs"/>
          <w:sz w:val="28"/>
          <w:szCs w:val="28"/>
          <w:rtl/>
        </w:rPr>
        <w:t>ش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تیرگی‌های</w:t>
      </w:r>
      <w:r w:rsidRPr="00C417D6">
        <w:rPr>
          <w:rFonts w:cs="Arial"/>
          <w:sz w:val="28"/>
          <w:szCs w:val="28"/>
          <w:rtl/>
        </w:rPr>
        <w:t xml:space="preserve"> </w:t>
      </w:r>
      <w:r w:rsidR="006A2084">
        <w:rPr>
          <w:rFonts w:cs="Arial" w:hint="cs"/>
          <w:sz w:val="28"/>
          <w:szCs w:val="28"/>
          <w:rtl/>
        </w:rPr>
        <w:t>چشم‌انداز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فرمان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می‌کرد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ما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خاکِ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گورهامان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بر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فراز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بودیم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و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او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سرزمینِ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حکم‌رانی‌اش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را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گم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می‌کرد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ما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حتی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با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خاکِ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گورهامان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شکلی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از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بودن،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بودیم</w:t>
      </w:r>
    </w:p>
    <w:p w:rsidR="00C417D6" w:rsidRPr="00C417D6" w:rsidRDefault="00C417D6" w:rsidP="00C417D6">
      <w:pPr>
        <w:rPr>
          <w:sz w:val="28"/>
          <w:szCs w:val="28"/>
          <w:rtl/>
        </w:rPr>
      </w:pPr>
      <w:r w:rsidRPr="00C417D6">
        <w:rPr>
          <w:rFonts w:cs="Arial" w:hint="cs"/>
          <w:sz w:val="28"/>
          <w:szCs w:val="28"/>
          <w:rtl/>
        </w:rPr>
        <w:t>سایه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به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سایه</w:t>
      </w:r>
    </w:p>
    <w:p w:rsidR="005759C5" w:rsidRPr="00C417D6" w:rsidRDefault="00C417D6" w:rsidP="00C417D6">
      <w:pPr>
        <w:rPr>
          <w:sz w:val="28"/>
          <w:szCs w:val="28"/>
        </w:rPr>
      </w:pPr>
      <w:r w:rsidRPr="00C417D6">
        <w:rPr>
          <w:rFonts w:cs="Arial" w:hint="cs"/>
          <w:sz w:val="28"/>
          <w:szCs w:val="28"/>
          <w:rtl/>
        </w:rPr>
        <w:t>در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کابوس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آن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اسم</w:t>
      </w:r>
      <w:r>
        <w:rPr>
          <w:rFonts w:cs="Arial" w:hint="cs"/>
          <w:sz w:val="28"/>
          <w:szCs w:val="28"/>
          <w:rtl/>
        </w:rPr>
        <w:t>ِ حالا، نه‌چندان</w:t>
      </w:r>
      <w:r w:rsidRPr="00C417D6">
        <w:rPr>
          <w:rFonts w:cs="Arial"/>
          <w:sz w:val="28"/>
          <w:szCs w:val="28"/>
          <w:rtl/>
        </w:rPr>
        <w:t xml:space="preserve"> </w:t>
      </w:r>
      <w:r w:rsidRPr="00C417D6">
        <w:rPr>
          <w:rFonts w:cs="Arial" w:hint="cs"/>
          <w:sz w:val="28"/>
          <w:szCs w:val="28"/>
          <w:rtl/>
        </w:rPr>
        <w:t>اعظم</w:t>
      </w:r>
      <w:r w:rsidRPr="00C417D6">
        <w:rPr>
          <w:rFonts w:cs="Arial"/>
          <w:sz w:val="28"/>
          <w:szCs w:val="28"/>
          <w:rtl/>
        </w:rPr>
        <w:t>.</w:t>
      </w:r>
    </w:p>
    <w:sectPr w:rsidR="005759C5" w:rsidRPr="00C417D6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966" w:rsidRDefault="00526966" w:rsidP="00C417D6">
      <w:pPr>
        <w:spacing w:after="0" w:line="240" w:lineRule="auto"/>
      </w:pPr>
      <w:r>
        <w:separator/>
      </w:r>
    </w:p>
  </w:endnote>
  <w:endnote w:type="continuationSeparator" w:id="0">
    <w:p w:rsidR="00526966" w:rsidRDefault="00526966" w:rsidP="00C41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966" w:rsidRDefault="00526966" w:rsidP="00C417D6">
      <w:pPr>
        <w:spacing w:after="0" w:line="240" w:lineRule="auto"/>
      </w:pPr>
      <w:r>
        <w:separator/>
      </w:r>
    </w:p>
  </w:footnote>
  <w:footnote w:type="continuationSeparator" w:id="0">
    <w:p w:rsidR="00526966" w:rsidRDefault="00526966" w:rsidP="00C417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D45"/>
    <w:rsid w:val="000434E5"/>
    <w:rsid w:val="0007290D"/>
    <w:rsid w:val="00526966"/>
    <w:rsid w:val="00552A1D"/>
    <w:rsid w:val="005759C5"/>
    <w:rsid w:val="006A2084"/>
    <w:rsid w:val="00A57D45"/>
    <w:rsid w:val="00B740F7"/>
    <w:rsid w:val="00C417D6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A1125-2FF3-4604-A820-D4211527A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4E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7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7D6"/>
  </w:style>
  <w:style w:type="paragraph" w:styleId="Footer">
    <w:name w:val="footer"/>
    <w:basedOn w:val="Normal"/>
    <w:link w:val="FooterChar"/>
    <w:uiPriority w:val="99"/>
    <w:unhideWhenUsed/>
    <w:rsid w:val="00C417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5</cp:revision>
  <dcterms:created xsi:type="dcterms:W3CDTF">2021-06-09T14:09:00Z</dcterms:created>
  <dcterms:modified xsi:type="dcterms:W3CDTF">2021-06-11T13:23:00Z</dcterms:modified>
</cp:coreProperties>
</file>