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430" w:rsidRPr="00A13430" w:rsidRDefault="00A13430" w:rsidP="00A13430">
      <w:pPr>
        <w:jc w:val="center"/>
        <w:rPr>
          <w:b/>
          <w:bCs/>
          <w:sz w:val="50"/>
          <w:szCs w:val="50"/>
          <w:rtl/>
        </w:rPr>
      </w:pPr>
      <w:bookmarkStart w:id="0" w:name="_GoBack"/>
      <w:r w:rsidRPr="00A13430">
        <w:rPr>
          <w:rFonts w:cs="Arial" w:hint="cs"/>
          <w:b/>
          <w:bCs/>
          <w:sz w:val="50"/>
          <w:szCs w:val="50"/>
          <w:rtl/>
        </w:rPr>
        <w:t>هنگامه‌ی مکرر</w:t>
      </w:r>
    </w:p>
    <w:bookmarkEnd w:id="0"/>
    <w:p w:rsidR="00A13430" w:rsidRPr="00A13430" w:rsidRDefault="00A13430" w:rsidP="00A13430">
      <w:pPr>
        <w:jc w:val="both"/>
        <w:rPr>
          <w:sz w:val="28"/>
          <w:szCs w:val="28"/>
          <w:rtl/>
        </w:rPr>
      </w:pPr>
    </w:p>
    <w:p w:rsidR="00A13430" w:rsidRDefault="00A13430" w:rsidP="00A13430">
      <w:pPr>
        <w:jc w:val="both"/>
        <w:rPr>
          <w:rFonts w:cs="Arial"/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حرفی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میانه‌ی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نقطه‌ها</w:t>
      </w:r>
    </w:p>
    <w:p w:rsidR="00A13430" w:rsidRPr="00A13430" w:rsidRDefault="00A13430" w:rsidP="00A13430">
      <w:pPr>
        <w:jc w:val="both"/>
        <w:rPr>
          <w:sz w:val="28"/>
          <w:szCs w:val="28"/>
          <w:rtl/>
        </w:rPr>
      </w:pPr>
      <w:r w:rsidRPr="00A13430">
        <w:rPr>
          <w:rFonts w:cs="Arial" w:hint="cs"/>
          <w:sz w:val="28"/>
          <w:szCs w:val="28"/>
          <w:rtl/>
        </w:rPr>
        <w:t>حرفی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یک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در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میانِ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شک</w:t>
      </w:r>
    </w:p>
    <w:p w:rsidR="00A13430" w:rsidRPr="00A13430" w:rsidRDefault="00A13430" w:rsidP="00A13430">
      <w:pPr>
        <w:jc w:val="both"/>
        <w:rPr>
          <w:sz w:val="28"/>
          <w:szCs w:val="28"/>
          <w:rtl/>
        </w:rPr>
      </w:pPr>
      <w:r w:rsidRPr="00A13430">
        <w:rPr>
          <w:rFonts w:cs="Arial" w:hint="cs"/>
          <w:sz w:val="28"/>
          <w:szCs w:val="28"/>
          <w:rtl/>
        </w:rPr>
        <w:t>و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حیرتی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که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می‌</w:t>
      </w:r>
      <w:r>
        <w:rPr>
          <w:rFonts w:cs="Arial" w:hint="cs"/>
          <w:sz w:val="28"/>
          <w:szCs w:val="28"/>
          <w:rtl/>
        </w:rPr>
        <w:t>پرَدَ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از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لنکت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زبانت</w:t>
      </w:r>
    </w:p>
    <w:p w:rsidR="00A13430" w:rsidRPr="00A13430" w:rsidRDefault="00A13430" w:rsidP="00A13430">
      <w:pPr>
        <w:jc w:val="both"/>
        <w:rPr>
          <w:sz w:val="28"/>
          <w:szCs w:val="28"/>
          <w:rtl/>
        </w:rPr>
      </w:pPr>
      <w:r w:rsidRPr="00A13430">
        <w:rPr>
          <w:rFonts w:cs="Arial" w:hint="cs"/>
          <w:sz w:val="28"/>
          <w:szCs w:val="28"/>
          <w:rtl/>
        </w:rPr>
        <w:t>وقتی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که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سلام</w:t>
      </w:r>
    </w:p>
    <w:p w:rsidR="00A13430" w:rsidRPr="00A13430" w:rsidRDefault="00A13430" w:rsidP="00A13430">
      <w:pPr>
        <w:jc w:val="both"/>
        <w:rPr>
          <w:sz w:val="28"/>
          <w:szCs w:val="28"/>
          <w:rtl/>
        </w:rPr>
      </w:pPr>
      <w:r w:rsidRPr="00A13430">
        <w:rPr>
          <w:rFonts w:cs="Arial" w:hint="cs"/>
          <w:sz w:val="28"/>
          <w:szCs w:val="28"/>
          <w:rtl/>
        </w:rPr>
        <w:t>معنایی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جز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آمدن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دارد</w:t>
      </w:r>
    </w:p>
    <w:p w:rsidR="00A13430" w:rsidRPr="00A13430" w:rsidRDefault="00A13430" w:rsidP="00A13430">
      <w:pPr>
        <w:jc w:val="both"/>
        <w:rPr>
          <w:sz w:val="28"/>
          <w:szCs w:val="28"/>
          <w:rtl/>
        </w:rPr>
      </w:pPr>
      <w:r w:rsidRPr="00A13430">
        <w:rPr>
          <w:rFonts w:cs="Arial" w:hint="cs"/>
          <w:sz w:val="28"/>
          <w:szCs w:val="28"/>
          <w:rtl/>
        </w:rPr>
        <w:t>و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ماه</w:t>
      </w:r>
    </w:p>
    <w:p w:rsidR="00A13430" w:rsidRPr="00A13430" w:rsidRDefault="00A13430" w:rsidP="00A13430">
      <w:pPr>
        <w:jc w:val="both"/>
        <w:rPr>
          <w:sz w:val="28"/>
          <w:szCs w:val="28"/>
          <w:rtl/>
        </w:rPr>
      </w:pPr>
      <w:r w:rsidRPr="00A13430">
        <w:rPr>
          <w:rFonts w:cs="Arial" w:hint="cs"/>
          <w:sz w:val="28"/>
          <w:szCs w:val="28"/>
          <w:rtl/>
        </w:rPr>
        <w:t>هر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ماه،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دوم</w:t>
      </w:r>
      <w:r>
        <w:rPr>
          <w:rFonts w:cs="Arial" w:hint="cs"/>
          <w:sz w:val="28"/>
          <w:szCs w:val="28"/>
          <w:rtl/>
        </w:rPr>
        <w:t>ِ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پائیز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است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و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سطرها</w:t>
      </w:r>
    </w:p>
    <w:p w:rsidR="00A13430" w:rsidRPr="00A13430" w:rsidRDefault="00A13430" w:rsidP="00A13430">
      <w:pPr>
        <w:jc w:val="both"/>
        <w:rPr>
          <w:sz w:val="28"/>
          <w:szCs w:val="28"/>
          <w:rtl/>
        </w:rPr>
      </w:pPr>
      <w:r w:rsidRPr="00A13430">
        <w:rPr>
          <w:rFonts w:cs="Arial" w:hint="cs"/>
          <w:sz w:val="28"/>
          <w:szCs w:val="28"/>
          <w:rtl/>
        </w:rPr>
        <w:t>جا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نمی‌گیرند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در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این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دفتر</w:t>
      </w:r>
    </w:p>
    <w:p w:rsidR="00A13430" w:rsidRPr="00A13430" w:rsidRDefault="00A13430" w:rsidP="00A13430">
      <w:pPr>
        <w:jc w:val="both"/>
        <w:rPr>
          <w:sz w:val="28"/>
          <w:szCs w:val="28"/>
          <w:rtl/>
        </w:rPr>
      </w:pPr>
      <w:r w:rsidRPr="00A13430">
        <w:rPr>
          <w:rFonts w:cs="Arial" w:hint="cs"/>
          <w:sz w:val="28"/>
          <w:szCs w:val="28"/>
          <w:rtl/>
        </w:rPr>
        <w:t>با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هر</w:t>
      </w:r>
      <w:r w:rsidRPr="00A13430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مکثی</w:t>
      </w:r>
    </w:p>
    <w:p w:rsidR="00A13430" w:rsidRPr="00A13430" w:rsidRDefault="00A13430" w:rsidP="00A13430">
      <w:pPr>
        <w:jc w:val="both"/>
        <w:rPr>
          <w:sz w:val="28"/>
          <w:szCs w:val="28"/>
          <w:rtl/>
        </w:rPr>
      </w:pPr>
      <w:r w:rsidRPr="00A13430">
        <w:rPr>
          <w:rFonts w:cs="Arial" w:hint="cs"/>
          <w:sz w:val="28"/>
          <w:szCs w:val="28"/>
          <w:rtl/>
        </w:rPr>
        <w:t>در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تکرار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و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در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تکرار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و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سبکی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پیش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از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مرگ</w:t>
      </w:r>
      <w:r>
        <w:rPr>
          <w:rFonts w:hint="cs"/>
          <w:sz w:val="28"/>
          <w:szCs w:val="28"/>
          <w:rtl/>
        </w:rPr>
        <w:t>.</w:t>
      </w:r>
    </w:p>
    <w:p w:rsidR="00A13430" w:rsidRDefault="00A13430" w:rsidP="00A13430">
      <w:pPr>
        <w:jc w:val="both"/>
        <w:rPr>
          <w:rFonts w:cs="Arial"/>
          <w:sz w:val="28"/>
          <w:szCs w:val="28"/>
          <w:rtl/>
        </w:rPr>
      </w:pPr>
    </w:p>
    <w:p w:rsidR="00A13430" w:rsidRDefault="00A13430" w:rsidP="00A13430">
      <w:pPr>
        <w:jc w:val="both"/>
        <w:rPr>
          <w:rFonts w:hint="cs"/>
          <w:sz w:val="28"/>
          <w:szCs w:val="28"/>
          <w:rtl/>
        </w:rPr>
      </w:pPr>
      <w:r w:rsidRPr="00A13430">
        <w:rPr>
          <w:rFonts w:cs="Arial" w:hint="cs"/>
          <w:sz w:val="28"/>
          <w:szCs w:val="28"/>
          <w:rtl/>
        </w:rPr>
        <w:t>گفتی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در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این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میان</w:t>
      </w:r>
      <w:r>
        <w:rPr>
          <w:rFonts w:hint="cs"/>
          <w:sz w:val="28"/>
          <w:szCs w:val="28"/>
          <w:rtl/>
        </w:rPr>
        <w:t>:</w:t>
      </w:r>
    </w:p>
    <w:p w:rsidR="00A13430" w:rsidRDefault="00A13430" w:rsidP="00A13430">
      <w:pPr>
        <w:jc w:val="both"/>
        <w:rPr>
          <w:rFonts w:hint="cs"/>
          <w:sz w:val="28"/>
          <w:szCs w:val="28"/>
          <w:rtl/>
        </w:rPr>
      </w:pPr>
      <w:r w:rsidRPr="00A13430">
        <w:rPr>
          <w:rFonts w:cs="Arial" w:hint="cs"/>
          <w:sz w:val="28"/>
          <w:szCs w:val="28"/>
          <w:rtl/>
        </w:rPr>
        <w:t>سلام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بر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دوم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پائیز</w:t>
      </w:r>
      <w:r>
        <w:rPr>
          <w:rFonts w:hint="cs"/>
          <w:sz w:val="28"/>
          <w:szCs w:val="28"/>
          <w:rtl/>
        </w:rPr>
        <w:t>!</w:t>
      </w:r>
    </w:p>
    <w:p w:rsidR="00A13430" w:rsidRPr="00A13430" w:rsidRDefault="00A13430" w:rsidP="00A13430">
      <w:pPr>
        <w:jc w:val="both"/>
        <w:rPr>
          <w:sz w:val="28"/>
          <w:szCs w:val="28"/>
          <w:rtl/>
        </w:rPr>
      </w:pPr>
    </w:p>
    <w:p w:rsidR="00A13430" w:rsidRPr="00A13430" w:rsidRDefault="00A13430" w:rsidP="00A13430">
      <w:pPr>
        <w:jc w:val="both"/>
        <w:rPr>
          <w:sz w:val="28"/>
          <w:szCs w:val="28"/>
          <w:rtl/>
        </w:rPr>
      </w:pPr>
      <w:r w:rsidRPr="00A13430">
        <w:rPr>
          <w:rFonts w:cs="Arial" w:hint="cs"/>
          <w:sz w:val="28"/>
          <w:szCs w:val="28"/>
          <w:rtl/>
        </w:rPr>
        <w:t>و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معنای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رفتن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را</w:t>
      </w:r>
    </w:p>
    <w:p w:rsidR="00A13430" w:rsidRPr="00A13430" w:rsidRDefault="00A13430" w:rsidP="00A13430">
      <w:pPr>
        <w:jc w:val="both"/>
        <w:rPr>
          <w:sz w:val="28"/>
          <w:szCs w:val="28"/>
          <w:rtl/>
        </w:rPr>
      </w:pPr>
      <w:r w:rsidRPr="00A13430">
        <w:rPr>
          <w:rFonts w:cs="Arial" w:hint="cs"/>
          <w:sz w:val="28"/>
          <w:szCs w:val="28"/>
          <w:rtl/>
        </w:rPr>
        <w:t>در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آمدن</w:t>
      </w:r>
    </w:p>
    <w:p w:rsidR="005759C5" w:rsidRPr="00A13430" w:rsidRDefault="00A13430" w:rsidP="00A13430">
      <w:pPr>
        <w:jc w:val="both"/>
        <w:rPr>
          <w:sz w:val="28"/>
          <w:szCs w:val="28"/>
        </w:rPr>
      </w:pPr>
      <w:r w:rsidRPr="00A13430">
        <w:rPr>
          <w:rFonts w:cs="Arial" w:hint="cs"/>
          <w:sz w:val="28"/>
          <w:szCs w:val="28"/>
          <w:rtl/>
        </w:rPr>
        <w:t>تکرار</w:t>
      </w:r>
      <w:r w:rsidRPr="00A13430">
        <w:rPr>
          <w:rFonts w:cs="Arial"/>
          <w:sz w:val="28"/>
          <w:szCs w:val="28"/>
          <w:rtl/>
        </w:rPr>
        <w:t xml:space="preserve"> </w:t>
      </w:r>
      <w:r w:rsidRPr="00A13430">
        <w:rPr>
          <w:rFonts w:cs="Arial" w:hint="cs"/>
          <w:sz w:val="28"/>
          <w:szCs w:val="28"/>
          <w:rtl/>
        </w:rPr>
        <w:t>کردی</w:t>
      </w:r>
      <w:r w:rsidRPr="00A13430">
        <w:rPr>
          <w:rFonts w:cs="Arial"/>
          <w:sz w:val="28"/>
          <w:szCs w:val="28"/>
          <w:rtl/>
        </w:rPr>
        <w:t>.</w:t>
      </w:r>
    </w:p>
    <w:sectPr w:rsidR="005759C5" w:rsidRPr="00A13430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3D1"/>
    <w:rsid w:val="0008091C"/>
    <w:rsid w:val="004943D1"/>
    <w:rsid w:val="005759C5"/>
    <w:rsid w:val="00A13430"/>
    <w:rsid w:val="00C7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7A721"/>
  <w15:chartTrackingRefBased/>
  <w15:docId w15:val="{296AB2C5-07B0-431A-A39F-175A52779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91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2021-06-09T14:09:00Z</dcterms:created>
  <dcterms:modified xsi:type="dcterms:W3CDTF">2021-06-09T15:13:00Z</dcterms:modified>
</cp:coreProperties>
</file>