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9D" w:rsidRPr="00C4389D" w:rsidRDefault="00DD10B1" w:rsidP="006978F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</w:rPr>
      </w:pPr>
      <w:r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>چگو</w:t>
      </w:r>
      <w:bookmarkStart w:id="0" w:name="_GoBack"/>
      <w:bookmarkEnd w:id="0"/>
      <w:r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>نگی حفظ</w:t>
      </w:r>
      <w:r w:rsidR="006978F3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 xml:space="preserve"> </w:t>
      </w:r>
      <w:r w:rsidR="00C4389D" w:rsidRPr="00C4389D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</w:rPr>
        <w:t xml:space="preserve">موقعیت شاهزاده </w:t>
      </w:r>
      <w:r w:rsidR="006978F3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>از روند چلبی سازی</w:t>
      </w:r>
    </w:p>
    <w:p w:rsidR="00C4389D" w:rsidRPr="00C4389D" w:rsidRDefault="00C4389D" w:rsidP="00C4389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C4389D">
        <w:rPr>
          <w:rFonts w:asciiTheme="majorBidi" w:hAnsiTheme="majorBidi" w:cstheme="majorBidi"/>
          <w:b/>
          <w:bCs/>
          <w:sz w:val="24"/>
          <w:szCs w:val="24"/>
          <w:rtl/>
        </w:rPr>
        <w:t>اسماعیل نوری علا</w:t>
      </w:r>
    </w:p>
    <w:p w:rsidR="006978F3" w:rsidRPr="006978F3" w:rsidRDefault="006978F3" w:rsidP="006978F3">
      <w:pPr>
        <w:bidi/>
        <w:spacing w:after="0" w:line="360" w:lineRule="auto"/>
        <w:rPr>
          <w:rFonts w:ascii="Tahoma" w:hAnsi="Tahoma" w:cs="Tahoma" w:hint="cs"/>
          <w:b/>
          <w:bCs/>
          <w:rtl/>
        </w:rPr>
      </w:pPr>
      <w:r w:rsidRPr="006978F3">
        <w:rPr>
          <w:rFonts w:ascii="Tahoma" w:hAnsi="Tahoma" w:cs="Tahoma" w:hint="cs"/>
          <w:b/>
          <w:bCs/>
          <w:rtl/>
        </w:rPr>
        <w:t>1. شاهزاده همچون منبع مشروعیت</w:t>
      </w:r>
    </w:p>
    <w:p w:rsidR="00690317" w:rsidRDefault="00690317" w:rsidP="006978F3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این نکته امری آشکار است که</w:t>
      </w:r>
      <w:r w:rsidR="007E119B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در</w:t>
      </w:r>
      <w:r w:rsidRPr="009E5C1B">
        <w:rPr>
          <w:rFonts w:ascii="Tahoma" w:hAnsi="Tahoma" w:cs="Tahoma"/>
          <w:rtl/>
        </w:rPr>
        <w:t xml:space="preserve"> وضع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کنون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ران</w:t>
      </w:r>
      <w:r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نقش بلامنازع شاهزاده رضا پهلو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به‌عنوان</w:t>
      </w:r>
      <w:r>
        <w:rPr>
          <w:rFonts w:ascii="Tahoma" w:hAnsi="Tahoma" w:cs="Tahoma" w:hint="cs"/>
          <w:rtl/>
        </w:rPr>
        <w:t xml:space="preserve"> صاحب</w:t>
      </w:r>
      <w:r w:rsidR="009E5C1B" w:rsidRPr="009E5C1B">
        <w:rPr>
          <w:rFonts w:ascii="Tahoma" w:hAnsi="Tahoma" w:cs="Tahoma"/>
          <w:rtl/>
        </w:rPr>
        <w:t xml:space="preserve"> عامل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و «حقان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ت»</w:t>
      </w:r>
      <w:r w:rsidR="004975FF">
        <w:rPr>
          <w:rFonts w:ascii="Tahoma" w:hAnsi="Tahoma" w:cs="Tahoma" w:hint="cs"/>
          <w:rtl/>
        </w:rPr>
        <w:t xml:space="preserve"> </w:t>
      </w:r>
      <w:r w:rsidR="007377FC">
        <w:rPr>
          <w:rFonts w:ascii="Tahoma" w:hAnsi="Tahoma" w:cs="Tahoma" w:hint="cs"/>
          <w:rtl/>
        </w:rPr>
        <w:t>(</w:t>
      </w:r>
      <w:r w:rsidR="009E5C1B" w:rsidRPr="009E5C1B">
        <w:rPr>
          <w:rFonts w:ascii="Tahoma" w:hAnsi="Tahoma" w:cs="Tahoma" w:hint="eastAsia"/>
          <w:rtl/>
        </w:rPr>
        <w:t>که</w:t>
      </w:r>
      <w:r w:rsidR="009E5C1B" w:rsidRPr="009E5C1B">
        <w:rPr>
          <w:rFonts w:ascii="Tahoma" w:hAnsi="Tahoma" w:cs="Tahoma"/>
          <w:rtl/>
        </w:rPr>
        <w:t xml:space="preserve"> در گفتار 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را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ج</w:t>
      </w:r>
      <w:r w:rsidR="009E5C1B" w:rsidRPr="009E5C1B">
        <w:rPr>
          <w:rFonts w:ascii="Tahoma" w:hAnsi="Tahoma" w:cs="Tahoma"/>
          <w:rtl/>
        </w:rPr>
        <w:t xml:space="preserve"> به‌صورت واژهٔ آخوند</w:t>
      </w:r>
      <w:r w:rsidR="009E5C1B" w:rsidRPr="009E5C1B">
        <w:rPr>
          <w:rFonts w:ascii="Tahoma" w:hAnsi="Tahoma" w:cs="Tahoma" w:hint="cs"/>
          <w:rtl/>
        </w:rPr>
        <w:t>یِ</w:t>
      </w:r>
      <w:r w:rsidR="009E5C1B" w:rsidRPr="009E5C1B">
        <w:rPr>
          <w:rFonts w:ascii="Tahoma" w:hAnsi="Tahoma" w:cs="Tahoma"/>
          <w:rtl/>
        </w:rPr>
        <w:t xml:space="preserve"> «مشروع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ت»</w:t>
      </w:r>
      <w:r w:rsidR="009E5C1B" w:rsidRPr="009E5C1B">
        <w:rPr>
          <w:rFonts w:ascii="Tahoma" w:hAnsi="Tahoma" w:cs="Tahoma"/>
          <w:rtl/>
        </w:rPr>
        <w:t xml:space="preserve"> جا افتاده و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مقاله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ز،</w:t>
      </w:r>
      <w:r w:rsidR="009E5C1B" w:rsidRPr="009E5C1B">
        <w:rPr>
          <w:rFonts w:ascii="Tahoma" w:hAnsi="Tahoma" w:cs="Tahoma"/>
          <w:rtl/>
        </w:rPr>
        <w:t xml:space="preserve"> ناگز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</w:t>
      </w:r>
      <w:r w:rsidR="009E5C1B" w:rsidRPr="009E5C1B">
        <w:rPr>
          <w:rFonts w:ascii="Tahoma" w:hAnsi="Tahoma" w:cs="Tahoma"/>
          <w:rtl/>
        </w:rPr>
        <w:t xml:space="preserve"> و برا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سهولت ب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ان،</w:t>
      </w:r>
      <w:r w:rsidR="009E5C1B" w:rsidRPr="009E5C1B">
        <w:rPr>
          <w:rFonts w:ascii="Tahoma" w:hAnsi="Tahoma" w:cs="Tahoma"/>
          <w:rtl/>
        </w:rPr>
        <w:t xml:space="preserve"> همان واژه را به کار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برد</w:t>
      </w:r>
      <w:r w:rsidR="007377FC">
        <w:rPr>
          <w:rFonts w:ascii="Tahoma" w:hAnsi="Tahoma" w:cs="Tahoma" w:hint="cs"/>
          <w:rtl/>
        </w:rPr>
        <w:t xml:space="preserve">) </w:t>
      </w:r>
      <w:r w:rsidR="009E5C1B" w:rsidRPr="009E5C1B">
        <w:rPr>
          <w:rFonts w:ascii="Tahoma" w:hAnsi="Tahoma" w:cs="Tahoma"/>
          <w:rtl/>
        </w:rPr>
        <w:t>نه از مس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رها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کلاس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کِ</w:t>
      </w:r>
      <w:r w:rsidR="009E5C1B" w:rsidRPr="009E5C1B">
        <w:rPr>
          <w:rFonts w:ascii="Tahoma" w:hAnsi="Tahoma" w:cs="Tahoma"/>
          <w:rtl/>
        </w:rPr>
        <w:t xml:space="preserve"> واب</w:t>
      </w:r>
      <w:r w:rsidR="009E5C1B" w:rsidRPr="009E5C1B">
        <w:rPr>
          <w:rFonts w:ascii="Tahoma" w:hAnsi="Tahoma" w:cs="Tahoma" w:hint="eastAsia"/>
          <w:rtl/>
        </w:rPr>
        <w:t>سته</w:t>
      </w:r>
      <w:r w:rsidR="009E5C1B" w:rsidRPr="009E5C1B">
        <w:rPr>
          <w:rFonts w:ascii="Tahoma" w:hAnsi="Tahoma" w:cs="Tahoma"/>
          <w:rtl/>
        </w:rPr>
        <w:t xml:space="preserve"> به نهادها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رسم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،</w:t>
      </w:r>
      <w:r w:rsidR="009E5C1B" w:rsidRPr="009E5C1B">
        <w:rPr>
          <w:rFonts w:ascii="Tahoma" w:hAnsi="Tahoma" w:cs="Tahoma"/>
          <w:rtl/>
        </w:rPr>
        <w:t xml:space="preserve"> بلکه از دل </w:t>
      </w:r>
      <w:r w:rsidR="004D3241">
        <w:rPr>
          <w:rFonts w:ascii="Tahoma" w:hAnsi="Tahoma" w:cs="Tahoma" w:hint="cs"/>
          <w:rtl/>
        </w:rPr>
        <w:t>«</w:t>
      </w:r>
      <w:r w:rsidR="009E5C1B" w:rsidRPr="009E5C1B">
        <w:rPr>
          <w:rFonts w:ascii="Tahoma" w:hAnsi="Tahoma" w:cs="Tahoma"/>
          <w:rtl/>
        </w:rPr>
        <w:t>فروپاش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</w:t>
      </w:r>
      <w:r w:rsidR="007377FC">
        <w:rPr>
          <w:rFonts w:ascii="Tahoma" w:hAnsi="Tahoma" w:cs="Tahoma" w:hint="cs"/>
          <w:rtl/>
        </w:rPr>
        <w:t>منابع</w:t>
      </w:r>
      <w:r w:rsidR="004D3241">
        <w:rPr>
          <w:rFonts w:ascii="Tahoma" w:hAnsi="Tahoma" w:cs="Tahoma" w:hint="cs"/>
          <w:rtl/>
        </w:rPr>
        <w:t xml:space="preserve"> دیگر ممکن</w:t>
      </w:r>
      <w:r w:rsidR="007377FC">
        <w:rPr>
          <w:rFonts w:ascii="Tahoma" w:hAnsi="Tahoma" w:cs="Tahoma" w:hint="cs"/>
          <w:rtl/>
        </w:rPr>
        <w:t xml:space="preserve"> مشروعیت</w:t>
      </w:r>
      <w:r w:rsidR="004D3241">
        <w:rPr>
          <w:rFonts w:ascii="Tahoma" w:hAnsi="Tahoma" w:cs="Tahoma" w:hint="cs"/>
          <w:rtl/>
        </w:rPr>
        <w:t>»</w:t>
      </w:r>
      <w:r w:rsidR="007377FC"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پد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د</w:t>
      </w:r>
      <w:r w:rsidR="009E5C1B" w:rsidRPr="009E5C1B">
        <w:rPr>
          <w:rFonts w:ascii="Tahoma" w:hAnsi="Tahoma" w:cs="Tahoma"/>
          <w:rtl/>
        </w:rPr>
        <w:t xml:space="preserve"> آمده است. </w:t>
      </w:r>
    </w:p>
    <w:p w:rsidR="009E5C1B" w:rsidRPr="009E5C1B" w:rsidRDefault="009E5C1B" w:rsidP="00690317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 w:rsidRPr="009E5C1B">
        <w:rPr>
          <w:rFonts w:ascii="Tahoma" w:hAnsi="Tahoma" w:cs="Tahoma"/>
          <w:rtl/>
        </w:rPr>
        <w:t>هنگام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احزاب کار نم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کنند،</w:t>
      </w:r>
      <w:r w:rsidRPr="009E5C1B">
        <w:rPr>
          <w:rFonts w:ascii="Tahoma" w:hAnsi="Tahoma" w:cs="Tahoma"/>
          <w:rtl/>
        </w:rPr>
        <w:t xml:space="preserve"> نهادها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نما</w:t>
      </w:r>
      <w:r w:rsidRPr="009E5C1B">
        <w:rPr>
          <w:rFonts w:ascii="Tahoma" w:hAnsi="Tahoma" w:cs="Tahoma" w:hint="cs"/>
          <w:rtl/>
        </w:rPr>
        <w:t>ی</w:t>
      </w:r>
      <w:r w:rsidR="007377FC">
        <w:rPr>
          <w:rFonts w:ascii="Tahoma" w:hAnsi="Tahoma" w:cs="Tahoma" w:hint="eastAsia"/>
          <w:rtl/>
        </w:rPr>
        <w:t>ند</w:t>
      </w:r>
      <w:r w:rsidR="007377FC">
        <w:rPr>
          <w:rFonts w:ascii="Tahoma" w:hAnsi="Tahoma" w:cs="Tahoma" w:hint="cs"/>
          <w:rtl/>
        </w:rPr>
        <w:t>گی کننده</w:t>
      </w:r>
      <w:r w:rsidRPr="009E5C1B">
        <w:rPr>
          <w:rFonts w:ascii="Tahoma" w:hAnsi="Tahoma" w:cs="Tahoma"/>
          <w:rtl/>
        </w:rPr>
        <w:t xml:space="preserve"> از هم پاش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ده‌اند</w:t>
      </w:r>
      <w:r w:rsidR="007377FC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و اعتماد عموم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به هر سازوکار رسم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فرو 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خته،</w:t>
      </w:r>
      <w:r w:rsidR="007377FC">
        <w:rPr>
          <w:rFonts w:ascii="Tahoma" w:hAnsi="Tahoma" w:cs="Tahoma"/>
          <w:rtl/>
        </w:rPr>
        <w:t xml:space="preserve"> </w:t>
      </w:r>
      <w:r w:rsidR="007377FC">
        <w:rPr>
          <w:rFonts w:ascii="Tahoma" w:hAnsi="Tahoma" w:cs="Tahoma" w:hint="cs"/>
          <w:rtl/>
        </w:rPr>
        <w:t xml:space="preserve">کار </w:t>
      </w:r>
      <w:r w:rsidRPr="009E5C1B">
        <w:rPr>
          <w:rFonts w:ascii="Tahoma" w:hAnsi="Tahoma" w:cs="Tahoma"/>
          <w:rtl/>
        </w:rPr>
        <w:t>ناگز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Pr="009E5C1B">
        <w:rPr>
          <w:rFonts w:ascii="Tahoma" w:hAnsi="Tahoma" w:cs="Tahoma"/>
          <w:rtl/>
        </w:rPr>
        <w:t xml:space="preserve"> حول </w:t>
      </w:r>
      <w:r w:rsidR="004975FF">
        <w:rPr>
          <w:rFonts w:ascii="Tahoma" w:hAnsi="Tahoma" w:cs="Tahoma" w:hint="cs"/>
          <w:rtl/>
        </w:rPr>
        <w:t xml:space="preserve">چهره یا </w:t>
      </w:r>
      <w:r w:rsidRPr="009E5C1B">
        <w:rPr>
          <w:rFonts w:ascii="Tahoma" w:hAnsi="Tahoma" w:cs="Tahoma"/>
          <w:rtl/>
        </w:rPr>
        <w:t>چهره‌ها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/>
          <w:rtl/>
        </w:rPr>
        <w:t xml:space="preserve"> متمرکز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شود</w:t>
      </w:r>
      <w:r w:rsidR="00690317">
        <w:rPr>
          <w:rFonts w:ascii="Tahoma" w:hAnsi="Tahoma" w:cs="Tahoma"/>
          <w:rtl/>
        </w:rPr>
        <w:t xml:space="preserve"> که بتوانند خل</w:t>
      </w:r>
      <w:r w:rsidR="00690317">
        <w:rPr>
          <w:rFonts w:ascii="Tahoma" w:hAnsi="Tahoma" w:cs="Tahoma" w:hint="cs"/>
          <w:rtl/>
        </w:rPr>
        <w:t>اء</w:t>
      </w:r>
      <w:r w:rsidRPr="009E5C1B">
        <w:rPr>
          <w:rFonts w:ascii="Tahoma" w:hAnsi="Tahoma" w:cs="Tahoma"/>
          <w:rtl/>
        </w:rPr>
        <w:t xml:space="preserve"> معنا و تمرکز را پر کنند. در چ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وضع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شاهزاده رضا پهلو</w:t>
      </w:r>
      <w:r w:rsidRPr="009E5C1B">
        <w:rPr>
          <w:rFonts w:ascii="Tahoma" w:hAnsi="Tahoma" w:cs="Tahoma" w:hint="cs"/>
          <w:rtl/>
        </w:rPr>
        <w:t>ی</w:t>
      </w:r>
      <w:r w:rsidR="007377FC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عملاً به منبع</w:t>
      </w:r>
      <w:r w:rsidRPr="009E5C1B">
        <w:rPr>
          <w:rFonts w:ascii="Tahoma" w:hAnsi="Tahoma" w:cs="Tahoma" w:hint="cs"/>
          <w:rtl/>
        </w:rPr>
        <w:t>ی</w:t>
      </w:r>
      <w:r w:rsidR="00690317">
        <w:rPr>
          <w:rFonts w:ascii="Tahoma" w:hAnsi="Tahoma" w:cs="Tahoma" w:hint="cs"/>
          <w:rtl/>
        </w:rPr>
        <w:t xml:space="preserve"> بلاتردید</w:t>
      </w:r>
      <w:r w:rsidRPr="009E5C1B">
        <w:rPr>
          <w:rFonts w:ascii="Tahoma" w:hAnsi="Tahoma" w:cs="Tahoma"/>
          <w:rtl/>
        </w:rPr>
        <w:t xml:space="preserve"> از 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نماد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بدل شده است. </w:t>
      </w:r>
      <w:r w:rsidR="007377FC">
        <w:rPr>
          <w:rFonts w:ascii="Tahoma" w:hAnsi="Tahoma" w:cs="Tahoma" w:hint="cs"/>
          <w:rtl/>
        </w:rPr>
        <w:t xml:space="preserve">و توجه کنیم که </w:t>
      </w:r>
      <w:r w:rsidRPr="009E5C1B">
        <w:rPr>
          <w:rFonts w:ascii="Tahoma" w:hAnsi="Tahoma" w:cs="Tahoma"/>
          <w:rtl/>
        </w:rPr>
        <w:t>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</w:t>
      </w:r>
      <w:r w:rsidR="00690317">
        <w:rPr>
          <w:rFonts w:ascii="Tahoma" w:hAnsi="Tahoma" w:cs="Tahoma" w:hint="cs"/>
          <w:rtl/>
        </w:rPr>
        <w:t>نگرهء</w:t>
      </w:r>
      <w:r w:rsidR="007377FC">
        <w:rPr>
          <w:rFonts w:ascii="Tahoma" w:hAnsi="Tahoma" w:cs="Tahoma" w:hint="cs"/>
          <w:rtl/>
        </w:rPr>
        <w:t xml:space="preserve"> شخصی یا</w:t>
      </w:r>
      <w:r w:rsidRPr="009E5C1B">
        <w:rPr>
          <w:rFonts w:ascii="Tahoma" w:hAnsi="Tahoma" w:cs="Tahoma"/>
          <w:rtl/>
        </w:rPr>
        <w:t xml:space="preserve">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دئولوژ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ست؛</w:t>
      </w:r>
      <w:r w:rsidRPr="009E5C1B">
        <w:rPr>
          <w:rFonts w:ascii="Tahoma" w:hAnsi="Tahoma" w:cs="Tahoma"/>
          <w:rtl/>
        </w:rPr>
        <w:t xml:space="preserve"> </w:t>
      </w:r>
      <w:r w:rsidR="00690317">
        <w:rPr>
          <w:rFonts w:ascii="Tahoma" w:hAnsi="Tahoma" w:cs="Tahoma" w:hint="cs"/>
          <w:rtl/>
        </w:rPr>
        <w:t xml:space="preserve">بلکه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واقع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است.</w:t>
      </w:r>
    </w:p>
    <w:p w:rsidR="009E5C1B" w:rsidRPr="009E5C1B" w:rsidRDefault="00690317" w:rsidP="004D324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 xml:space="preserve">اما </w:t>
      </w:r>
      <w:r w:rsidR="009E5C1B" w:rsidRPr="009E5C1B">
        <w:rPr>
          <w:rFonts w:ascii="Tahoma" w:hAnsi="Tahoma" w:cs="Tahoma" w:hint="eastAsia"/>
          <w:rtl/>
        </w:rPr>
        <w:t>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</w:t>
      </w:r>
      <w:r w:rsidR="007377FC">
        <w:rPr>
          <w:rFonts w:ascii="Tahoma" w:hAnsi="Tahoma" w:cs="Tahoma" w:hint="cs"/>
          <w:rtl/>
        </w:rPr>
        <w:t>«</w:t>
      </w:r>
      <w:r w:rsidR="009E5C1B" w:rsidRPr="009E5C1B">
        <w:rPr>
          <w:rFonts w:ascii="Tahoma" w:hAnsi="Tahoma" w:cs="Tahoma"/>
          <w:rtl/>
        </w:rPr>
        <w:t>واقع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7377FC">
        <w:rPr>
          <w:rFonts w:ascii="Tahoma" w:hAnsi="Tahoma" w:cs="Tahoma" w:hint="cs"/>
          <w:rtl/>
        </w:rPr>
        <w:t>»</w:t>
      </w:r>
      <w:r w:rsidR="007377FC">
        <w:rPr>
          <w:rFonts w:ascii="Tahoma" w:hAnsi="Tahoma" w:cs="Tahoma"/>
          <w:rtl/>
        </w:rPr>
        <w:t xml:space="preserve"> دو الزام هم</w:t>
      </w:r>
      <w:r w:rsidR="009E5C1B" w:rsidRPr="009E5C1B">
        <w:rPr>
          <w:rFonts w:ascii="Tahoma" w:hAnsi="Tahoma" w:cs="Tahoma"/>
          <w:rtl/>
        </w:rPr>
        <w:t xml:space="preserve">زمان و ظاهراً متناقض </w:t>
      </w:r>
      <w:r w:rsidR="004975FF">
        <w:rPr>
          <w:rFonts w:ascii="Tahoma" w:hAnsi="Tahoma" w:cs="Tahoma" w:hint="cs"/>
          <w:rtl/>
        </w:rPr>
        <w:t>را پیش می آورد:</w:t>
      </w:r>
      <w:r w:rsidR="009E5C1B" w:rsidRPr="009E5C1B">
        <w:rPr>
          <w:rFonts w:ascii="Tahoma" w:hAnsi="Tahoma" w:cs="Tahoma"/>
          <w:rtl/>
        </w:rPr>
        <w:t xml:space="preserve"> از 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ک‌سو،</w:t>
      </w:r>
      <w:r w:rsidR="009E5C1B" w:rsidRPr="009E5C1B">
        <w:rPr>
          <w:rFonts w:ascii="Tahoma" w:hAnsi="Tahoma" w:cs="Tahoma"/>
          <w:rtl/>
        </w:rPr>
        <w:t xml:space="preserve"> هر طرح جد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برا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گذار ناچار است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منبع مشروع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را وارد معادله کند؛</w:t>
      </w:r>
      <w:r w:rsidR="007377FC">
        <w:rPr>
          <w:rFonts w:ascii="Tahoma" w:hAnsi="Tahoma" w:cs="Tahoma" w:hint="cs"/>
          <w:rtl/>
        </w:rPr>
        <w:t xml:space="preserve"> چرا که</w:t>
      </w:r>
      <w:r w:rsidR="009E5C1B" w:rsidRPr="009E5C1B">
        <w:rPr>
          <w:rFonts w:ascii="Tahoma" w:hAnsi="Tahoma" w:cs="Tahoma"/>
          <w:rtl/>
        </w:rPr>
        <w:t xml:space="preserve"> ناد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ده‌گرفتن</w:t>
      </w:r>
      <w:r w:rsidR="009E5C1B" w:rsidRPr="009E5C1B">
        <w:rPr>
          <w:rFonts w:ascii="Tahoma" w:hAnsi="Tahoma" w:cs="Tahoma"/>
          <w:rtl/>
        </w:rPr>
        <w:t xml:space="preserve"> آن به‌معنا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چشم</w:t>
      </w:r>
      <w:r w:rsidR="004975FF"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‌بستن بر توازن واقع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روها</w:t>
      </w:r>
      <w:r w:rsidR="009E5C1B" w:rsidRPr="009E5C1B">
        <w:rPr>
          <w:rFonts w:ascii="Tahoma" w:hAnsi="Tahoma" w:cs="Tahoma"/>
          <w:rtl/>
        </w:rPr>
        <w:t xml:space="preserve"> است. از سو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گر،</w:t>
      </w:r>
      <w:r w:rsidR="009E5C1B" w:rsidRPr="009E5C1B">
        <w:rPr>
          <w:rFonts w:ascii="Tahoma" w:hAnsi="Tahoma" w:cs="Tahoma"/>
          <w:rtl/>
        </w:rPr>
        <w:t xml:space="preserve"> هم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منبع مشروع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اگر </w:t>
      </w:r>
      <w:r w:rsidR="007377FC">
        <w:rPr>
          <w:rFonts w:ascii="Tahoma" w:hAnsi="Tahoma" w:cs="Tahoma" w:hint="cs"/>
          <w:rtl/>
        </w:rPr>
        <w:t xml:space="preserve">بدون در نظر گرفتن ملاحظات میدانی </w:t>
      </w:r>
      <w:r w:rsidR="004975FF">
        <w:rPr>
          <w:rFonts w:ascii="Tahoma" w:hAnsi="Tahoma" w:cs="Tahoma" w:hint="cs"/>
          <w:rtl/>
        </w:rPr>
        <w:t>دست به عمل بزند</w:t>
      </w:r>
      <w:r w:rsidR="009E5C1B" w:rsidRPr="009E5C1B">
        <w:rPr>
          <w:rFonts w:ascii="Tahoma" w:hAnsi="Tahoma" w:cs="Tahoma"/>
          <w:rtl/>
        </w:rPr>
        <w:t xml:space="preserve">، </w:t>
      </w:r>
      <w:r w:rsidR="004975FF">
        <w:rPr>
          <w:rFonts w:ascii="Tahoma" w:hAnsi="Tahoma" w:cs="Tahoma" w:hint="cs"/>
          <w:rtl/>
        </w:rPr>
        <w:t xml:space="preserve">ممکن است </w:t>
      </w:r>
      <w:r w:rsidR="009E5C1B" w:rsidRPr="009E5C1B">
        <w:rPr>
          <w:rFonts w:ascii="Tahoma" w:hAnsi="Tahoma" w:cs="Tahoma"/>
          <w:rtl/>
        </w:rPr>
        <w:t xml:space="preserve">به‌سرعت فرسوده </w:t>
      </w:r>
      <w:r w:rsidR="009E5C1B" w:rsidRPr="009E5C1B">
        <w:rPr>
          <w:rFonts w:ascii="Tahoma" w:hAnsi="Tahoma" w:cs="Tahoma" w:hint="eastAsia"/>
          <w:rtl/>
        </w:rPr>
        <w:t>شد</w:t>
      </w:r>
      <w:r w:rsidR="004D3241">
        <w:rPr>
          <w:rFonts w:ascii="Tahoma" w:hAnsi="Tahoma" w:cs="Tahoma" w:hint="cs"/>
          <w:rtl/>
        </w:rPr>
        <w:t>ه</w:t>
      </w:r>
      <w:r w:rsidR="009E5C1B" w:rsidRPr="009E5C1B">
        <w:rPr>
          <w:rFonts w:ascii="Tahoma" w:hAnsi="Tahoma" w:cs="Tahoma"/>
          <w:rtl/>
        </w:rPr>
        <w:t xml:space="preserve"> و نه‌تنها خود</w:t>
      </w:r>
      <w:r w:rsidR="004D3241"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بلکه کل فرآ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ند</w:t>
      </w:r>
      <w:r w:rsidR="009E5C1B" w:rsidRPr="009E5C1B">
        <w:rPr>
          <w:rFonts w:ascii="Tahoma" w:hAnsi="Tahoma" w:cs="Tahoma"/>
          <w:rtl/>
        </w:rPr>
        <w:t xml:space="preserve"> گذار را در معرض </w:t>
      </w:r>
      <w:r w:rsidR="007377FC">
        <w:rPr>
          <w:rFonts w:ascii="Tahoma" w:hAnsi="Tahoma" w:cs="Tahoma" w:hint="cs"/>
          <w:rtl/>
        </w:rPr>
        <w:t>مشک</w:t>
      </w:r>
      <w:r w:rsidR="004975FF">
        <w:rPr>
          <w:rFonts w:ascii="Tahoma" w:hAnsi="Tahoma" w:cs="Tahoma" w:hint="cs"/>
          <w:rtl/>
        </w:rPr>
        <w:t>لات گوناگون</w:t>
      </w:r>
      <w:r w:rsidR="009E5C1B" w:rsidRPr="009E5C1B">
        <w:rPr>
          <w:rFonts w:ascii="Tahoma" w:hAnsi="Tahoma" w:cs="Tahoma"/>
          <w:rtl/>
        </w:rPr>
        <w:t xml:space="preserve"> قرار </w:t>
      </w:r>
      <w:r w:rsidR="009E5C1B" w:rsidRPr="009E5C1B">
        <w:rPr>
          <w:rFonts w:ascii="Tahoma" w:hAnsi="Tahoma" w:cs="Tahoma" w:hint="eastAsia"/>
          <w:rtl/>
        </w:rPr>
        <w:t>دهد</w:t>
      </w:r>
      <w:r w:rsidR="009E5C1B" w:rsidRPr="009E5C1B">
        <w:rPr>
          <w:rFonts w:ascii="Tahoma" w:hAnsi="Tahoma" w:cs="Tahoma"/>
          <w:rtl/>
        </w:rPr>
        <w:t xml:space="preserve">. </w:t>
      </w:r>
      <w:r w:rsidR="004975FF">
        <w:rPr>
          <w:rFonts w:ascii="Tahoma" w:hAnsi="Tahoma" w:cs="Tahoma" w:hint="cs"/>
          <w:rtl/>
        </w:rPr>
        <w:t xml:space="preserve">چرا که، از نظر جامعه شناسی سیاسی، </w:t>
      </w:r>
      <w:r w:rsidR="009E5C1B" w:rsidRPr="009E5C1B">
        <w:rPr>
          <w:rFonts w:ascii="Tahoma" w:hAnsi="Tahoma" w:cs="Tahoma"/>
          <w:rtl/>
        </w:rPr>
        <w:t>مشروع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نماد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ن،</w:t>
      </w:r>
      <w:r w:rsidR="009E5C1B" w:rsidRPr="009E5C1B">
        <w:rPr>
          <w:rFonts w:ascii="Tahoma" w:hAnsi="Tahoma" w:cs="Tahoma"/>
          <w:rtl/>
        </w:rPr>
        <w:t xml:space="preserve"> برخلاف قدرت اجرا</w:t>
      </w:r>
      <w:r w:rsidR="009E5C1B" w:rsidRPr="009E5C1B">
        <w:rPr>
          <w:rFonts w:ascii="Tahoma" w:hAnsi="Tahoma" w:cs="Tahoma" w:hint="cs"/>
          <w:rtl/>
        </w:rPr>
        <w:t>یی</w:t>
      </w:r>
      <w:r w:rsidR="009E5C1B" w:rsidRPr="009E5C1B">
        <w:rPr>
          <w:rFonts w:ascii="Tahoma" w:hAnsi="Tahoma" w:cs="Tahoma" w:hint="eastAsia"/>
          <w:rtl/>
        </w:rPr>
        <w:t>،</w:t>
      </w:r>
      <w:r w:rsidR="009E5C1B" w:rsidRPr="009E5C1B">
        <w:rPr>
          <w:rFonts w:ascii="Tahoma" w:hAnsi="Tahoma" w:cs="Tahoma"/>
          <w:rtl/>
        </w:rPr>
        <w:t xml:space="preserve"> سرما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ه‌ا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است که </w:t>
      </w:r>
      <w:r w:rsidR="004D3241">
        <w:rPr>
          <w:rFonts w:ascii="Tahoma" w:hAnsi="Tahoma" w:cs="Tahoma" w:hint="cs"/>
          <w:rtl/>
        </w:rPr>
        <w:t>در صورت</w:t>
      </w:r>
      <w:r w:rsidR="009E5C1B" w:rsidRPr="009E5C1B">
        <w:rPr>
          <w:rFonts w:ascii="Tahoma" w:hAnsi="Tahoma" w:cs="Tahoma"/>
          <w:rtl/>
        </w:rPr>
        <w:t xml:space="preserve"> مصرف</w:t>
      </w:r>
      <w:r w:rsidR="007377FC">
        <w:rPr>
          <w:rFonts w:ascii="Tahoma" w:hAnsi="Tahoma" w:cs="Tahoma" w:hint="cs"/>
          <w:rtl/>
        </w:rPr>
        <w:t xml:space="preserve"> شدن</w:t>
      </w:r>
      <w:r w:rsidR="009E5C1B" w:rsidRPr="009E5C1B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در رابطه با مقتضیات</w:t>
      </w:r>
      <w:r w:rsidR="007377FC">
        <w:rPr>
          <w:rFonts w:ascii="Tahoma" w:hAnsi="Tahoma" w:cs="Tahoma" w:hint="cs"/>
          <w:rtl/>
        </w:rPr>
        <w:t xml:space="preserve"> روزمره </w:t>
      </w:r>
      <w:r w:rsidR="009E5C1B" w:rsidRPr="009E5C1B">
        <w:rPr>
          <w:rFonts w:ascii="Tahoma" w:hAnsi="Tahoma" w:cs="Tahoma"/>
          <w:rtl/>
        </w:rPr>
        <w:t>از 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ان</w:t>
      </w:r>
      <w:r w:rsidR="009E5C1B" w:rsidRPr="009E5C1B">
        <w:rPr>
          <w:rFonts w:ascii="Tahoma" w:hAnsi="Tahoma" w:cs="Tahoma"/>
          <w:rtl/>
        </w:rPr>
        <w:t xml:space="preserve">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رود</w:t>
      </w:r>
      <w:r w:rsidR="009E5C1B" w:rsidRPr="009E5C1B">
        <w:rPr>
          <w:rFonts w:ascii="Tahoma" w:hAnsi="Tahoma" w:cs="Tahoma"/>
          <w:rtl/>
        </w:rPr>
        <w:t>.</w:t>
      </w:r>
    </w:p>
    <w:p w:rsidR="009E5C1B" w:rsidRDefault="009E5C1B" w:rsidP="00690317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 w:hint="cs"/>
          <w:rtl/>
        </w:rPr>
      </w:pPr>
      <w:r w:rsidRPr="009E5C1B">
        <w:rPr>
          <w:rFonts w:ascii="Tahoma" w:hAnsi="Tahoma" w:cs="Tahoma" w:hint="eastAsia"/>
          <w:rtl/>
        </w:rPr>
        <w:t>به</w:t>
      </w:r>
      <w:r w:rsidRPr="009E5C1B">
        <w:rPr>
          <w:rFonts w:ascii="Tahoma" w:hAnsi="Tahoma" w:cs="Tahoma"/>
          <w:rtl/>
        </w:rPr>
        <w:t xml:space="preserve"> ب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ان</w:t>
      </w:r>
      <w:r w:rsidRPr="009E5C1B">
        <w:rPr>
          <w:rFonts w:ascii="Tahoma" w:hAnsi="Tahoma" w:cs="Tahoma"/>
          <w:rtl/>
        </w:rPr>
        <w:t xml:space="preserve"> 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گر،</w:t>
      </w:r>
      <w:r w:rsidR="00C72B7A">
        <w:rPr>
          <w:rFonts w:ascii="Tahoma" w:hAnsi="Tahoma" w:cs="Tahoma"/>
          <w:rtl/>
        </w:rPr>
        <w:t xml:space="preserve"> مسئل</w:t>
      </w:r>
      <w:r w:rsidR="00C72B7A">
        <w:rPr>
          <w:rFonts w:ascii="Tahoma" w:hAnsi="Tahoma" w:cs="Tahoma" w:hint="cs"/>
          <w:rtl/>
        </w:rPr>
        <w:t>هء</w:t>
      </w:r>
      <w:r w:rsidRPr="009E5C1B">
        <w:rPr>
          <w:rFonts w:ascii="Tahoma" w:hAnsi="Tahoma" w:cs="Tahoma"/>
          <w:rtl/>
        </w:rPr>
        <w:t xml:space="preserve"> امروز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ران</w:t>
      </w:r>
      <w:r w:rsidRPr="009E5C1B">
        <w:rPr>
          <w:rFonts w:ascii="Tahoma" w:hAnsi="Tahoma" w:cs="Tahoma"/>
          <w:rtl/>
        </w:rPr>
        <w:t xml:space="preserve"> نه نف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شاهزاده رضا پهلو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 و نه</w:t>
      </w:r>
      <w:r w:rsidR="004975FF">
        <w:rPr>
          <w:rFonts w:ascii="Tahoma" w:hAnsi="Tahoma" w:cs="Tahoma" w:hint="cs"/>
          <w:rtl/>
        </w:rPr>
        <w:t xml:space="preserve"> قائل بودن به</w:t>
      </w:r>
      <w:r w:rsidRPr="009E5C1B">
        <w:rPr>
          <w:rFonts w:ascii="Tahoma" w:hAnsi="Tahoma" w:cs="Tahoma"/>
          <w:rtl/>
        </w:rPr>
        <w:t xml:space="preserve"> تصور ب</w:t>
      </w:r>
      <w:r w:rsidRPr="009E5C1B">
        <w:rPr>
          <w:rFonts w:ascii="Tahoma" w:hAnsi="Tahoma" w:cs="Tahoma" w:hint="cs"/>
          <w:rtl/>
        </w:rPr>
        <w:t>ی‌</w:t>
      </w:r>
      <w:r w:rsidR="00C72B7A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ق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</w:t>
      </w:r>
      <w:r w:rsidR="00C72B7A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و</w:t>
      </w:r>
      <w:r w:rsidR="00C72B7A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شرط</w:t>
      </w:r>
      <w:r w:rsidR="00C72B7A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از </w:t>
      </w:r>
      <w:r w:rsidR="00690317">
        <w:rPr>
          <w:rFonts w:ascii="Tahoma" w:hAnsi="Tahoma" w:cs="Tahoma" w:hint="cs"/>
          <w:rtl/>
        </w:rPr>
        <w:t>توان</w:t>
      </w:r>
      <w:r w:rsidRPr="009E5C1B">
        <w:rPr>
          <w:rFonts w:ascii="Tahoma" w:hAnsi="Tahoma" w:cs="Tahoma"/>
          <w:rtl/>
        </w:rPr>
        <w:t xml:space="preserve"> رهبر</w:t>
      </w:r>
      <w:r w:rsidRPr="009E5C1B">
        <w:rPr>
          <w:rFonts w:ascii="Tahoma" w:hAnsi="Tahoma" w:cs="Tahoma" w:hint="cs"/>
          <w:rtl/>
        </w:rPr>
        <w:t>ی</w:t>
      </w:r>
      <w:r w:rsidR="00C72B7A">
        <w:rPr>
          <w:rFonts w:ascii="Tahoma" w:hAnsi="Tahoma" w:cs="Tahoma"/>
          <w:rtl/>
        </w:rPr>
        <w:t xml:space="preserve"> ا</w:t>
      </w:r>
      <w:r w:rsidR="00C72B7A">
        <w:rPr>
          <w:rFonts w:ascii="Tahoma" w:hAnsi="Tahoma" w:cs="Tahoma" w:hint="cs"/>
          <w:rtl/>
        </w:rPr>
        <w:t>یشان</w:t>
      </w:r>
      <w:r w:rsidRPr="009E5C1B">
        <w:rPr>
          <w:rFonts w:ascii="Tahoma" w:hAnsi="Tahoma" w:cs="Tahoma"/>
          <w:rtl/>
        </w:rPr>
        <w:t xml:space="preserve">، بلکه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افتن</w:t>
      </w:r>
      <w:r w:rsidRPr="009E5C1B">
        <w:rPr>
          <w:rFonts w:ascii="Tahoma" w:hAnsi="Tahoma" w:cs="Tahoma"/>
          <w:rtl/>
        </w:rPr>
        <w:t xml:space="preserve"> شکل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از 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است که بتواند هم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Pr="009E5C1B">
        <w:rPr>
          <w:rFonts w:ascii="Tahoma" w:hAnsi="Tahoma" w:cs="Tahoma"/>
          <w:rtl/>
        </w:rPr>
        <w:t xml:space="preserve"> گذار را آغاز و هدا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کند و هم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منبع 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را از سوختن در </w:t>
      </w:r>
      <w:r w:rsidR="00690317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لحظهٔ بحران</w:t>
      </w:r>
      <w:r w:rsidR="00690317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 محفوظ بدارد.</w:t>
      </w:r>
    </w:p>
    <w:p w:rsid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 w:hint="cs"/>
          <w:rtl/>
        </w:rPr>
      </w:pPr>
    </w:p>
    <w:p w:rsidR="006978F3" w:rsidRP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/>
          <w:b/>
          <w:bCs/>
          <w:rtl/>
          <w:lang w:bidi="fa-IR"/>
        </w:rPr>
      </w:pPr>
      <w:r w:rsidRPr="006978F3">
        <w:rPr>
          <w:rFonts w:ascii="Tahoma" w:hAnsi="Tahoma" w:cs="Tahoma" w:hint="cs"/>
          <w:b/>
          <w:bCs/>
          <w:rtl/>
        </w:rPr>
        <w:t>2. لحظهء بحران</w:t>
      </w:r>
      <w:r>
        <w:rPr>
          <w:rFonts w:ascii="Tahoma" w:hAnsi="Tahoma" w:cs="Tahoma" w:hint="cs"/>
          <w:b/>
          <w:bCs/>
          <w:rtl/>
        </w:rPr>
        <w:t>، عامل خارجی، خطر چلبی سازی</w:t>
      </w:r>
    </w:p>
    <w:p w:rsidR="004975FF" w:rsidRDefault="004D3241" w:rsidP="004D324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و</w:t>
      </w:r>
      <w:r w:rsidR="004975FF"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 w:hint="eastAsia"/>
          <w:rtl/>
        </w:rPr>
        <w:t>آنچه</w:t>
      </w:r>
      <w:r w:rsidR="009E5C1B" w:rsidRPr="009E5C1B">
        <w:rPr>
          <w:rFonts w:ascii="Tahoma" w:hAnsi="Tahoma" w:cs="Tahoma"/>
          <w:rtl/>
        </w:rPr>
        <w:t xml:space="preserve">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بحث را از سطح </w:t>
      </w:r>
      <w:r>
        <w:rPr>
          <w:rFonts w:ascii="Tahoma" w:hAnsi="Tahoma" w:cs="Tahoma" w:hint="cs"/>
          <w:rtl/>
        </w:rPr>
        <w:t>«</w:t>
      </w:r>
      <w:r w:rsidR="009E5C1B" w:rsidRPr="009E5C1B">
        <w:rPr>
          <w:rFonts w:ascii="Tahoma" w:hAnsi="Tahoma" w:cs="Tahoma"/>
          <w:rtl/>
        </w:rPr>
        <w:t>تأملات نظر</w:t>
      </w:r>
      <w:r w:rsidR="009E5C1B" w:rsidRPr="009E5C1B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>»</w:t>
      </w:r>
      <w:r w:rsidR="009E5C1B" w:rsidRPr="009E5C1B">
        <w:rPr>
          <w:rFonts w:ascii="Tahoma" w:hAnsi="Tahoma" w:cs="Tahoma"/>
          <w:rtl/>
        </w:rPr>
        <w:t xml:space="preserve"> فراتر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برد،</w:t>
      </w:r>
      <w:r w:rsidR="009E5C1B" w:rsidRPr="009E5C1B">
        <w:rPr>
          <w:rFonts w:ascii="Tahoma" w:hAnsi="Tahoma" w:cs="Tahoma"/>
          <w:rtl/>
        </w:rPr>
        <w:t xml:space="preserve"> ورود</w:t>
      </w:r>
      <w:r w:rsidR="00C72B7A">
        <w:rPr>
          <w:rFonts w:ascii="Tahoma" w:hAnsi="Tahoma" w:cs="Tahoma" w:hint="cs"/>
          <w:rtl/>
        </w:rPr>
        <w:t xml:space="preserve"> هم اکنونی</w:t>
      </w:r>
      <w:r w:rsidR="009E5C1B" w:rsidRPr="009E5C1B">
        <w:rPr>
          <w:rFonts w:ascii="Tahoma" w:hAnsi="Tahoma" w:cs="Tahoma"/>
          <w:rtl/>
        </w:rPr>
        <w:t xml:space="preserve">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ران</w:t>
      </w:r>
      <w:r w:rsidR="009E5C1B" w:rsidRPr="009E5C1B">
        <w:rPr>
          <w:rFonts w:ascii="Tahoma" w:hAnsi="Tahoma" w:cs="Tahoma"/>
          <w:rtl/>
        </w:rPr>
        <w:t xml:space="preserve"> به </w:t>
      </w:r>
      <w:r>
        <w:rPr>
          <w:rFonts w:ascii="Tahoma" w:hAnsi="Tahoma" w:cs="Tahoma" w:hint="cs"/>
          <w:rtl/>
        </w:rPr>
        <w:t xml:space="preserve">آن موقعیتی است که </w:t>
      </w:r>
      <w:r w:rsidR="009E5C1B" w:rsidRPr="009E5C1B">
        <w:rPr>
          <w:rFonts w:ascii="Tahoma" w:hAnsi="Tahoma" w:cs="Tahoma"/>
          <w:rtl/>
        </w:rPr>
        <w:t xml:space="preserve">«لحظهٔ بحران» </w:t>
      </w:r>
      <w:r>
        <w:rPr>
          <w:rFonts w:ascii="Tahoma" w:hAnsi="Tahoma" w:cs="Tahoma" w:hint="cs"/>
          <w:rtl/>
        </w:rPr>
        <w:t>خوانده می شود</w:t>
      </w:r>
      <w:r w:rsidR="009E5C1B" w:rsidRPr="009E5C1B">
        <w:rPr>
          <w:rFonts w:ascii="Tahoma" w:hAnsi="Tahoma" w:cs="Tahoma"/>
          <w:rtl/>
        </w:rPr>
        <w:t>؛ لحظه‌ا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که در آن روال‌ها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معمول 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است</w:t>
      </w:r>
      <w:r w:rsidR="009E5C1B" w:rsidRPr="009E5C1B">
        <w:rPr>
          <w:rFonts w:ascii="Tahoma" w:hAnsi="Tahoma" w:cs="Tahoma"/>
          <w:rtl/>
        </w:rPr>
        <w:t xml:space="preserve"> از کار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افتند،</w:t>
      </w:r>
      <w:r w:rsidR="009E5C1B" w:rsidRPr="009E5C1B">
        <w:rPr>
          <w:rFonts w:ascii="Tahoma" w:hAnsi="Tahoma" w:cs="Tahoma"/>
          <w:rtl/>
        </w:rPr>
        <w:t xml:space="preserve"> زمان فشرده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شود</w:t>
      </w:r>
      <w:r w:rsidR="009E5C1B" w:rsidRPr="009E5C1B">
        <w:rPr>
          <w:rFonts w:ascii="Tahoma" w:hAnsi="Tahoma" w:cs="Tahoma"/>
          <w:rtl/>
        </w:rPr>
        <w:t xml:space="preserve"> و تصم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م‌ها</w:t>
      </w:r>
      <w:r w:rsidR="00690317">
        <w:rPr>
          <w:rFonts w:ascii="Tahoma" w:hAnsi="Tahoma" w:cs="Tahoma"/>
          <w:rtl/>
        </w:rPr>
        <w:t xml:space="preserve"> نه در افق بلندمدت</w:t>
      </w:r>
      <w:r w:rsidR="004975FF">
        <w:rPr>
          <w:rFonts w:ascii="Tahoma" w:hAnsi="Tahoma" w:cs="Tahoma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که</w:t>
      </w:r>
      <w:r w:rsidR="004975FF">
        <w:rPr>
          <w:rFonts w:ascii="Tahoma" w:hAnsi="Tahoma" w:cs="Tahoma" w:hint="cs"/>
          <w:rtl/>
        </w:rPr>
        <w:t xml:space="preserve"> در</w:t>
      </w:r>
      <w:r w:rsidR="009E5C1B" w:rsidRPr="009E5C1B">
        <w:rPr>
          <w:rFonts w:ascii="Tahoma" w:hAnsi="Tahoma" w:cs="Tahoma"/>
          <w:rtl/>
        </w:rPr>
        <w:t xml:space="preserve"> ز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</w:t>
      </w:r>
      <w:r w:rsidR="009E5C1B" w:rsidRPr="009E5C1B">
        <w:rPr>
          <w:rFonts w:ascii="Tahoma" w:hAnsi="Tahoma" w:cs="Tahoma"/>
          <w:rtl/>
        </w:rPr>
        <w:t xml:space="preserve"> فشار اضطرار</w:t>
      </w:r>
      <w:r w:rsidR="00690317">
        <w:rPr>
          <w:rFonts w:ascii="Tahoma" w:hAnsi="Tahoma" w:cs="Tahoma" w:hint="cs"/>
          <w:rtl/>
        </w:rPr>
        <w:t>،</w:t>
      </w:r>
      <w:r w:rsidR="009E5C1B" w:rsidRPr="009E5C1B">
        <w:rPr>
          <w:rFonts w:ascii="Tahoma" w:hAnsi="Tahoma" w:cs="Tahoma"/>
          <w:rtl/>
        </w:rPr>
        <w:t xml:space="preserve"> گرفته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شوند</w:t>
      </w:r>
      <w:r w:rsidR="009E5C1B" w:rsidRPr="009E5C1B">
        <w:rPr>
          <w:rFonts w:ascii="Tahoma" w:hAnsi="Tahoma" w:cs="Tahoma"/>
          <w:rtl/>
        </w:rPr>
        <w:t>.</w:t>
      </w:r>
    </w:p>
    <w:p w:rsidR="004975FF" w:rsidRDefault="004975FF" w:rsidP="004D324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توجه کنیم که «</w:t>
      </w:r>
      <w:r w:rsidR="009E5C1B" w:rsidRPr="009E5C1B">
        <w:rPr>
          <w:rFonts w:ascii="Tahoma" w:hAnsi="Tahoma" w:cs="Tahoma"/>
          <w:rtl/>
        </w:rPr>
        <w:t>لحظهٔ بحران</w:t>
      </w:r>
      <w:r>
        <w:rPr>
          <w:rFonts w:ascii="Tahoma" w:hAnsi="Tahoma" w:cs="Tahoma" w:hint="cs"/>
          <w:rtl/>
        </w:rPr>
        <w:t>»</w:t>
      </w:r>
      <w:r w:rsidR="009E5C1B" w:rsidRPr="009E5C1B">
        <w:rPr>
          <w:rFonts w:ascii="Tahoma" w:hAnsi="Tahoma" w:cs="Tahoma"/>
          <w:rtl/>
        </w:rPr>
        <w:t xml:space="preserve"> الزاماً به‌معنا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فروپاش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فور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رژ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م</w:t>
      </w:r>
      <w:r w:rsidR="009E5C1B" w:rsidRPr="009E5C1B">
        <w:rPr>
          <w:rFonts w:ascii="Tahoma" w:hAnsi="Tahoma" w:cs="Tahoma"/>
          <w:rtl/>
        </w:rPr>
        <w:t xml:space="preserve"> مستقر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ست،</w:t>
      </w:r>
      <w:r w:rsidR="009E5C1B" w:rsidRPr="009E5C1B">
        <w:rPr>
          <w:rFonts w:ascii="Tahoma" w:hAnsi="Tahoma" w:cs="Tahoma"/>
          <w:rtl/>
        </w:rPr>
        <w:t xml:space="preserve"> بلکه وضع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است که در آن توازن 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ان</w:t>
      </w:r>
      <w:r w:rsidR="009E5C1B" w:rsidRPr="009E5C1B">
        <w:rPr>
          <w:rFonts w:ascii="Tahoma" w:hAnsi="Tahoma" w:cs="Tahoma"/>
          <w:rtl/>
        </w:rPr>
        <w:t xml:space="preserve"> کنش </w:t>
      </w:r>
      <w:r w:rsidR="004D3241">
        <w:rPr>
          <w:rFonts w:ascii="Tahoma" w:hAnsi="Tahoma" w:cs="Tahoma" w:hint="cs"/>
          <w:rtl/>
        </w:rPr>
        <w:t>«د</w:t>
      </w:r>
      <w:r w:rsidR="009E5C1B" w:rsidRPr="009E5C1B">
        <w:rPr>
          <w:rFonts w:ascii="Tahoma" w:hAnsi="Tahoma" w:cs="Tahoma"/>
          <w:rtl/>
        </w:rPr>
        <w:t>اخل</w:t>
      </w:r>
      <w:r w:rsidR="009E5C1B" w:rsidRPr="009E5C1B">
        <w:rPr>
          <w:rFonts w:ascii="Tahoma" w:hAnsi="Tahoma" w:cs="Tahoma" w:hint="cs"/>
          <w:rtl/>
        </w:rPr>
        <w:t>ی</w:t>
      </w:r>
      <w:r w:rsidR="00690317">
        <w:rPr>
          <w:rFonts w:ascii="Tahoma" w:hAnsi="Tahoma" w:cs="Tahoma" w:hint="cs"/>
          <w:rtl/>
        </w:rPr>
        <w:t xml:space="preserve"> ها</w:t>
      </w:r>
      <w:r w:rsidR="004D3241">
        <w:rPr>
          <w:rFonts w:ascii="Tahoma" w:hAnsi="Tahoma" w:cs="Tahoma" w:hint="cs"/>
          <w:rtl/>
        </w:rPr>
        <w:t>»</w:t>
      </w:r>
      <w:r w:rsidR="004D3241">
        <w:rPr>
          <w:rFonts w:ascii="Tahoma" w:hAnsi="Tahoma" w:cs="Tahoma"/>
          <w:rtl/>
        </w:rPr>
        <w:t xml:space="preserve"> و مداخلهٔ </w:t>
      </w:r>
      <w:r w:rsidR="004D3241">
        <w:rPr>
          <w:rFonts w:ascii="Tahoma" w:hAnsi="Tahoma" w:cs="Tahoma" w:hint="cs"/>
          <w:rtl/>
        </w:rPr>
        <w:t>«خارجی</w:t>
      </w:r>
      <w:r w:rsidR="00690317">
        <w:rPr>
          <w:rFonts w:ascii="Tahoma" w:hAnsi="Tahoma" w:cs="Tahoma" w:hint="cs"/>
          <w:rtl/>
        </w:rPr>
        <w:t xml:space="preserve"> ها</w:t>
      </w:r>
      <w:r w:rsidR="004D3241">
        <w:rPr>
          <w:rFonts w:ascii="Tahoma" w:hAnsi="Tahoma" w:cs="Tahoma" w:hint="cs"/>
          <w:rtl/>
        </w:rPr>
        <w:t>»</w:t>
      </w:r>
      <w:r w:rsidR="009E5C1B" w:rsidRPr="009E5C1B">
        <w:rPr>
          <w:rFonts w:ascii="Tahoma" w:hAnsi="Tahoma" w:cs="Tahoma"/>
          <w:rtl/>
        </w:rPr>
        <w:t xml:space="preserve"> به‌سرعت تغ</w:t>
      </w:r>
      <w:r w:rsidR="009E5C1B" w:rsidRPr="009E5C1B">
        <w:rPr>
          <w:rFonts w:ascii="Tahoma" w:hAnsi="Tahoma" w:cs="Tahoma" w:hint="cs"/>
          <w:rtl/>
        </w:rPr>
        <w:t>یی</w:t>
      </w:r>
      <w:r w:rsidR="009E5C1B" w:rsidRPr="009E5C1B">
        <w:rPr>
          <w:rFonts w:ascii="Tahoma" w:hAnsi="Tahoma" w:cs="Tahoma" w:hint="eastAsia"/>
          <w:rtl/>
        </w:rPr>
        <w:t>ر</w:t>
      </w:r>
      <w:r w:rsidR="009E5C1B" w:rsidRPr="009E5C1B">
        <w:rPr>
          <w:rFonts w:ascii="Tahoma" w:hAnsi="Tahoma" w:cs="Tahoma"/>
          <w:rtl/>
        </w:rPr>
        <w:t xml:space="preserve">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کند</w:t>
      </w:r>
      <w:r w:rsidR="009E5C1B" w:rsidRPr="009E5C1B">
        <w:rPr>
          <w:rFonts w:ascii="Tahoma" w:hAnsi="Tahoma" w:cs="Tahoma"/>
          <w:rtl/>
        </w:rPr>
        <w:t xml:space="preserve"> و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احتمال </w:t>
      </w:r>
      <w:r w:rsidR="004D3241">
        <w:rPr>
          <w:rFonts w:ascii="Tahoma" w:hAnsi="Tahoma" w:cs="Tahoma" w:hint="cs"/>
          <w:rtl/>
        </w:rPr>
        <w:t>ب</w:t>
      </w:r>
      <w:r w:rsidR="009E5C1B" w:rsidRPr="009E5C1B">
        <w:rPr>
          <w:rFonts w:ascii="Tahoma" w:hAnsi="Tahoma" w:cs="Tahoma"/>
          <w:rtl/>
        </w:rPr>
        <w:t xml:space="preserve">وجود </w:t>
      </w:r>
      <w:r w:rsidR="004D3241">
        <w:rPr>
          <w:rFonts w:ascii="Tahoma" w:hAnsi="Tahoma" w:cs="Tahoma" w:hint="cs"/>
          <w:rtl/>
        </w:rPr>
        <w:t>می آید</w:t>
      </w:r>
      <w:r w:rsidR="009E5C1B" w:rsidRPr="009E5C1B">
        <w:rPr>
          <w:rFonts w:ascii="Tahoma" w:hAnsi="Tahoma" w:cs="Tahoma"/>
          <w:rtl/>
        </w:rPr>
        <w:t xml:space="preserve"> که</w:t>
      </w:r>
      <w:r>
        <w:rPr>
          <w:rFonts w:ascii="Tahoma" w:hAnsi="Tahoma" w:cs="Tahoma" w:hint="cs"/>
          <w:rtl/>
        </w:rPr>
        <w:t>،</w:t>
      </w:r>
      <w:r w:rsidR="009E5C1B" w:rsidRPr="009E5C1B">
        <w:rPr>
          <w:rFonts w:ascii="Tahoma" w:hAnsi="Tahoma" w:cs="Tahoma"/>
          <w:rtl/>
        </w:rPr>
        <w:t xml:space="preserve"> </w:t>
      </w:r>
      <w:r w:rsidR="00C72B7A">
        <w:rPr>
          <w:rFonts w:ascii="Tahoma" w:hAnsi="Tahoma" w:cs="Tahoma" w:hint="cs"/>
          <w:rtl/>
        </w:rPr>
        <w:t>در صورت فقدان نهادهای لازم،</w:t>
      </w:r>
      <w:r>
        <w:rPr>
          <w:rFonts w:ascii="Tahoma" w:hAnsi="Tahoma" w:cs="Tahoma"/>
          <w:rtl/>
        </w:rPr>
        <w:t xml:space="preserve"> خل</w:t>
      </w:r>
      <w:r>
        <w:rPr>
          <w:rFonts w:ascii="Tahoma" w:hAnsi="Tahoma" w:cs="Tahoma" w:hint="cs"/>
          <w:rtl/>
        </w:rPr>
        <w:t>اء</w:t>
      </w:r>
      <w:r w:rsidR="009E5C1B" w:rsidRPr="009E5C1B">
        <w:rPr>
          <w:rFonts w:ascii="Tahoma" w:hAnsi="Tahoma" w:cs="Tahoma"/>
          <w:rtl/>
        </w:rPr>
        <w:t xml:space="preserve"> </w:t>
      </w:r>
      <w:r w:rsidR="004D3241">
        <w:rPr>
          <w:rFonts w:ascii="Tahoma" w:hAnsi="Tahoma" w:cs="Tahoma" w:hint="cs"/>
          <w:rtl/>
        </w:rPr>
        <w:t>ناگزیر</w:t>
      </w:r>
      <w:r w:rsidR="009E5C1B" w:rsidRPr="009E5C1B">
        <w:rPr>
          <w:rFonts w:ascii="Tahoma" w:hAnsi="Tahoma" w:cs="Tahoma"/>
          <w:rtl/>
        </w:rPr>
        <w:t xml:space="preserve"> بلافاصله با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رو</w:t>
      </w:r>
      <w:r w:rsidR="004D3241">
        <w:rPr>
          <w:rFonts w:ascii="Tahoma" w:hAnsi="Tahoma" w:cs="Tahoma" w:hint="cs"/>
          <w:rtl/>
        </w:rPr>
        <w:t>ئ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خارج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پر شود. </w:t>
      </w:r>
    </w:p>
    <w:p w:rsidR="009E5C1B" w:rsidRPr="009E5C1B" w:rsidRDefault="009E5C1B" w:rsidP="004D324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 w:rsidRPr="009E5C1B">
        <w:rPr>
          <w:rFonts w:ascii="Tahoma" w:hAnsi="Tahoma" w:cs="Tahoma"/>
          <w:rtl/>
        </w:rPr>
        <w:t>در چن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وضع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="00C72B7A">
        <w:rPr>
          <w:rFonts w:ascii="Tahoma" w:hAnsi="Tahoma" w:cs="Tahoma" w:hint="cs"/>
          <w:rtl/>
        </w:rPr>
        <w:t xml:space="preserve">تصمیم گیری دربارهء «ماهیت </w:t>
      </w:r>
      <w:r w:rsidRPr="009E5C1B">
        <w:rPr>
          <w:rFonts w:ascii="Tahoma" w:hAnsi="Tahoma" w:cs="Tahoma"/>
          <w:rtl/>
        </w:rPr>
        <w:t>نقش‌ها</w:t>
      </w:r>
      <w:r w:rsidR="00C72B7A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 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گر</w:t>
      </w:r>
      <w:r w:rsidRPr="009E5C1B">
        <w:rPr>
          <w:rFonts w:ascii="Tahoma" w:hAnsi="Tahoma" w:cs="Tahoma"/>
          <w:rtl/>
        </w:rPr>
        <w:t xml:space="preserve"> قابل </w:t>
      </w:r>
      <w:r w:rsidR="00690317">
        <w:rPr>
          <w:rFonts w:ascii="Tahoma" w:hAnsi="Tahoma" w:cs="Tahoma" w:hint="cs"/>
          <w:rtl/>
        </w:rPr>
        <w:t xml:space="preserve">به </w:t>
      </w:r>
      <w:r w:rsidRPr="009E5C1B">
        <w:rPr>
          <w:rFonts w:ascii="Tahoma" w:hAnsi="Tahoma" w:cs="Tahoma"/>
          <w:rtl/>
        </w:rPr>
        <w:t>تعو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ق</w:t>
      </w:r>
      <w:r w:rsidR="00690317">
        <w:rPr>
          <w:rFonts w:ascii="Tahoma" w:hAnsi="Tahoma" w:cs="Tahoma" w:hint="cs"/>
          <w:rtl/>
        </w:rPr>
        <w:t xml:space="preserve"> انداختن</w:t>
      </w:r>
      <w:r w:rsidRPr="009E5C1B">
        <w:rPr>
          <w:rFonts w:ascii="Tahoma" w:hAnsi="Tahoma" w:cs="Tahoma"/>
          <w:rtl/>
        </w:rPr>
        <w:t xml:space="preserve">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ستند</w:t>
      </w:r>
      <w:r w:rsidRPr="009E5C1B">
        <w:rPr>
          <w:rFonts w:ascii="Tahoma" w:hAnsi="Tahoma" w:cs="Tahoma"/>
          <w:rtl/>
        </w:rPr>
        <w:t xml:space="preserve"> و</w:t>
      </w:r>
      <w:r w:rsidR="00C72B7A">
        <w:rPr>
          <w:rFonts w:ascii="Tahoma" w:hAnsi="Tahoma" w:cs="Tahoma" w:hint="cs"/>
          <w:rtl/>
        </w:rPr>
        <w:t xml:space="preserve"> لذا</w:t>
      </w:r>
      <w:r w:rsidRPr="009E5C1B">
        <w:rPr>
          <w:rFonts w:ascii="Tahoma" w:hAnsi="Tahoma" w:cs="Tahoma"/>
          <w:rtl/>
        </w:rPr>
        <w:t xml:space="preserve"> هر ابهام در تعر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ف</w:t>
      </w:r>
      <w:r w:rsidR="00690317">
        <w:rPr>
          <w:rFonts w:ascii="Tahoma" w:hAnsi="Tahoma" w:cs="Tahoma" w:hint="cs"/>
          <w:rtl/>
        </w:rPr>
        <w:t xml:space="preserve"> نقشی که</w:t>
      </w:r>
      <w:r w:rsidRPr="009E5C1B">
        <w:rPr>
          <w:rFonts w:ascii="Tahoma" w:hAnsi="Tahoma" w:cs="Tahoma"/>
          <w:rtl/>
        </w:rPr>
        <w:t xml:space="preserve"> </w:t>
      </w:r>
      <w:r w:rsidR="00690317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="00690317">
        <w:rPr>
          <w:rFonts w:ascii="Tahoma" w:hAnsi="Tahoma" w:cs="Tahoma" w:hint="cs"/>
          <w:rtl/>
        </w:rPr>
        <w:t>» بر عهده دارد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تواند</w:t>
      </w:r>
      <w:r w:rsidRPr="009E5C1B">
        <w:rPr>
          <w:rFonts w:ascii="Tahoma" w:hAnsi="Tahoma" w:cs="Tahoma"/>
          <w:rtl/>
        </w:rPr>
        <w:t xml:space="preserve"> به هز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نه‌ا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غ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رقابل</w:t>
      </w:r>
      <w:r w:rsidRPr="009E5C1B">
        <w:rPr>
          <w:rFonts w:ascii="Tahoma" w:hAnsi="Tahoma" w:cs="Tahoma"/>
          <w:rtl/>
        </w:rPr>
        <w:t xml:space="preserve"> جبران ب</w:t>
      </w:r>
      <w:r w:rsidRPr="009E5C1B">
        <w:rPr>
          <w:rFonts w:ascii="Tahoma" w:hAnsi="Tahoma" w:cs="Tahoma" w:hint="cs"/>
          <w:rtl/>
        </w:rPr>
        <w:t>ی</w:t>
      </w:r>
      <w:r w:rsidR="004975FF">
        <w:rPr>
          <w:rFonts w:ascii="Tahoma" w:hAnsi="Tahoma" w:cs="Tahoma" w:hint="cs"/>
          <w:rtl/>
        </w:rPr>
        <w:t>ا</w:t>
      </w:r>
      <w:r w:rsidRPr="009E5C1B">
        <w:rPr>
          <w:rFonts w:ascii="Tahoma" w:hAnsi="Tahoma" w:cs="Tahoma" w:hint="eastAsia"/>
          <w:rtl/>
        </w:rPr>
        <w:t>نجامد</w:t>
      </w:r>
      <w:r w:rsidRPr="009E5C1B">
        <w:rPr>
          <w:rFonts w:ascii="Tahoma" w:hAnsi="Tahoma" w:cs="Tahoma"/>
          <w:rtl/>
        </w:rPr>
        <w:t xml:space="preserve">. </w:t>
      </w:r>
      <w:r w:rsidRPr="009E5C1B">
        <w:rPr>
          <w:rFonts w:ascii="Tahoma" w:hAnsi="Tahoma" w:cs="Tahoma"/>
          <w:rtl/>
        </w:rPr>
        <w:lastRenderedPageBreak/>
        <w:t>درست به هم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دل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ل</w:t>
      </w:r>
      <w:r w:rsidR="00C72B7A">
        <w:rPr>
          <w:rFonts w:ascii="Tahoma" w:hAnsi="Tahoma" w:cs="Tahoma" w:hint="cs"/>
          <w:rtl/>
        </w:rPr>
        <w:t xml:space="preserve"> هم</w:t>
      </w:r>
      <w:r w:rsidR="00C72B7A">
        <w:rPr>
          <w:rFonts w:ascii="Tahoma" w:hAnsi="Tahoma" w:cs="Tahoma"/>
          <w:rtl/>
        </w:rPr>
        <w:t xml:space="preserve"> </w:t>
      </w:r>
      <w:r w:rsidR="00C72B7A">
        <w:rPr>
          <w:rFonts w:ascii="Tahoma" w:hAnsi="Tahoma" w:cs="Tahoma" w:hint="cs"/>
          <w:rtl/>
        </w:rPr>
        <w:t>ه</w:t>
      </w:r>
      <w:r w:rsidR="00C72B7A">
        <w:rPr>
          <w:rFonts w:ascii="Tahoma" w:hAnsi="Tahoma" w:cs="Tahoma"/>
          <w:rtl/>
        </w:rPr>
        <w:t>ست که مسئل</w:t>
      </w:r>
      <w:r w:rsidR="00C72B7A">
        <w:rPr>
          <w:rFonts w:ascii="Tahoma" w:hAnsi="Tahoma" w:cs="Tahoma" w:hint="cs"/>
          <w:rtl/>
        </w:rPr>
        <w:t>هء</w:t>
      </w:r>
      <w:r w:rsidR="00690317">
        <w:rPr>
          <w:rFonts w:ascii="Tahoma" w:hAnsi="Tahoma" w:cs="Tahoma"/>
          <w:rtl/>
        </w:rPr>
        <w:t xml:space="preserve"> «چگون</w:t>
      </w:r>
      <w:r w:rsidR="00690317">
        <w:rPr>
          <w:rFonts w:ascii="Tahoma" w:hAnsi="Tahoma" w:cs="Tahoma" w:hint="cs"/>
          <w:rtl/>
        </w:rPr>
        <w:t>گی</w:t>
      </w:r>
      <w:r w:rsidRPr="009E5C1B">
        <w:rPr>
          <w:rFonts w:ascii="Tahoma" w:hAnsi="Tahoma" w:cs="Tahoma"/>
          <w:rtl/>
        </w:rPr>
        <w:t xml:space="preserve"> </w:t>
      </w:r>
      <w:r w:rsidR="00690317">
        <w:rPr>
          <w:rFonts w:ascii="Tahoma" w:hAnsi="Tahoma" w:cs="Tahoma" w:hint="cs"/>
          <w:rtl/>
        </w:rPr>
        <w:t>ورود</w:t>
      </w:r>
      <w:r w:rsidR="00690317">
        <w:rPr>
          <w:rFonts w:ascii="Tahoma" w:hAnsi="Tahoma" w:cs="Tahoma"/>
          <w:rtl/>
        </w:rPr>
        <w:t xml:space="preserve"> و چگون</w:t>
      </w:r>
      <w:r w:rsidR="00690317">
        <w:rPr>
          <w:rFonts w:ascii="Tahoma" w:hAnsi="Tahoma" w:cs="Tahoma" w:hint="cs"/>
          <w:rtl/>
        </w:rPr>
        <w:t>گی</w:t>
      </w:r>
      <w:r w:rsidRPr="009E5C1B">
        <w:rPr>
          <w:rFonts w:ascii="Tahoma" w:hAnsi="Tahoma" w:cs="Tahoma"/>
          <w:rtl/>
        </w:rPr>
        <w:t xml:space="preserve"> محفوظ داشتن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منبع مشروع</w:t>
      </w:r>
      <w:r w:rsidRPr="009E5C1B">
        <w:rPr>
          <w:rFonts w:ascii="Tahoma" w:hAnsi="Tahoma" w:cs="Tahoma" w:hint="cs"/>
          <w:rtl/>
        </w:rPr>
        <w:t>ی</w:t>
      </w:r>
      <w:r w:rsidR="004D3241">
        <w:rPr>
          <w:rFonts w:ascii="Tahoma" w:hAnsi="Tahoma" w:cs="Tahoma" w:hint="eastAsia"/>
          <w:rtl/>
        </w:rPr>
        <w:t>ت</w:t>
      </w:r>
      <w:r w:rsidR="004D3241">
        <w:rPr>
          <w:rFonts w:ascii="Tahoma" w:hAnsi="Tahoma" w:cs="Tahoma" w:hint="cs"/>
          <w:rtl/>
        </w:rPr>
        <w:t xml:space="preserve">» </w:t>
      </w:r>
      <w:r w:rsidRPr="009E5C1B">
        <w:rPr>
          <w:rFonts w:ascii="Tahoma" w:hAnsi="Tahoma" w:cs="Tahoma" w:hint="eastAsia"/>
          <w:rtl/>
        </w:rPr>
        <w:t>به</w:t>
      </w:r>
      <w:r w:rsidRPr="009E5C1B">
        <w:rPr>
          <w:rFonts w:ascii="Tahoma" w:hAnsi="Tahoma" w:cs="Tahoma"/>
          <w:rtl/>
        </w:rPr>
        <w:t xml:space="preserve"> </w:t>
      </w:r>
      <w:r w:rsidR="004975FF">
        <w:rPr>
          <w:rFonts w:ascii="Tahoma" w:hAnsi="Tahoma" w:cs="Tahoma" w:hint="cs"/>
          <w:rtl/>
        </w:rPr>
        <w:t xml:space="preserve">مسئله و </w:t>
      </w:r>
      <w:r w:rsidRPr="009E5C1B">
        <w:rPr>
          <w:rFonts w:ascii="Tahoma" w:hAnsi="Tahoma" w:cs="Tahoma"/>
          <w:rtl/>
        </w:rPr>
        <w:t>پرسش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فور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و عمل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بدل </w:t>
      </w:r>
      <w:r w:rsidR="004D3241">
        <w:rPr>
          <w:rFonts w:ascii="Tahoma" w:hAnsi="Tahoma" w:cs="Tahoma" w:hint="cs"/>
          <w:rtl/>
        </w:rPr>
        <w:t>می شود</w:t>
      </w:r>
      <w:r w:rsidRPr="009E5C1B">
        <w:rPr>
          <w:rFonts w:ascii="Tahoma" w:hAnsi="Tahoma" w:cs="Tahoma"/>
          <w:rtl/>
        </w:rPr>
        <w:t>.</w:t>
      </w:r>
    </w:p>
    <w:p w:rsidR="009E5C1B" w:rsidRPr="009E5C1B" w:rsidRDefault="004D3241" w:rsidP="004D324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>در این وضغیت</w:t>
      </w:r>
      <w:r w:rsidR="006C7AA7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نکت</w:t>
      </w:r>
      <w:r w:rsidR="006C7AA7">
        <w:rPr>
          <w:rFonts w:ascii="Tahoma" w:hAnsi="Tahoma" w:cs="Tahoma" w:hint="cs"/>
          <w:rtl/>
        </w:rPr>
        <w:t>ه</w:t>
      </w:r>
      <w:r>
        <w:rPr>
          <w:rFonts w:ascii="Tahoma" w:hAnsi="Tahoma" w:cs="Tahoma" w:hint="cs"/>
          <w:rtl/>
        </w:rPr>
        <w:t>ء</w:t>
      </w:r>
      <w:r w:rsidR="006C7AA7">
        <w:rPr>
          <w:rFonts w:ascii="Tahoma" w:hAnsi="Tahoma" w:cs="Tahoma" w:hint="cs"/>
          <w:rtl/>
        </w:rPr>
        <w:t xml:space="preserve"> اصلی</w:t>
      </w:r>
      <w:r>
        <w:rPr>
          <w:rFonts w:ascii="Tahoma" w:hAnsi="Tahoma" w:cs="Tahoma" w:hint="cs"/>
          <w:rtl/>
        </w:rPr>
        <w:t xml:space="preserve"> آن</w:t>
      </w:r>
      <w:r w:rsidR="006C7AA7">
        <w:rPr>
          <w:rFonts w:ascii="Tahoma" w:hAnsi="Tahoma" w:cs="Tahoma" w:hint="cs"/>
          <w:rtl/>
        </w:rPr>
        <w:t xml:space="preserve"> است</w:t>
      </w:r>
      <w:r w:rsidR="00C72B7A">
        <w:rPr>
          <w:rFonts w:ascii="Tahoma" w:hAnsi="Tahoma" w:cs="Tahoma" w:hint="cs"/>
          <w:rtl/>
        </w:rPr>
        <w:t xml:space="preserve"> که </w:t>
      </w:r>
      <w:r w:rsidR="004975FF">
        <w:rPr>
          <w:rFonts w:ascii="Tahoma" w:hAnsi="Tahoma" w:cs="Tahoma" w:hint="cs"/>
          <w:rtl/>
        </w:rPr>
        <w:t>قاعدتاً «</w:t>
      </w:r>
      <w:r w:rsidR="009E5C1B" w:rsidRPr="009E5C1B">
        <w:rPr>
          <w:rFonts w:ascii="Tahoma" w:hAnsi="Tahoma" w:cs="Tahoma" w:hint="eastAsia"/>
          <w:rtl/>
        </w:rPr>
        <w:t>بحران</w:t>
      </w:r>
      <w:r>
        <w:rPr>
          <w:rFonts w:ascii="Tahoma" w:hAnsi="Tahoma" w:cs="Tahoma" w:hint="cs"/>
          <w:rtl/>
        </w:rPr>
        <w:t>»</w:t>
      </w:r>
      <w:r w:rsidR="004975FF">
        <w:rPr>
          <w:rFonts w:ascii="Tahoma" w:hAnsi="Tahoma" w:cs="Tahoma" w:hint="cs"/>
          <w:rtl/>
        </w:rPr>
        <w:t xml:space="preserve"> منجر به</w:t>
      </w:r>
      <w:r w:rsidR="009E5C1B" w:rsidRPr="009E5C1B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«</w:t>
      </w:r>
      <w:r w:rsidR="009E5C1B" w:rsidRPr="009E5C1B">
        <w:rPr>
          <w:rFonts w:ascii="Tahoma" w:hAnsi="Tahoma" w:cs="Tahoma"/>
          <w:rtl/>
        </w:rPr>
        <w:t>چلب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ساز</w:t>
      </w:r>
      <w:r w:rsidR="009E5C1B" w:rsidRPr="009E5C1B">
        <w:rPr>
          <w:rFonts w:ascii="Tahoma" w:hAnsi="Tahoma" w:cs="Tahoma" w:hint="cs"/>
          <w:rtl/>
        </w:rPr>
        <w:t>ی</w:t>
      </w:r>
      <w:r w:rsidR="004975FF">
        <w:rPr>
          <w:rFonts w:ascii="Tahoma" w:hAnsi="Tahoma" w:cs="Tahoma" w:hint="cs"/>
          <w:rtl/>
        </w:rPr>
        <w:t>»</w:t>
      </w:r>
      <w:r w:rsidR="009E5C1B" w:rsidRPr="009E5C1B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می شود</w:t>
      </w:r>
      <w:r w:rsidR="009E5C1B" w:rsidRPr="009E5C1B">
        <w:rPr>
          <w:rFonts w:ascii="Tahoma" w:hAnsi="Tahoma" w:cs="Tahoma"/>
          <w:rtl/>
        </w:rPr>
        <w:t>.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امر لزوماً</w:t>
      </w:r>
      <w:r w:rsidR="009E5C1B" w:rsidRPr="009E5C1B">
        <w:rPr>
          <w:rFonts w:ascii="Tahoma" w:hAnsi="Tahoma" w:cs="Tahoma"/>
          <w:rtl/>
        </w:rPr>
        <w:t xml:space="preserve"> نه از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6C7AA7">
        <w:rPr>
          <w:rFonts w:ascii="Tahoma" w:hAnsi="Tahoma" w:cs="Tahoma"/>
          <w:rtl/>
        </w:rPr>
        <w:t xml:space="preserve"> بد افراد، بلکه از ب</w:t>
      </w:r>
      <w:r w:rsidR="009E5C1B" w:rsidRPr="009E5C1B">
        <w:rPr>
          <w:rFonts w:ascii="Tahoma" w:hAnsi="Tahoma" w:cs="Tahoma"/>
          <w:rtl/>
        </w:rPr>
        <w:t xml:space="preserve">هم‌خوردن نسبت </w:t>
      </w:r>
      <w:r w:rsidR="006C7AA7">
        <w:rPr>
          <w:rFonts w:ascii="Tahoma" w:hAnsi="Tahoma" w:cs="Tahoma" w:hint="cs"/>
          <w:rtl/>
        </w:rPr>
        <w:t>مابین</w:t>
      </w:r>
      <w:r w:rsidR="009E5C1B" w:rsidRPr="009E5C1B">
        <w:rPr>
          <w:rFonts w:ascii="Tahoma" w:hAnsi="Tahoma" w:cs="Tahoma"/>
          <w:rtl/>
        </w:rPr>
        <w:t xml:space="preserve"> مشروع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داخل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و قدرت خارج</w:t>
      </w:r>
      <w:r w:rsidR="009E5C1B" w:rsidRPr="009E5C1B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ناش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شود</w:t>
      </w:r>
      <w:r w:rsidR="009E5C1B" w:rsidRPr="009E5C1B">
        <w:rPr>
          <w:rFonts w:ascii="Tahoma" w:hAnsi="Tahoma" w:cs="Tahoma"/>
          <w:rtl/>
        </w:rPr>
        <w:t>.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رو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مداخله‌گر</w:t>
      </w:r>
      <w:r w:rsidR="006C7AA7">
        <w:rPr>
          <w:rFonts w:ascii="Tahoma" w:hAnsi="Tahoma" w:cs="Tahoma" w:hint="cs"/>
          <w:rtl/>
        </w:rPr>
        <w:t xml:space="preserve"> خارجی،</w:t>
      </w:r>
      <w:r w:rsidR="009E5C1B" w:rsidRPr="009E5C1B">
        <w:rPr>
          <w:rFonts w:ascii="Tahoma" w:hAnsi="Tahoma" w:cs="Tahoma"/>
          <w:rtl/>
        </w:rPr>
        <w:t xml:space="preserve"> به‌طور طب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ع</w:t>
      </w:r>
      <w:r w:rsidR="009E5C1B" w:rsidRPr="009E5C1B">
        <w:rPr>
          <w:rFonts w:ascii="Tahoma" w:hAnsi="Tahoma" w:cs="Tahoma" w:hint="cs"/>
          <w:rtl/>
        </w:rPr>
        <w:t>ی</w:t>
      </w:r>
      <w:r w:rsidR="006C7AA7">
        <w:rPr>
          <w:rFonts w:ascii="Tahoma" w:hAnsi="Tahoma" w:cs="Tahoma" w:hint="cs"/>
          <w:rtl/>
        </w:rPr>
        <w:t>،</w:t>
      </w:r>
      <w:r w:rsidR="009E5C1B" w:rsidRPr="009E5C1B">
        <w:rPr>
          <w:rFonts w:ascii="Tahoma" w:hAnsi="Tahoma" w:cs="Tahoma"/>
          <w:rtl/>
        </w:rPr>
        <w:t xml:space="preserve"> در پ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چهره‌ا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بوم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و قابل اتکا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گردد؛</w:t>
      </w:r>
      <w:r w:rsidR="009E5C1B" w:rsidRPr="009E5C1B">
        <w:rPr>
          <w:rFonts w:ascii="Tahoma" w:hAnsi="Tahoma" w:cs="Tahoma"/>
          <w:rtl/>
        </w:rPr>
        <w:t xml:space="preserve"> کس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که بتواند هم ز</w:t>
      </w:r>
      <w:r w:rsidR="009E5C1B" w:rsidRPr="009E5C1B">
        <w:rPr>
          <w:rFonts w:ascii="Tahoma" w:hAnsi="Tahoma" w:cs="Tahoma" w:hint="eastAsia"/>
          <w:rtl/>
        </w:rPr>
        <w:t>بان</w:t>
      </w:r>
      <w:r w:rsidR="009E5C1B" w:rsidRPr="009E5C1B">
        <w:rPr>
          <w:rFonts w:ascii="Tahoma" w:hAnsi="Tahoma" w:cs="Tahoma"/>
          <w:rtl/>
        </w:rPr>
        <w:t xml:space="preserve"> جامعهٔ داخل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را بفهمد و هم منطق امن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ب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رون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را نما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ندگ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کند. </w:t>
      </w:r>
      <w:r w:rsidR="006C7AA7">
        <w:rPr>
          <w:rFonts w:ascii="Tahoma" w:hAnsi="Tahoma" w:cs="Tahoma" w:hint="cs"/>
          <w:rtl/>
        </w:rPr>
        <w:t xml:space="preserve">و </w:t>
      </w:r>
      <w:r w:rsidR="009E5C1B" w:rsidRPr="009E5C1B">
        <w:rPr>
          <w:rFonts w:ascii="Tahoma" w:hAnsi="Tahoma" w:cs="Tahoma"/>
          <w:rtl/>
        </w:rPr>
        <w:t xml:space="preserve">هرگاه 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ک</w:t>
      </w:r>
      <w:r w:rsidR="009E5C1B" w:rsidRPr="009E5C1B">
        <w:rPr>
          <w:rFonts w:ascii="Tahoma" w:hAnsi="Tahoma" w:cs="Tahoma"/>
          <w:rtl/>
        </w:rPr>
        <w:t xml:space="preserve"> منبع مشروع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نماد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ن،</w:t>
      </w:r>
      <w:r w:rsidR="009E5C1B" w:rsidRPr="009E5C1B">
        <w:rPr>
          <w:rFonts w:ascii="Tahoma" w:hAnsi="Tahoma" w:cs="Tahoma"/>
          <w:rtl/>
        </w:rPr>
        <w:t xml:space="preserve"> به‌جا</w:t>
      </w:r>
      <w:r w:rsidR="009E5C1B" w:rsidRPr="009E5C1B">
        <w:rPr>
          <w:rFonts w:ascii="Tahoma" w:hAnsi="Tahoma" w:cs="Tahoma" w:hint="cs"/>
          <w:rtl/>
        </w:rPr>
        <w:t>ی</w:t>
      </w:r>
      <w:r w:rsidR="006C7AA7">
        <w:rPr>
          <w:rFonts w:ascii="Tahoma" w:hAnsi="Tahoma" w:cs="Tahoma"/>
          <w:rtl/>
        </w:rPr>
        <w:t xml:space="preserve"> آن</w:t>
      </w:r>
      <w:r w:rsidR="009E5C1B" w:rsidRPr="009E5C1B">
        <w:rPr>
          <w:rFonts w:ascii="Tahoma" w:hAnsi="Tahoma" w:cs="Tahoma"/>
          <w:rtl/>
        </w:rPr>
        <w:t>که مرجع</w:t>
      </w:r>
      <w:r w:rsidR="00C72B7A">
        <w:rPr>
          <w:rFonts w:ascii="Tahoma" w:hAnsi="Tahoma" w:cs="Tahoma" w:hint="cs"/>
          <w:rtl/>
        </w:rPr>
        <w:t xml:space="preserve"> و</w:t>
      </w:r>
      <w:r w:rsidR="009E5C1B" w:rsidRPr="009E5C1B">
        <w:rPr>
          <w:rFonts w:ascii="Tahoma" w:hAnsi="Tahoma" w:cs="Tahoma"/>
          <w:rtl/>
        </w:rPr>
        <w:t xml:space="preserve"> آغازگر </w:t>
      </w:r>
      <w:r w:rsidR="006C7AA7">
        <w:rPr>
          <w:rFonts w:ascii="Tahoma" w:hAnsi="Tahoma" w:cs="Tahoma" w:hint="cs"/>
          <w:rtl/>
        </w:rPr>
        <w:t>ایحاد</w:t>
      </w:r>
      <w:r w:rsidR="004975FF"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ک</w:t>
      </w:r>
      <w:r w:rsidR="009E5C1B" w:rsidRPr="009E5C1B">
        <w:rPr>
          <w:rFonts w:ascii="Tahoma" w:hAnsi="Tahoma" w:cs="Tahoma"/>
          <w:rtl/>
        </w:rPr>
        <w:t xml:space="preserve"> </w:t>
      </w:r>
      <w:r w:rsidR="004975FF">
        <w:rPr>
          <w:rFonts w:ascii="Tahoma" w:hAnsi="Tahoma" w:cs="Tahoma" w:hint="cs"/>
          <w:rtl/>
        </w:rPr>
        <w:t>«</w:t>
      </w:r>
      <w:r w:rsidR="009E5C1B" w:rsidRPr="009E5C1B">
        <w:rPr>
          <w:rFonts w:ascii="Tahoma" w:hAnsi="Tahoma" w:cs="Tahoma"/>
          <w:rtl/>
        </w:rPr>
        <w:t>نهاد</w:t>
      </w:r>
      <w:r w:rsidR="004975FF">
        <w:rPr>
          <w:rFonts w:ascii="Tahoma" w:hAnsi="Tahoma" w:cs="Tahoma" w:hint="cs"/>
          <w:rtl/>
        </w:rPr>
        <w:t xml:space="preserve"> ضربه گیر»</w:t>
      </w:r>
      <w:r w:rsidR="006C7AA7">
        <w:rPr>
          <w:rFonts w:ascii="Tahoma" w:hAnsi="Tahoma" w:cs="Tahoma" w:hint="cs"/>
          <w:rtl/>
        </w:rPr>
        <w:t xml:space="preserve"> برای دور نگاه داشتن خود از خطر</w:t>
      </w:r>
      <w:r>
        <w:rPr>
          <w:rFonts w:ascii="Tahoma" w:hAnsi="Tahoma" w:cs="Tahoma" w:hint="cs"/>
          <w:rtl/>
        </w:rPr>
        <w:t xml:space="preserve"> چنان واسطه شدن</w:t>
      </w:r>
      <w:r w:rsidR="006C7AA7">
        <w:rPr>
          <w:rFonts w:ascii="Tahoma" w:hAnsi="Tahoma" w:cs="Tahoma" w:hint="cs"/>
          <w:rtl/>
        </w:rPr>
        <w:t xml:space="preserve">ی </w:t>
      </w:r>
      <w:r w:rsidR="009E5C1B" w:rsidRPr="009E5C1B">
        <w:rPr>
          <w:rFonts w:ascii="Tahoma" w:hAnsi="Tahoma" w:cs="Tahoma"/>
          <w:rtl/>
        </w:rPr>
        <w:t xml:space="preserve"> باشد، </w:t>
      </w:r>
      <w:r w:rsidR="004975FF">
        <w:rPr>
          <w:rFonts w:ascii="Tahoma" w:hAnsi="Tahoma" w:cs="Tahoma" w:hint="cs"/>
          <w:rtl/>
        </w:rPr>
        <w:t xml:space="preserve">خود </w:t>
      </w:r>
      <w:r w:rsidR="009E5C1B" w:rsidRPr="009E5C1B">
        <w:rPr>
          <w:rFonts w:ascii="Tahoma" w:hAnsi="Tahoma" w:cs="Tahoma"/>
          <w:rtl/>
        </w:rPr>
        <w:t>به نقطهٔ اتصال مستق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م</w:t>
      </w:r>
      <w:r w:rsidR="009E5C1B" w:rsidRPr="009E5C1B">
        <w:rPr>
          <w:rFonts w:ascii="Tahoma" w:hAnsi="Tahoma" w:cs="Tahoma"/>
          <w:rtl/>
        </w:rPr>
        <w:t xml:space="preserve"> 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ان</w:t>
      </w:r>
      <w:r w:rsidR="009E5C1B" w:rsidRPr="009E5C1B">
        <w:rPr>
          <w:rFonts w:ascii="Tahoma" w:hAnsi="Tahoma" w:cs="Tahoma"/>
          <w:rtl/>
        </w:rPr>
        <w:t xml:space="preserve">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دو </w:t>
      </w:r>
      <w:r w:rsidR="004975FF">
        <w:rPr>
          <w:rFonts w:ascii="Tahoma" w:hAnsi="Tahoma" w:cs="Tahoma" w:hint="cs"/>
          <w:rtl/>
        </w:rPr>
        <w:t>نیاز</w:t>
      </w:r>
      <w:r w:rsidR="009E5C1B" w:rsidRPr="009E5C1B">
        <w:rPr>
          <w:rFonts w:ascii="Tahoma" w:hAnsi="Tahoma" w:cs="Tahoma"/>
          <w:rtl/>
        </w:rPr>
        <w:t xml:space="preserve"> تبد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ل</w:t>
      </w:r>
      <w:r w:rsidR="009E5C1B" w:rsidRPr="009E5C1B">
        <w:rPr>
          <w:rFonts w:ascii="Tahoma" w:hAnsi="Tahoma" w:cs="Tahoma"/>
          <w:rtl/>
        </w:rPr>
        <w:t xml:space="preserve"> شود، فرآ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ند</w:t>
      </w:r>
      <w:r w:rsidR="009E5C1B" w:rsidRPr="009E5C1B">
        <w:rPr>
          <w:rFonts w:ascii="Tahoma" w:hAnsi="Tahoma" w:cs="Tahoma"/>
          <w:rtl/>
        </w:rPr>
        <w:t xml:space="preserve"> چلب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ساز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آغاز شده است.</w:t>
      </w:r>
    </w:p>
    <w:p w:rsidR="009E5C1B" w:rsidRDefault="009E5C1B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 w:hint="cs"/>
          <w:rtl/>
        </w:rPr>
      </w:pPr>
      <w:r w:rsidRPr="009E5C1B">
        <w:rPr>
          <w:rFonts w:ascii="Tahoma" w:hAnsi="Tahoma" w:cs="Tahoma" w:hint="eastAsia"/>
          <w:rtl/>
        </w:rPr>
        <w:t>در</w:t>
      </w:r>
      <w:r w:rsidRPr="009E5C1B">
        <w:rPr>
          <w:rFonts w:ascii="Tahoma" w:hAnsi="Tahoma" w:cs="Tahoma"/>
          <w:rtl/>
        </w:rPr>
        <w:t xml:space="preserve">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ند،</w:t>
      </w:r>
      <w:r w:rsidRPr="009E5C1B">
        <w:rPr>
          <w:rFonts w:ascii="Tahoma" w:hAnsi="Tahoma" w:cs="Tahoma"/>
          <w:rtl/>
        </w:rPr>
        <w:t xml:space="preserve"> نما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دو</w:t>
      </w:r>
      <w:r w:rsidR="004975FF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پاره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شود،</w:t>
      </w:r>
      <w:r w:rsidRPr="009E5C1B">
        <w:rPr>
          <w:rFonts w:ascii="Tahoma" w:hAnsi="Tahoma" w:cs="Tahoma"/>
          <w:rtl/>
        </w:rPr>
        <w:t xml:space="preserve"> پاسخ‌گو</w:t>
      </w:r>
      <w:r w:rsidRPr="009E5C1B">
        <w:rPr>
          <w:rFonts w:ascii="Tahoma" w:hAnsi="Tahoma" w:cs="Tahoma" w:hint="cs"/>
          <w:rtl/>
        </w:rPr>
        <w:t>یی</w:t>
      </w:r>
      <w:r w:rsidR="004975FF">
        <w:rPr>
          <w:rFonts w:ascii="Tahoma" w:hAnsi="Tahoma" w:cs="Tahoma"/>
          <w:rtl/>
        </w:rPr>
        <w:t xml:space="preserve"> جاب</w:t>
      </w:r>
      <w:r w:rsidRPr="009E5C1B">
        <w:rPr>
          <w:rFonts w:ascii="Tahoma" w:hAnsi="Tahoma" w:cs="Tahoma"/>
          <w:rtl/>
        </w:rPr>
        <w:t>جا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گردد</w:t>
      </w:r>
      <w:r w:rsidR="004975FF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و </w:t>
      </w:r>
      <w:r w:rsidR="006C7AA7">
        <w:rPr>
          <w:rFonts w:ascii="Tahoma" w:hAnsi="Tahoma" w:cs="Tahoma" w:hint="cs"/>
          <w:rtl/>
        </w:rPr>
        <w:t xml:space="preserve">صاحب </w:t>
      </w:r>
      <w:r w:rsidRPr="009E5C1B">
        <w:rPr>
          <w:rFonts w:ascii="Tahoma" w:hAnsi="Tahoma" w:cs="Tahoma"/>
          <w:rtl/>
        </w:rPr>
        <w:t>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به‌تدر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ج</w:t>
      </w:r>
      <w:r w:rsidRPr="009E5C1B">
        <w:rPr>
          <w:rFonts w:ascii="Tahoma" w:hAnsi="Tahoma" w:cs="Tahoma"/>
          <w:rtl/>
        </w:rPr>
        <w:t xml:space="preserve"> از مردم</w:t>
      </w:r>
      <w:r w:rsidR="004975FF">
        <w:rPr>
          <w:rFonts w:ascii="Tahoma" w:hAnsi="Tahoma" w:cs="Tahoma" w:hint="cs"/>
          <w:rtl/>
        </w:rPr>
        <w:t xml:space="preserve"> فاصله گرفته و</w:t>
      </w:r>
      <w:r w:rsidRPr="009E5C1B">
        <w:rPr>
          <w:rFonts w:ascii="Tahoma" w:hAnsi="Tahoma" w:cs="Tahoma"/>
          <w:rtl/>
        </w:rPr>
        <w:t xml:space="preserve"> به حام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ان</w:t>
      </w:r>
      <w:r w:rsidRPr="009E5C1B">
        <w:rPr>
          <w:rFonts w:ascii="Tahoma" w:hAnsi="Tahoma" w:cs="Tahoma"/>
          <w:rtl/>
        </w:rPr>
        <w:t xml:space="preserve"> خارج</w:t>
      </w:r>
      <w:r w:rsidRPr="009E5C1B">
        <w:rPr>
          <w:rFonts w:ascii="Tahoma" w:hAnsi="Tahoma" w:cs="Tahoma" w:hint="cs"/>
          <w:rtl/>
        </w:rPr>
        <w:t>ی</w:t>
      </w:r>
      <w:r w:rsidR="006C7AA7">
        <w:rPr>
          <w:rFonts w:ascii="Tahoma" w:hAnsi="Tahoma" w:cs="Tahoma"/>
          <w:rtl/>
        </w:rPr>
        <w:t xml:space="preserve"> مت</w:t>
      </w:r>
      <w:r w:rsidR="006C7AA7">
        <w:rPr>
          <w:rFonts w:ascii="Tahoma" w:hAnsi="Tahoma" w:cs="Tahoma" w:hint="cs"/>
          <w:rtl/>
        </w:rPr>
        <w:t>ص</w:t>
      </w:r>
      <w:r w:rsidRPr="009E5C1B">
        <w:rPr>
          <w:rFonts w:ascii="Tahoma" w:hAnsi="Tahoma" w:cs="Tahoma"/>
          <w:rtl/>
        </w:rPr>
        <w:t>ل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شود</w:t>
      </w:r>
      <w:r w:rsidRPr="009E5C1B">
        <w:rPr>
          <w:rFonts w:ascii="Tahoma" w:hAnsi="Tahoma" w:cs="Tahoma"/>
          <w:rtl/>
        </w:rPr>
        <w:t>. تجربهٔ عراق و افغانستان نشان داده است که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Pr="009E5C1B">
        <w:rPr>
          <w:rFonts w:ascii="Tahoma" w:hAnsi="Tahoma" w:cs="Tahoma"/>
          <w:rtl/>
        </w:rPr>
        <w:t xml:space="preserve"> </w:t>
      </w:r>
      <w:r w:rsidR="006C7AA7">
        <w:rPr>
          <w:rFonts w:ascii="Tahoma" w:hAnsi="Tahoma" w:cs="Tahoma" w:hint="cs"/>
          <w:rtl/>
        </w:rPr>
        <w:t xml:space="preserve">- </w:t>
      </w:r>
      <w:r w:rsidRPr="009E5C1B">
        <w:rPr>
          <w:rFonts w:ascii="Tahoma" w:hAnsi="Tahoma" w:cs="Tahoma"/>
          <w:rtl/>
        </w:rPr>
        <w:t>حت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با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خ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="006C7AA7">
        <w:rPr>
          <w:rFonts w:ascii="Tahoma" w:hAnsi="Tahoma" w:cs="Tahoma" w:hint="cs"/>
          <w:rtl/>
        </w:rPr>
        <w:t xml:space="preserve"> -</w:t>
      </w:r>
      <w:r w:rsidRPr="009E5C1B">
        <w:rPr>
          <w:rFonts w:ascii="Tahoma" w:hAnsi="Tahoma" w:cs="Tahoma"/>
          <w:rtl/>
        </w:rPr>
        <w:t xml:space="preserve">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ز</w:t>
      </w:r>
      <w:r w:rsidRPr="009E5C1B">
        <w:rPr>
          <w:rFonts w:ascii="Tahoma" w:hAnsi="Tahoma" w:cs="Tahoma"/>
          <w:rtl/>
        </w:rPr>
        <w:t xml:space="preserve"> به وابستگ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ساختار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انجامد،</w:t>
      </w:r>
      <w:r w:rsidRPr="009E5C1B">
        <w:rPr>
          <w:rFonts w:ascii="Tahoma" w:hAnsi="Tahoma" w:cs="Tahoma"/>
          <w:rtl/>
        </w:rPr>
        <w:t xml:space="preserve"> 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را</w:t>
      </w:r>
      <w:r w:rsidR="00C72B7A">
        <w:rPr>
          <w:rFonts w:ascii="Tahoma" w:hAnsi="Tahoma" w:cs="Tahoma"/>
          <w:rtl/>
        </w:rPr>
        <w:t xml:space="preserve"> </w:t>
      </w:r>
      <w:r w:rsidR="00C72B7A">
        <w:rPr>
          <w:rFonts w:ascii="Tahoma" w:hAnsi="Tahoma" w:cs="Tahoma" w:hint="cs"/>
          <w:rtl/>
        </w:rPr>
        <w:t>«</w:t>
      </w:r>
      <w:r w:rsidR="00C72B7A">
        <w:rPr>
          <w:rFonts w:ascii="Tahoma" w:hAnsi="Tahoma" w:cs="Tahoma"/>
          <w:rtl/>
        </w:rPr>
        <w:t>چهره</w:t>
      </w:r>
      <w:r w:rsidR="00C72B7A">
        <w:rPr>
          <w:rFonts w:ascii="Tahoma" w:hAnsi="Tahoma" w:cs="Tahoma" w:hint="cs"/>
          <w:rtl/>
        </w:rPr>
        <w:t>ء</w:t>
      </w:r>
      <w:r w:rsidRPr="009E5C1B">
        <w:rPr>
          <w:rFonts w:ascii="Tahoma" w:hAnsi="Tahoma" w:cs="Tahoma"/>
          <w:rtl/>
        </w:rPr>
        <w:t xml:space="preserve"> بوم</w:t>
      </w:r>
      <w:r w:rsidRPr="009E5C1B">
        <w:rPr>
          <w:rFonts w:ascii="Tahoma" w:hAnsi="Tahoma" w:cs="Tahoma" w:hint="cs"/>
          <w:rtl/>
        </w:rPr>
        <w:t>ی</w:t>
      </w:r>
      <w:r w:rsidR="00C72B7A">
        <w:rPr>
          <w:rFonts w:ascii="Tahoma" w:hAnsi="Tahoma" w:cs="Tahoma" w:hint="cs"/>
          <w:rtl/>
        </w:rPr>
        <w:t xml:space="preserve">» </w:t>
      </w:r>
      <w:r w:rsidR="006C7AA7">
        <w:rPr>
          <w:rFonts w:ascii="Tahoma" w:hAnsi="Tahoma" w:cs="Tahoma" w:hint="cs"/>
          <w:rtl/>
        </w:rPr>
        <w:t xml:space="preserve">به تدریج </w:t>
      </w:r>
      <w:r w:rsidRPr="009E5C1B">
        <w:rPr>
          <w:rFonts w:ascii="Tahoma" w:hAnsi="Tahoma" w:cs="Tahoma"/>
          <w:rtl/>
        </w:rPr>
        <w:t>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گر</w:t>
      </w:r>
      <w:r w:rsidRPr="009E5C1B">
        <w:rPr>
          <w:rFonts w:ascii="Tahoma" w:hAnsi="Tahoma" w:cs="Tahoma"/>
          <w:rtl/>
        </w:rPr>
        <w:t xml:space="preserve"> نه به‌عنوان </w:t>
      </w:r>
      <w:r w:rsidR="004975FF">
        <w:rPr>
          <w:rFonts w:ascii="Tahoma" w:hAnsi="Tahoma" w:cs="Tahoma" w:hint="cs"/>
          <w:rtl/>
        </w:rPr>
        <w:t>«</w:t>
      </w:r>
      <w:r w:rsidR="004D3241">
        <w:rPr>
          <w:rFonts w:ascii="Tahoma" w:hAnsi="Tahoma" w:cs="Tahoma" w:hint="cs"/>
          <w:rtl/>
        </w:rPr>
        <w:t>تضمین کننده گذار سالم</w:t>
      </w:r>
      <w:r w:rsidR="004975FF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، بلکه به‌عنوان </w:t>
      </w:r>
      <w:r w:rsidR="004975FF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محصول مداخله</w:t>
      </w:r>
      <w:r w:rsidR="004975FF">
        <w:rPr>
          <w:rFonts w:ascii="Tahoma" w:hAnsi="Tahoma" w:cs="Tahoma" w:hint="cs"/>
          <w:rtl/>
        </w:rPr>
        <w:t>ء خارجی»</w:t>
      </w:r>
      <w:r w:rsidRPr="009E5C1B">
        <w:rPr>
          <w:rFonts w:ascii="Tahoma" w:hAnsi="Tahoma" w:cs="Tahoma"/>
          <w:rtl/>
        </w:rPr>
        <w:t xml:space="preserve"> شناخته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شود</w:t>
      </w:r>
      <w:r w:rsidRPr="009E5C1B">
        <w:rPr>
          <w:rFonts w:ascii="Tahoma" w:hAnsi="Tahoma" w:cs="Tahoma"/>
          <w:rtl/>
        </w:rPr>
        <w:t xml:space="preserve">. </w:t>
      </w:r>
      <w:r w:rsidR="006C7AA7">
        <w:rPr>
          <w:rFonts w:ascii="Tahoma" w:hAnsi="Tahoma" w:cs="Tahoma" w:hint="cs"/>
          <w:rtl/>
        </w:rPr>
        <w:t xml:space="preserve">بدین سان، </w:t>
      </w:r>
      <w:r w:rsidRPr="009E5C1B">
        <w:rPr>
          <w:rFonts w:ascii="Tahoma" w:hAnsi="Tahoma" w:cs="Tahoma"/>
          <w:rtl/>
        </w:rPr>
        <w:t xml:space="preserve">در لحظهٔ بحران، </w:t>
      </w:r>
      <w:r w:rsidR="00C72B7A">
        <w:rPr>
          <w:rFonts w:ascii="Tahoma" w:hAnsi="Tahoma" w:cs="Tahoma" w:hint="cs"/>
          <w:rtl/>
        </w:rPr>
        <w:t>حتی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="000361AC">
        <w:rPr>
          <w:rFonts w:ascii="Tahoma" w:hAnsi="Tahoma" w:cs="Tahoma" w:hint="cs"/>
          <w:rtl/>
        </w:rPr>
        <w:t xml:space="preserve"> همکاری اج</w:t>
      </w:r>
      <w:r w:rsidR="004975FF">
        <w:rPr>
          <w:rFonts w:ascii="Tahoma" w:hAnsi="Tahoma" w:cs="Tahoma" w:hint="cs"/>
          <w:rtl/>
        </w:rPr>
        <w:t>رائی، پذیرفتن</w:t>
      </w:r>
      <w:r w:rsidR="00C64418">
        <w:rPr>
          <w:rFonts w:ascii="Tahoma" w:hAnsi="Tahoma" w:cs="Tahoma" w:hint="cs"/>
          <w:rtl/>
        </w:rPr>
        <w:t xml:space="preserve"> موقت</w:t>
      </w:r>
      <w:r w:rsidR="004975FF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نقش اضطرار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</w:t>
      </w:r>
      <w:r w:rsidRPr="009E5C1B">
        <w:rPr>
          <w:rFonts w:ascii="Tahoma" w:hAnsi="Tahoma" w:cs="Tahoma"/>
          <w:rtl/>
        </w:rPr>
        <w:t xml:space="preserve"> حت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سکوت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قابل تفس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="004D3241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="006C7AA7">
        <w:rPr>
          <w:rFonts w:ascii="Tahoma" w:hAnsi="Tahoma" w:cs="Tahoma" w:hint="cs"/>
          <w:rtl/>
        </w:rPr>
        <w:t>می</w:t>
      </w:r>
      <w:r w:rsidR="00C72B7A">
        <w:rPr>
          <w:rFonts w:ascii="Tahoma" w:hAnsi="Tahoma" w:cs="Tahoma" w:hint="cs"/>
          <w:rtl/>
        </w:rPr>
        <w:t xml:space="preserve"> تواند به </w:t>
      </w:r>
      <w:r w:rsidR="006C7AA7">
        <w:rPr>
          <w:rFonts w:ascii="Tahoma" w:hAnsi="Tahoma" w:cs="Tahoma" w:hint="cs"/>
          <w:rtl/>
        </w:rPr>
        <w:t>سقوط</w:t>
      </w:r>
      <w:r w:rsidR="00C72B7A">
        <w:rPr>
          <w:rFonts w:ascii="Tahoma" w:hAnsi="Tahoma" w:cs="Tahoma" w:hint="cs"/>
          <w:rtl/>
        </w:rPr>
        <w:t xml:space="preserve"> دردناک </w:t>
      </w:r>
      <w:r w:rsidR="006C7AA7">
        <w:rPr>
          <w:rFonts w:ascii="Tahoma" w:hAnsi="Tahoma" w:cs="Tahoma" w:hint="cs"/>
          <w:rtl/>
        </w:rPr>
        <w:t>منبع مشروطیت منجر</w:t>
      </w:r>
      <w:r w:rsidR="00C72B7A">
        <w:rPr>
          <w:rFonts w:ascii="Tahoma" w:hAnsi="Tahoma" w:cs="Tahoma" w:hint="cs"/>
          <w:rtl/>
        </w:rPr>
        <w:t xml:space="preserve"> شود.</w:t>
      </w:r>
      <w:r w:rsidR="00C72B7A"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/>
          <w:rtl/>
        </w:rPr>
        <w:t>از هم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رو، </w:t>
      </w:r>
      <w:r w:rsidR="00C64418" w:rsidRPr="009E5C1B">
        <w:rPr>
          <w:rFonts w:ascii="Tahoma" w:hAnsi="Tahoma" w:cs="Tahoma"/>
          <w:rtl/>
        </w:rPr>
        <w:t>امروز</w:t>
      </w:r>
      <w:r w:rsidR="006C7AA7">
        <w:rPr>
          <w:rFonts w:ascii="Tahoma" w:hAnsi="Tahoma" w:cs="Tahoma" w:hint="cs"/>
          <w:rtl/>
        </w:rPr>
        <w:t>ه</w:t>
      </w:r>
      <w:r w:rsidR="00C64418" w:rsidRPr="009E5C1B">
        <w:rPr>
          <w:rFonts w:ascii="Tahoma" w:hAnsi="Tahoma" w:cs="Tahoma"/>
          <w:rtl/>
        </w:rPr>
        <w:t xml:space="preserve"> </w:t>
      </w:r>
      <w:r w:rsidR="00C64418">
        <w:rPr>
          <w:rFonts w:ascii="Tahoma" w:hAnsi="Tahoma" w:cs="Tahoma" w:hint="cs"/>
          <w:rtl/>
        </w:rPr>
        <w:t xml:space="preserve">اشاره به </w:t>
      </w:r>
      <w:r w:rsidR="00C72B7A">
        <w:rPr>
          <w:rFonts w:ascii="Tahoma" w:hAnsi="Tahoma" w:cs="Tahoma" w:hint="cs"/>
          <w:rtl/>
        </w:rPr>
        <w:t>امکان فرو افتادن در روند</w:t>
      </w:r>
      <w:r w:rsidRPr="009E5C1B">
        <w:rPr>
          <w:rFonts w:ascii="Tahoma" w:hAnsi="Tahoma" w:cs="Tahoma"/>
          <w:rtl/>
        </w:rPr>
        <w:t xml:space="preserve"> چلب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ساز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نه صرفاً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هشدار تار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خ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بلکه</w:t>
      </w:r>
      <w:r w:rsidR="006C7AA7">
        <w:rPr>
          <w:rFonts w:ascii="Tahoma" w:hAnsi="Tahoma" w:cs="Tahoma" w:hint="cs"/>
          <w:rtl/>
        </w:rPr>
        <w:t xml:space="preserve"> تذکاری در رابطه با</w:t>
      </w:r>
      <w:r w:rsidRPr="009E5C1B">
        <w:rPr>
          <w:rFonts w:ascii="Tahoma" w:hAnsi="Tahoma" w:cs="Tahoma"/>
          <w:rtl/>
        </w:rPr>
        <w:t xml:space="preserve"> </w:t>
      </w:r>
      <w:r w:rsidR="00C64418">
        <w:rPr>
          <w:rFonts w:ascii="Tahoma" w:hAnsi="Tahoma" w:cs="Tahoma" w:hint="cs"/>
          <w:rtl/>
        </w:rPr>
        <w:t>پیش آمدی</w:t>
      </w:r>
      <w:r w:rsidRPr="009E5C1B">
        <w:rPr>
          <w:rFonts w:ascii="Tahoma" w:hAnsi="Tahoma" w:cs="Tahoma"/>
          <w:rtl/>
        </w:rPr>
        <w:t xml:space="preserve"> عمل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و فور</w:t>
      </w:r>
      <w:r w:rsidRPr="009E5C1B">
        <w:rPr>
          <w:rFonts w:ascii="Tahoma" w:hAnsi="Tahoma" w:cs="Tahoma" w:hint="cs"/>
          <w:rtl/>
        </w:rPr>
        <w:t>ی</w:t>
      </w:r>
      <w:r w:rsidR="00C72B7A">
        <w:rPr>
          <w:rFonts w:ascii="Tahoma" w:hAnsi="Tahoma" w:cs="Tahoma"/>
          <w:rtl/>
        </w:rPr>
        <w:t xml:space="preserve"> است</w:t>
      </w:r>
      <w:r w:rsidR="00C72B7A">
        <w:rPr>
          <w:rFonts w:ascii="Tahoma" w:hAnsi="Tahoma" w:cs="Tahoma" w:hint="cs"/>
          <w:rtl/>
        </w:rPr>
        <w:t xml:space="preserve"> که در غفلت </w:t>
      </w:r>
      <w:r w:rsidR="00D213EC">
        <w:rPr>
          <w:rFonts w:ascii="Tahoma" w:hAnsi="Tahoma" w:cs="Tahoma" w:hint="cs"/>
          <w:rtl/>
        </w:rPr>
        <w:t>صاحبان مشروعیت</w:t>
      </w:r>
      <w:r w:rsidR="00C72B7A">
        <w:rPr>
          <w:rFonts w:ascii="Tahoma" w:hAnsi="Tahoma" w:cs="Tahoma" w:hint="cs"/>
          <w:rtl/>
        </w:rPr>
        <w:t xml:space="preserve"> رخ </w:t>
      </w:r>
      <w:r w:rsidR="006C7AA7">
        <w:rPr>
          <w:rFonts w:ascii="Tahoma" w:hAnsi="Tahoma" w:cs="Tahoma" w:hint="cs"/>
          <w:rtl/>
        </w:rPr>
        <w:t xml:space="preserve">می </w:t>
      </w:r>
      <w:r w:rsidR="00C72B7A">
        <w:rPr>
          <w:rFonts w:ascii="Tahoma" w:hAnsi="Tahoma" w:cs="Tahoma" w:hint="cs"/>
          <w:rtl/>
        </w:rPr>
        <w:t>دهد.</w:t>
      </w:r>
    </w:p>
    <w:p w:rsid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 w:hint="cs"/>
          <w:rtl/>
        </w:rPr>
      </w:pPr>
    </w:p>
    <w:p w:rsidR="006978F3" w:rsidRPr="006978F3" w:rsidRDefault="006978F3" w:rsidP="00DD10B1">
      <w:pPr>
        <w:tabs>
          <w:tab w:val="left" w:pos="1140"/>
        </w:tabs>
        <w:bidi/>
        <w:spacing w:after="0" w:line="360" w:lineRule="auto"/>
        <w:rPr>
          <w:rFonts w:ascii="Tahoma" w:hAnsi="Tahoma" w:cs="Tahoma"/>
          <w:b/>
          <w:bCs/>
          <w:rtl/>
          <w:lang w:bidi="fa-IR"/>
        </w:rPr>
      </w:pPr>
      <w:r w:rsidRPr="006978F3">
        <w:rPr>
          <w:rFonts w:ascii="Tahoma" w:hAnsi="Tahoma" w:cs="Tahoma" w:hint="cs"/>
          <w:b/>
          <w:bCs/>
          <w:rtl/>
        </w:rPr>
        <w:t xml:space="preserve">3. </w:t>
      </w:r>
      <w:r w:rsidR="00DD10B1">
        <w:rPr>
          <w:rFonts w:ascii="Tahoma" w:hAnsi="Tahoma" w:cs="Tahoma" w:hint="cs"/>
          <w:b/>
          <w:bCs/>
          <w:rtl/>
        </w:rPr>
        <w:t>ضرورت</w:t>
      </w:r>
      <w:r>
        <w:rPr>
          <w:rFonts w:ascii="Tahoma" w:hAnsi="Tahoma" w:cs="Tahoma" w:hint="cs"/>
          <w:b/>
          <w:bCs/>
          <w:rtl/>
        </w:rPr>
        <w:t xml:space="preserve"> آلترناتیو سازی و عاملیت شاهزاده</w:t>
      </w:r>
    </w:p>
    <w:p w:rsidR="009E5C1B" w:rsidRDefault="006C7AA7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در حال حاضر </w:t>
      </w:r>
      <w:r w:rsidR="009E5C1B" w:rsidRPr="009E5C1B">
        <w:rPr>
          <w:rFonts w:ascii="Tahoma" w:hAnsi="Tahoma" w:cs="Tahoma" w:hint="eastAsia"/>
          <w:rtl/>
        </w:rPr>
        <w:t>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ران</w:t>
      </w:r>
      <w:r w:rsidR="009E5C1B" w:rsidRPr="009E5C1B">
        <w:rPr>
          <w:rFonts w:ascii="Tahoma" w:hAnsi="Tahoma" w:cs="Tahoma"/>
          <w:rtl/>
        </w:rPr>
        <w:t xml:space="preserve"> در وضع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و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ژه‌ا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ستاده</w:t>
      </w:r>
      <w:r w:rsidR="009E5C1B" w:rsidRPr="009E5C1B">
        <w:rPr>
          <w:rFonts w:ascii="Tahoma" w:hAnsi="Tahoma" w:cs="Tahoma"/>
          <w:rtl/>
        </w:rPr>
        <w:t xml:space="preserve"> است؛ وضع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که در آن سنار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و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مداخلهٔ خارج</w:t>
      </w:r>
      <w:r w:rsidR="009E5C1B" w:rsidRPr="009E5C1B">
        <w:rPr>
          <w:rFonts w:ascii="Tahoma" w:hAnsi="Tahoma" w:cs="Tahoma" w:hint="cs"/>
          <w:rtl/>
        </w:rPr>
        <w:t>ی</w:t>
      </w:r>
      <w:r w:rsidR="00C64418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 xml:space="preserve">- </w:t>
      </w:r>
      <w:r w:rsidR="009E5C1B" w:rsidRPr="009E5C1B">
        <w:rPr>
          <w:rFonts w:ascii="Tahoma" w:hAnsi="Tahoma" w:cs="Tahoma" w:hint="eastAsia"/>
          <w:rtl/>
        </w:rPr>
        <w:t>خواه</w:t>
      </w:r>
      <w:r w:rsidR="009E5C1B" w:rsidRPr="009E5C1B">
        <w:rPr>
          <w:rFonts w:ascii="Tahoma" w:hAnsi="Tahoma" w:cs="Tahoma"/>
          <w:rtl/>
        </w:rPr>
        <w:t xml:space="preserve"> محدود، خواه گسترده</w:t>
      </w:r>
      <w:r>
        <w:rPr>
          <w:rFonts w:ascii="Tahoma" w:hAnsi="Tahoma" w:cs="Tahoma" w:hint="cs"/>
          <w:rtl/>
        </w:rPr>
        <w:t xml:space="preserve"> -</w:t>
      </w:r>
      <w:r w:rsidR="00C64418">
        <w:rPr>
          <w:rFonts w:ascii="Tahoma" w:hAnsi="Tahoma" w:cs="Tahoma" w:hint="cs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د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گر</w:t>
      </w:r>
      <w:r w:rsidR="009E5C1B" w:rsidRPr="009E5C1B">
        <w:rPr>
          <w:rFonts w:ascii="Tahoma" w:hAnsi="Tahoma" w:cs="Tahoma"/>
          <w:rtl/>
        </w:rPr>
        <w:t xml:space="preserve"> فرض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دور از ذهن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ست</w:t>
      </w:r>
      <w:r w:rsidR="009E5C1B" w:rsidRPr="009E5C1B">
        <w:rPr>
          <w:rFonts w:ascii="Tahoma" w:hAnsi="Tahoma" w:cs="Tahoma"/>
          <w:rtl/>
        </w:rPr>
        <w:t>.</w:t>
      </w:r>
      <w:r w:rsidR="00C72B7A">
        <w:rPr>
          <w:rFonts w:ascii="Tahoma" w:hAnsi="Tahoma" w:cs="Tahoma" w:hint="cs"/>
          <w:rtl/>
        </w:rPr>
        <w:t xml:space="preserve"> دیگر</w:t>
      </w:r>
      <w:r w:rsidR="009E5C1B" w:rsidRPr="009E5C1B">
        <w:rPr>
          <w:rFonts w:ascii="Tahoma" w:hAnsi="Tahoma" w:cs="Tahoma"/>
          <w:rtl/>
        </w:rPr>
        <w:t xml:space="preserve"> پرسش اصل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ن</w:t>
      </w:r>
      <w:r w:rsidR="009E5C1B" w:rsidRPr="009E5C1B">
        <w:rPr>
          <w:rFonts w:ascii="Tahoma" w:hAnsi="Tahoma" w:cs="Tahoma"/>
          <w:rtl/>
        </w:rPr>
        <w:t xml:space="preserve"> 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ست</w:t>
      </w:r>
      <w:r w:rsidR="009E5C1B" w:rsidRPr="009E5C1B">
        <w:rPr>
          <w:rFonts w:ascii="Tahoma" w:hAnsi="Tahoma" w:cs="Tahoma"/>
          <w:rtl/>
        </w:rPr>
        <w:t xml:space="preserve"> که </w:t>
      </w:r>
      <w:r w:rsidR="00C72B7A">
        <w:rPr>
          <w:rFonts w:ascii="Tahoma" w:hAnsi="Tahoma" w:cs="Tahoma" w:hint="cs"/>
          <w:rtl/>
        </w:rPr>
        <w:t>«</w:t>
      </w:r>
      <w:r>
        <w:rPr>
          <w:rFonts w:ascii="Tahoma" w:hAnsi="Tahoma" w:cs="Tahoma" w:hint="cs"/>
          <w:rtl/>
        </w:rPr>
        <w:t>آ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</w:t>
      </w:r>
      <w:r w:rsidR="009E5C1B" w:rsidRPr="009E5C1B">
        <w:rPr>
          <w:rFonts w:ascii="Tahoma" w:hAnsi="Tahoma" w:cs="Tahoma"/>
          <w:rtl/>
        </w:rPr>
        <w:t xml:space="preserve"> حمله‌ا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رخ خواهد داد 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</w:t>
      </w:r>
      <w:r w:rsidR="009E5C1B" w:rsidRPr="009E5C1B">
        <w:rPr>
          <w:rFonts w:ascii="Tahoma" w:hAnsi="Tahoma" w:cs="Tahoma"/>
          <w:rtl/>
        </w:rPr>
        <w:t xml:space="preserve"> نه</w:t>
      </w:r>
      <w:r w:rsidR="00C72B7A">
        <w:rPr>
          <w:rFonts w:ascii="Tahoma" w:hAnsi="Tahoma" w:cs="Tahoma" w:hint="cs"/>
          <w:rtl/>
        </w:rPr>
        <w:t>؟»</w:t>
      </w:r>
      <w:r w:rsidR="00C72B7A">
        <w:rPr>
          <w:rFonts w:ascii="Tahoma" w:hAnsi="Tahoma" w:cs="Tahoma"/>
          <w:rtl/>
        </w:rPr>
        <w:t xml:space="preserve"> بلکه </w:t>
      </w:r>
      <w:r w:rsidR="00C72B7A">
        <w:rPr>
          <w:rFonts w:ascii="Tahoma" w:hAnsi="Tahoma" w:cs="Tahoma" w:hint="cs"/>
          <w:rtl/>
        </w:rPr>
        <w:t>آن</w:t>
      </w:r>
      <w:r w:rsidR="009E5C1B" w:rsidRPr="009E5C1B">
        <w:rPr>
          <w:rFonts w:ascii="Tahoma" w:hAnsi="Tahoma" w:cs="Tahoma"/>
          <w:rtl/>
        </w:rPr>
        <w:t xml:space="preserve"> است که </w:t>
      </w:r>
      <w:r w:rsidR="00C72B7A">
        <w:rPr>
          <w:rFonts w:ascii="Tahoma" w:hAnsi="Tahoma" w:cs="Tahoma" w:hint="cs"/>
          <w:rtl/>
        </w:rPr>
        <w:t>«</w:t>
      </w:r>
      <w:r w:rsidR="009E5C1B" w:rsidRPr="009E5C1B">
        <w:rPr>
          <w:rFonts w:ascii="Tahoma" w:hAnsi="Tahoma" w:cs="Tahoma"/>
          <w:rtl/>
        </w:rPr>
        <w:t>اگر رخ داد، چه سازوکار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تواند</w:t>
      </w:r>
      <w:r w:rsidR="009E5C1B"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موجب</w:t>
      </w:r>
      <w:r w:rsidR="009E5C1B" w:rsidRPr="009E5C1B">
        <w:rPr>
          <w:rFonts w:ascii="Tahoma" w:hAnsi="Tahoma" w:cs="Tahoma"/>
          <w:rtl/>
        </w:rPr>
        <w:t xml:space="preserve"> شود که گذار 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از همان ابتدا </w:t>
      </w:r>
      <w:r w:rsidR="00D213EC">
        <w:rPr>
          <w:rFonts w:ascii="Tahoma" w:hAnsi="Tahoma" w:cs="Tahoma" w:hint="cs"/>
          <w:rtl/>
        </w:rPr>
        <w:t xml:space="preserve">دچار </w:t>
      </w:r>
      <w:r w:rsidR="009E5C1B" w:rsidRPr="009E5C1B">
        <w:rPr>
          <w:rFonts w:ascii="Tahoma" w:hAnsi="Tahoma" w:cs="Tahoma"/>
          <w:rtl/>
        </w:rPr>
        <w:t>مصادره</w:t>
      </w:r>
      <w:r w:rsidR="00D213EC">
        <w:rPr>
          <w:rFonts w:ascii="Tahoma" w:hAnsi="Tahoma" w:cs="Tahoma" w:hint="cs"/>
          <w:rtl/>
        </w:rPr>
        <w:t xml:space="preserve"> شدن ن</w:t>
      </w:r>
      <w:r w:rsidR="009E5C1B" w:rsidRPr="009E5C1B">
        <w:rPr>
          <w:rFonts w:ascii="Tahoma" w:hAnsi="Tahoma" w:cs="Tahoma"/>
          <w:rtl/>
        </w:rPr>
        <w:t>گردد</w:t>
      </w:r>
      <w:r w:rsidR="00C72B7A">
        <w:rPr>
          <w:rFonts w:ascii="Tahoma" w:hAnsi="Tahoma" w:cs="Tahoma" w:hint="cs"/>
          <w:rtl/>
        </w:rPr>
        <w:t>؟»</w:t>
      </w:r>
    </w:p>
    <w:p w:rsidR="00DD10B1" w:rsidRPr="009E5C1B" w:rsidRDefault="00DD10B1" w:rsidP="00DD10B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 xml:space="preserve">در این زمینه </w:t>
      </w:r>
      <w:r w:rsidRPr="009E5C1B">
        <w:rPr>
          <w:rFonts w:ascii="Tahoma" w:hAnsi="Tahoma" w:cs="Tahoma"/>
          <w:rtl/>
        </w:rPr>
        <w:t>تجربه نشان داده است که</w:t>
      </w:r>
      <w:r>
        <w:rPr>
          <w:rFonts w:ascii="Tahoma" w:hAnsi="Tahoma" w:cs="Tahoma" w:hint="cs"/>
          <w:rtl/>
        </w:rPr>
        <w:t xml:space="preserve"> بی اعتنائی به ملزومات واقعی و کارآمد آلترناتیو سازی ملی،</w:t>
      </w:r>
      <w:r w:rsidRPr="009E5C1B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و </w:t>
      </w:r>
      <w:r w:rsidRPr="009E5C1B">
        <w:rPr>
          <w:rFonts w:ascii="Tahoma" w:hAnsi="Tahoma" w:cs="Tahoma"/>
          <w:rtl/>
        </w:rPr>
        <w:t>اتکا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صرف به</w:t>
      </w:r>
      <w:r>
        <w:rPr>
          <w:rFonts w:ascii="Tahoma" w:hAnsi="Tahoma" w:cs="Tahoma" w:hint="cs"/>
          <w:rtl/>
        </w:rPr>
        <w:t xml:space="preserve"> اقدامات </w:t>
      </w:r>
      <w:r w:rsidRPr="009E5C1B">
        <w:rPr>
          <w:rFonts w:ascii="Tahoma" w:hAnsi="Tahoma" w:cs="Tahoma"/>
          <w:rtl/>
        </w:rPr>
        <w:t>رسانه‌ا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</w:t>
      </w:r>
      <w:r w:rsidRPr="009E5C1B">
        <w:rPr>
          <w:rFonts w:ascii="Tahoma" w:hAnsi="Tahoma" w:cs="Tahoma"/>
          <w:rtl/>
        </w:rPr>
        <w:t xml:space="preserve"> شبک</w:t>
      </w:r>
      <w:r>
        <w:rPr>
          <w:rFonts w:ascii="Tahoma" w:hAnsi="Tahoma" w:cs="Tahoma" w:hint="cs"/>
          <w:rtl/>
        </w:rPr>
        <w:t>ه ای</w:t>
      </w:r>
      <w:r>
        <w:rPr>
          <w:rFonts w:ascii="Tahoma" w:hAnsi="Tahoma" w:cs="Tahoma" w:hint="cs"/>
          <w:rtl/>
        </w:rPr>
        <w:t xml:space="preserve"> در راستای شناسائی و</w:t>
      </w:r>
      <w:r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معرفی شخصیت ها</w:t>
      </w:r>
      <w:r w:rsidRPr="009E5C1B">
        <w:rPr>
          <w:rFonts w:ascii="Tahoma" w:hAnsi="Tahoma" w:cs="Tahoma"/>
          <w:rtl/>
        </w:rPr>
        <w:t>، همواره به نتا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ج</w:t>
      </w:r>
      <w:r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ب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حاصل</w:t>
      </w:r>
      <w:r w:rsidRPr="009E5C1B">
        <w:rPr>
          <w:rFonts w:ascii="Tahoma" w:hAnsi="Tahoma" w:cs="Tahoma"/>
          <w:rtl/>
        </w:rPr>
        <w:t xml:space="preserve"> انجام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ده</w:t>
      </w:r>
      <w:r w:rsidRPr="009E5C1B">
        <w:rPr>
          <w:rFonts w:ascii="Tahoma" w:hAnsi="Tahoma" w:cs="Tahoma"/>
          <w:rtl/>
        </w:rPr>
        <w:t xml:space="preserve"> است. </w:t>
      </w:r>
    </w:p>
    <w:p w:rsidR="00A74269" w:rsidRDefault="009E5C1B" w:rsidP="00DD10B1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 w:rsidRPr="009E5C1B">
        <w:rPr>
          <w:rFonts w:ascii="Tahoma" w:hAnsi="Tahoma" w:cs="Tahoma" w:hint="eastAsia"/>
          <w:rtl/>
        </w:rPr>
        <w:t>در</w:t>
      </w:r>
      <w:r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چنین موقعیتی است که</w:t>
      </w:r>
      <w:r w:rsidRPr="009E5C1B">
        <w:rPr>
          <w:rFonts w:ascii="Tahoma" w:hAnsi="Tahoma" w:cs="Tahoma"/>
          <w:rtl/>
        </w:rPr>
        <w:t xml:space="preserve"> 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شاهزاده رضا پهلو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نقش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تع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 w:hint="eastAsia"/>
          <w:rtl/>
        </w:rPr>
        <w:t>ن‌کننده</w:t>
      </w:r>
      <w:r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پیدا می کند</w:t>
      </w:r>
      <w:r w:rsidRPr="009E5C1B">
        <w:rPr>
          <w:rFonts w:ascii="Tahoma" w:hAnsi="Tahoma" w:cs="Tahoma"/>
          <w:rtl/>
        </w:rPr>
        <w:t>؛ نه لزوماً به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معنا که</w:t>
      </w:r>
      <w:r w:rsidR="00D213EC">
        <w:rPr>
          <w:rFonts w:ascii="Tahoma" w:hAnsi="Tahoma" w:cs="Tahoma" w:hint="cs"/>
          <w:rtl/>
        </w:rPr>
        <w:t xml:space="preserve"> اصرار داشته باشیم که</w:t>
      </w:r>
      <w:r w:rsidRPr="009E5C1B">
        <w:rPr>
          <w:rFonts w:ascii="Tahoma" w:hAnsi="Tahoma" w:cs="Tahoma"/>
          <w:rtl/>
        </w:rPr>
        <w:t xml:space="preserve"> او شاه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</w:t>
      </w:r>
      <w:r w:rsidRPr="009E5C1B">
        <w:rPr>
          <w:rFonts w:ascii="Tahoma" w:hAnsi="Tahoma" w:cs="Tahoma"/>
          <w:rtl/>
        </w:rPr>
        <w:t xml:space="preserve"> رئ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س‌جمهور</w:t>
      </w:r>
      <w:r w:rsidRPr="009E5C1B">
        <w:rPr>
          <w:rFonts w:ascii="Tahoma" w:hAnsi="Tahoma" w:cs="Tahoma"/>
          <w:rtl/>
        </w:rPr>
        <w:t xml:space="preserve"> 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نده</w:t>
      </w:r>
      <w:r w:rsidRPr="009E5C1B">
        <w:rPr>
          <w:rFonts w:ascii="Tahoma" w:hAnsi="Tahoma" w:cs="Tahoma"/>
          <w:rtl/>
        </w:rPr>
        <w:t xml:space="preserve"> </w:t>
      </w:r>
      <w:r w:rsidR="00C64418">
        <w:rPr>
          <w:rFonts w:ascii="Tahoma" w:hAnsi="Tahoma" w:cs="Tahoma" w:hint="cs"/>
          <w:rtl/>
        </w:rPr>
        <w:t>هست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</w:t>
      </w:r>
      <w:r w:rsidRPr="009E5C1B">
        <w:rPr>
          <w:rFonts w:ascii="Tahoma" w:hAnsi="Tahoma" w:cs="Tahoma"/>
          <w:rtl/>
        </w:rPr>
        <w:t xml:space="preserve"> با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</w:t>
      </w:r>
      <w:r w:rsidRPr="009E5C1B">
        <w:rPr>
          <w:rFonts w:ascii="Tahoma" w:hAnsi="Tahoma" w:cs="Tahoma"/>
          <w:rtl/>
        </w:rPr>
        <w:t xml:space="preserve"> باشد، بلکه از آن‌رو که در شرا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ط</w:t>
      </w:r>
      <w:r w:rsidRPr="009E5C1B">
        <w:rPr>
          <w:rFonts w:ascii="Tahoma" w:hAnsi="Tahoma" w:cs="Tahoma"/>
          <w:rtl/>
        </w:rPr>
        <w:t xml:space="preserve"> </w:t>
      </w:r>
      <w:r w:rsidR="00DD10B1">
        <w:rPr>
          <w:rFonts w:ascii="Tahoma" w:hAnsi="Tahoma" w:cs="Tahoma" w:hint="cs"/>
          <w:rtl/>
        </w:rPr>
        <w:t>حساس کنونی وجود یک «نهاد</w:t>
      </w:r>
      <w:r w:rsidRPr="009E5C1B">
        <w:rPr>
          <w:rFonts w:ascii="Tahoma" w:hAnsi="Tahoma" w:cs="Tahoma"/>
          <w:rtl/>
        </w:rPr>
        <w:t xml:space="preserve"> </w:t>
      </w:r>
      <w:r w:rsidR="00DD10B1">
        <w:rPr>
          <w:rFonts w:ascii="Tahoma" w:hAnsi="Tahoma" w:cs="Tahoma" w:hint="cs"/>
          <w:rtl/>
        </w:rPr>
        <w:t>آلترناتیو مشروعیت دار»</w:t>
      </w:r>
      <w:r w:rsidRPr="009E5C1B">
        <w:rPr>
          <w:rFonts w:ascii="Tahoma" w:hAnsi="Tahoma" w:cs="Tahoma"/>
          <w:rtl/>
        </w:rPr>
        <w:t xml:space="preserve"> تنها 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 که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تواند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Pr="009E5C1B">
        <w:rPr>
          <w:rFonts w:ascii="Tahoma" w:hAnsi="Tahoma" w:cs="Tahoma" w:hint="cs"/>
          <w:rtl/>
        </w:rPr>
        <w:t>ی</w:t>
      </w:r>
      <w:r w:rsidR="00DD10B1">
        <w:rPr>
          <w:rFonts w:ascii="Tahoma" w:hAnsi="Tahoma" w:cs="Tahoma" w:hint="cs"/>
          <w:rtl/>
        </w:rPr>
        <w:t xml:space="preserve"> خودی و ملی</w:t>
      </w:r>
      <w:r w:rsidR="00DD10B1">
        <w:rPr>
          <w:rFonts w:ascii="Tahoma" w:hAnsi="Tahoma" w:cs="Tahoma"/>
          <w:rtl/>
        </w:rPr>
        <w:t xml:space="preserve"> را آغاز کند</w:t>
      </w:r>
      <w:r w:rsidR="00DD10B1">
        <w:rPr>
          <w:rFonts w:ascii="Tahoma" w:hAnsi="Tahoma" w:cs="Tahoma" w:hint="cs"/>
          <w:rtl/>
        </w:rPr>
        <w:t xml:space="preserve">، خال آنکه </w:t>
      </w:r>
      <w:r w:rsidR="00A74269">
        <w:rPr>
          <w:rFonts w:ascii="Tahoma" w:hAnsi="Tahoma" w:cs="Tahoma"/>
          <w:rtl/>
        </w:rPr>
        <w:t>بدون آن</w:t>
      </w:r>
      <w:r w:rsidR="00D213EC">
        <w:rPr>
          <w:rFonts w:ascii="Tahoma" w:hAnsi="Tahoma" w:cs="Tahoma" w:hint="cs"/>
          <w:rtl/>
        </w:rPr>
        <w:t>،</w:t>
      </w:r>
      <w:r w:rsidR="00A74269">
        <w:rPr>
          <w:rFonts w:ascii="Tahoma" w:hAnsi="Tahoma" w:cs="Tahoma" w:hint="cs"/>
          <w:rtl/>
        </w:rPr>
        <w:t xml:space="preserve"> هرگونه</w:t>
      </w:r>
      <w:r w:rsidR="00C72B7A">
        <w:rPr>
          <w:rFonts w:ascii="Tahoma" w:hAnsi="Tahoma" w:cs="Tahoma"/>
          <w:rtl/>
        </w:rPr>
        <w:t xml:space="preserve"> خل</w:t>
      </w:r>
      <w:r w:rsidR="00C72B7A">
        <w:rPr>
          <w:rFonts w:ascii="Tahoma" w:hAnsi="Tahoma" w:cs="Tahoma" w:hint="cs"/>
          <w:rtl/>
        </w:rPr>
        <w:t>اء</w:t>
      </w:r>
      <w:r w:rsidRPr="009E5C1B">
        <w:rPr>
          <w:rFonts w:ascii="Tahoma" w:hAnsi="Tahoma" w:cs="Tahoma"/>
          <w:rtl/>
        </w:rPr>
        <w:t xml:space="preserve"> 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اس</w:t>
      </w:r>
      <w:r w:rsidRPr="009E5C1B">
        <w:rPr>
          <w:rFonts w:ascii="Tahoma" w:hAnsi="Tahoma" w:cs="Tahoma" w:hint="cs"/>
          <w:rtl/>
        </w:rPr>
        <w:t>ی</w:t>
      </w:r>
      <w:r w:rsidR="00A74269">
        <w:rPr>
          <w:rFonts w:ascii="Tahoma" w:hAnsi="Tahoma" w:cs="Tahoma" w:hint="cs"/>
          <w:rtl/>
        </w:rPr>
        <w:t>،</w:t>
      </w:r>
      <w:r w:rsidR="00C72B7A">
        <w:rPr>
          <w:rFonts w:ascii="Tahoma" w:hAnsi="Tahoma" w:cs="Tahoma" w:hint="cs"/>
          <w:rtl/>
        </w:rPr>
        <w:t xml:space="preserve"> بصورتی</w:t>
      </w:r>
      <w:r w:rsidRPr="009E5C1B">
        <w:rPr>
          <w:rFonts w:ascii="Tahoma" w:hAnsi="Tahoma" w:cs="Tahoma"/>
          <w:rtl/>
        </w:rPr>
        <w:t xml:space="preserve"> ناگز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="00C72B7A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با</w:t>
      </w:r>
      <w:r w:rsidR="00C72B7A">
        <w:rPr>
          <w:rFonts w:ascii="Tahoma" w:hAnsi="Tahoma" w:cs="Tahoma"/>
          <w:rtl/>
        </w:rPr>
        <w:t xml:space="preserve"> مداخله</w:t>
      </w:r>
      <w:r w:rsidR="00C72B7A">
        <w:rPr>
          <w:rFonts w:ascii="Tahoma" w:hAnsi="Tahoma" w:cs="Tahoma" w:hint="cs"/>
          <w:rtl/>
        </w:rPr>
        <w:t>ء</w:t>
      </w:r>
      <w:r w:rsidRPr="009E5C1B">
        <w:rPr>
          <w:rFonts w:ascii="Tahoma" w:hAnsi="Tahoma" w:cs="Tahoma"/>
          <w:rtl/>
        </w:rPr>
        <w:t xml:space="preserve"> خارج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پ</w:t>
      </w:r>
      <w:r w:rsidR="00C72B7A">
        <w:rPr>
          <w:rFonts w:ascii="Tahoma" w:hAnsi="Tahoma" w:cs="Tahoma" w:hint="cs"/>
          <w:rtl/>
        </w:rPr>
        <w:t>ُ</w:t>
      </w:r>
      <w:r w:rsidRPr="009E5C1B">
        <w:rPr>
          <w:rFonts w:ascii="Tahoma" w:hAnsi="Tahoma" w:cs="Tahoma"/>
          <w:rtl/>
        </w:rPr>
        <w:t xml:space="preserve">ر خواهد شد. </w:t>
      </w:r>
    </w:p>
    <w:p w:rsidR="006978F3" w:rsidRDefault="00AB38C3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اما</w:t>
      </w:r>
      <w:r w:rsidR="00D213EC">
        <w:rPr>
          <w:rFonts w:ascii="Tahoma" w:hAnsi="Tahoma" w:cs="Tahoma" w:hint="cs"/>
          <w:rtl/>
        </w:rPr>
        <w:t>، در عین حال،</w:t>
      </w:r>
      <w:r w:rsidR="009E5C1B" w:rsidRPr="009E5C1B">
        <w:rPr>
          <w:rFonts w:ascii="Tahoma" w:hAnsi="Tahoma" w:cs="Tahoma"/>
          <w:rtl/>
        </w:rPr>
        <w:t xml:space="preserve"> پذ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رش</w:t>
      </w:r>
      <w:r w:rsidR="009E5C1B" w:rsidRPr="009E5C1B">
        <w:rPr>
          <w:rFonts w:ascii="Tahoma" w:hAnsi="Tahoma" w:cs="Tahoma"/>
          <w:rtl/>
        </w:rPr>
        <w:t xml:space="preserve"> عامل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شاهزاده به‌ه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چ‌وجه</w:t>
      </w:r>
      <w:r w:rsidR="009E5C1B" w:rsidRPr="009E5C1B">
        <w:rPr>
          <w:rFonts w:ascii="Tahoma" w:hAnsi="Tahoma" w:cs="Tahoma"/>
          <w:rtl/>
        </w:rPr>
        <w:t xml:space="preserve"> به‌معنا</w:t>
      </w:r>
      <w:r w:rsidR="009E5C1B" w:rsidRPr="009E5C1B">
        <w:rPr>
          <w:rFonts w:ascii="Tahoma" w:hAnsi="Tahoma" w:cs="Tahoma" w:hint="cs"/>
          <w:rtl/>
        </w:rPr>
        <w:t>ی</w:t>
      </w:r>
      <w:r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تصدیق</w:t>
      </w:r>
      <w:r w:rsidR="009E5C1B" w:rsidRPr="009E5C1B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توان</w:t>
      </w:r>
      <w:r w:rsidR="00C64418">
        <w:rPr>
          <w:rFonts w:ascii="Tahoma" w:hAnsi="Tahoma" w:cs="Tahoma" w:hint="cs"/>
          <w:rtl/>
        </w:rPr>
        <w:t xml:space="preserve"> تردید ناپذیر</w:t>
      </w:r>
      <w:r w:rsidR="0081639A">
        <w:rPr>
          <w:rFonts w:ascii="Tahoma" w:hAnsi="Tahoma" w:cs="Tahoma" w:hint="cs"/>
          <w:rtl/>
        </w:rPr>
        <w:t xml:space="preserve"> ایشان در</w:t>
      </w:r>
      <w:r w:rsidR="009E5C1B" w:rsidRPr="009E5C1B">
        <w:rPr>
          <w:rFonts w:ascii="Tahoma" w:hAnsi="Tahoma" w:cs="Tahoma"/>
          <w:rtl/>
        </w:rPr>
        <w:t xml:space="preserve"> انتصاب 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ا</w:t>
      </w:r>
      <w:r w:rsidR="009E5C1B" w:rsidRPr="009E5C1B">
        <w:rPr>
          <w:rFonts w:ascii="Tahoma" w:hAnsi="Tahoma" w:cs="Tahoma"/>
          <w:rtl/>
        </w:rPr>
        <w:t xml:space="preserve"> مالک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ت</w:t>
      </w:r>
      <w:r w:rsidR="009E5C1B" w:rsidRPr="009E5C1B">
        <w:rPr>
          <w:rFonts w:ascii="Tahoma" w:hAnsi="Tahoma" w:cs="Tahoma"/>
          <w:rtl/>
        </w:rPr>
        <w:t xml:space="preserve"> انحصار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مس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ر</w:t>
      </w:r>
      <w:r w:rsidR="009E5C1B" w:rsidRPr="009E5C1B">
        <w:rPr>
          <w:rFonts w:ascii="Tahoma" w:hAnsi="Tahoma" w:cs="Tahoma"/>
          <w:rtl/>
        </w:rPr>
        <w:t xml:space="preserve"> گذار</w:t>
      </w:r>
      <w:r w:rsidR="0081639A">
        <w:rPr>
          <w:rFonts w:ascii="Tahoma" w:hAnsi="Tahoma" w:cs="Tahoma" w:hint="cs"/>
          <w:rtl/>
        </w:rPr>
        <w:t xml:space="preserve"> </w:t>
      </w:r>
      <w:r w:rsidR="00D213EC">
        <w:rPr>
          <w:rFonts w:ascii="Tahoma" w:hAnsi="Tahoma" w:cs="Tahoma" w:hint="cs"/>
          <w:rtl/>
        </w:rPr>
        <w:t>(</w:t>
      </w:r>
      <w:r>
        <w:rPr>
          <w:rFonts w:ascii="Tahoma" w:hAnsi="Tahoma" w:cs="Tahoma" w:hint="cs"/>
          <w:rtl/>
        </w:rPr>
        <w:t xml:space="preserve">یعنی </w:t>
      </w:r>
      <w:r w:rsidR="0081639A">
        <w:rPr>
          <w:rFonts w:ascii="Tahoma" w:hAnsi="Tahoma" w:cs="Tahoma" w:hint="cs"/>
          <w:rtl/>
        </w:rPr>
        <w:t xml:space="preserve">دو گزینه ای </w:t>
      </w:r>
      <w:r w:rsidR="00C64418">
        <w:rPr>
          <w:rFonts w:ascii="Tahoma" w:hAnsi="Tahoma" w:cs="Tahoma" w:hint="cs"/>
          <w:rtl/>
        </w:rPr>
        <w:t>که مآلاً به نوعی از دیکتاتوری آینده منتهی می شو</w:t>
      </w:r>
      <w:r w:rsidR="00D213EC">
        <w:rPr>
          <w:rFonts w:ascii="Tahoma" w:hAnsi="Tahoma" w:cs="Tahoma" w:hint="cs"/>
          <w:rtl/>
        </w:rPr>
        <w:t>ند) نیست</w:t>
      </w:r>
      <w:r w:rsidR="009E5C1B" w:rsidRPr="009E5C1B">
        <w:rPr>
          <w:rFonts w:ascii="Tahoma" w:hAnsi="Tahoma" w:cs="Tahoma"/>
          <w:rtl/>
        </w:rPr>
        <w:t xml:space="preserve">. </w:t>
      </w:r>
    </w:p>
    <w:p w:rsid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 w:hint="cs"/>
          <w:rtl/>
        </w:rPr>
      </w:pPr>
    </w:p>
    <w:p w:rsidR="006978F3" w:rsidRP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 w:hint="cs"/>
          <w:b/>
          <w:bCs/>
          <w:rtl/>
        </w:rPr>
      </w:pPr>
      <w:r w:rsidRPr="006978F3">
        <w:rPr>
          <w:rFonts w:ascii="Tahoma" w:hAnsi="Tahoma" w:cs="Tahoma" w:hint="cs"/>
          <w:b/>
          <w:bCs/>
          <w:rtl/>
        </w:rPr>
        <w:t>4. مدلی برای محافظت از مشروعیت شاهزاده</w:t>
      </w:r>
    </w:p>
    <w:p w:rsidR="00D213EC" w:rsidRDefault="006978F3" w:rsidP="006978F3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به نظر می رسد که</w:t>
      </w:r>
      <w:r w:rsidR="00C64418">
        <w:rPr>
          <w:rFonts w:ascii="Tahoma" w:hAnsi="Tahoma" w:cs="Tahoma" w:hint="cs"/>
          <w:rtl/>
        </w:rPr>
        <w:t xml:space="preserve"> </w:t>
      </w:r>
      <w:r w:rsidR="0081639A">
        <w:rPr>
          <w:rFonts w:ascii="Tahoma" w:hAnsi="Tahoma" w:cs="Tahoma" w:hint="cs"/>
          <w:rtl/>
        </w:rPr>
        <w:t xml:space="preserve">تنها </w:t>
      </w:r>
      <w:r>
        <w:rPr>
          <w:rFonts w:ascii="Tahoma" w:hAnsi="Tahoma" w:cs="Tahoma" w:hint="cs"/>
          <w:rtl/>
        </w:rPr>
        <w:t xml:space="preserve">گزینه ای </w:t>
      </w:r>
      <w:r w:rsidR="009E5C1B" w:rsidRPr="009E5C1B">
        <w:rPr>
          <w:rFonts w:ascii="Tahoma" w:hAnsi="Tahoma" w:cs="Tahoma"/>
          <w:rtl/>
        </w:rPr>
        <w:t>که باق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ماند</w:t>
      </w:r>
      <w:r w:rsidR="009E5C1B" w:rsidRPr="009E5C1B">
        <w:rPr>
          <w:rFonts w:ascii="Tahoma" w:hAnsi="Tahoma" w:cs="Tahoma"/>
          <w:rtl/>
        </w:rPr>
        <w:t xml:space="preserve"> نه</w:t>
      </w:r>
      <w:r>
        <w:rPr>
          <w:rFonts w:ascii="Tahoma" w:hAnsi="Tahoma" w:cs="Tahoma" w:hint="cs"/>
          <w:rtl/>
        </w:rPr>
        <w:t xml:space="preserve"> شکل</w:t>
      </w:r>
      <w:r w:rsidR="009E5C1B" w:rsidRPr="009E5C1B">
        <w:rPr>
          <w:rFonts w:ascii="Tahoma" w:hAnsi="Tahoma" w:cs="Tahoma"/>
          <w:rtl/>
        </w:rPr>
        <w:t xml:space="preserve"> انفعال </w:t>
      </w:r>
      <w:r>
        <w:rPr>
          <w:rFonts w:ascii="Tahoma" w:hAnsi="Tahoma" w:cs="Tahoma" w:hint="cs"/>
          <w:rtl/>
        </w:rPr>
        <w:t xml:space="preserve">را دارد و نه راه </w:t>
      </w:r>
      <w:r w:rsidR="009E5C1B" w:rsidRPr="009E5C1B">
        <w:rPr>
          <w:rFonts w:ascii="Tahoma" w:hAnsi="Tahoma" w:cs="Tahoma"/>
          <w:rtl/>
        </w:rPr>
        <w:t>انتصاب</w:t>
      </w:r>
      <w:r>
        <w:rPr>
          <w:rFonts w:ascii="Tahoma" w:hAnsi="Tahoma" w:cs="Tahoma" w:hint="cs"/>
          <w:rtl/>
        </w:rPr>
        <w:t xml:space="preserve"> را می رود </w:t>
      </w:r>
      <w:r w:rsidR="009E5C1B" w:rsidRPr="009E5C1B">
        <w:rPr>
          <w:rFonts w:ascii="Tahoma" w:hAnsi="Tahoma" w:cs="Tahoma"/>
          <w:rtl/>
        </w:rPr>
        <w:t>، بلکه آن چ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ز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/>
          <w:rtl/>
        </w:rPr>
        <w:t xml:space="preserve"> است که</w:t>
      </w:r>
      <w:r w:rsidR="00C64418" w:rsidRPr="00C64418">
        <w:rPr>
          <w:rFonts w:ascii="Tahoma" w:hAnsi="Tahoma" w:cs="Tahoma"/>
          <w:rtl/>
        </w:rPr>
        <w:t xml:space="preserve"> </w:t>
      </w:r>
      <w:r w:rsidR="009E5C1B" w:rsidRPr="009E5C1B">
        <w:rPr>
          <w:rFonts w:ascii="Tahoma" w:hAnsi="Tahoma" w:cs="Tahoma"/>
          <w:rtl/>
        </w:rPr>
        <w:t>م</w:t>
      </w:r>
      <w:r w:rsidR="009E5C1B" w:rsidRPr="009E5C1B">
        <w:rPr>
          <w:rFonts w:ascii="Tahoma" w:hAnsi="Tahoma" w:cs="Tahoma" w:hint="cs"/>
          <w:rtl/>
        </w:rPr>
        <w:t>ی‌</w:t>
      </w:r>
      <w:r w:rsidR="009E5C1B" w:rsidRPr="009E5C1B">
        <w:rPr>
          <w:rFonts w:ascii="Tahoma" w:hAnsi="Tahoma" w:cs="Tahoma" w:hint="eastAsia"/>
          <w:rtl/>
        </w:rPr>
        <w:t>توان</w:t>
      </w:r>
      <w:r w:rsidR="0081639A">
        <w:rPr>
          <w:rFonts w:ascii="Tahoma" w:hAnsi="Tahoma" w:cs="Tahoma"/>
          <w:rtl/>
        </w:rPr>
        <w:t xml:space="preserve"> «دعوت</w:t>
      </w:r>
      <w:r w:rsidR="0081639A">
        <w:rPr>
          <w:rFonts w:ascii="Tahoma" w:hAnsi="Tahoma" w:cs="Tahoma" w:hint="cs"/>
          <w:rtl/>
        </w:rPr>
        <w:t xml:space="preserve"> از</w:t>
      </w:r>
      <w:r w:rsidR="009E5C1B" w:rsidRPr="009E5C1B">
        <w:rPr>
          <w:rFonts w:ascii="Tahoma" w:hAnsi="Tahoma" w:cs="Tahoma"/>
          <w:rtl/>
        </w:rPr>
        <w:t xml:space="preserve"> مؤسس</w:t>
      </w:r>
      <w:r w:rsidR="00C64418">
        <w:rPr>
          <w:rFonts w:ascii="Tahoma" w:hAnsi="Tahoma" w:cs="Tahoma" w:hint="cs"/>
          <w:rtl/>
        </w:rPr>
        <w:t>ان</w:t>
      </w:r>
      <w:r w:rsidR="009E5C1B" w:rsidRPr="009E5C1B">
        <w:rPr>
          <w:rFonts w:ascii="Tahoma" w:hAnsi="Tahoma" w:cs="Tahoma"/>
          <w:rtl/>
        </w:rPr>
        <w:t>» نام</w:t>
      </w:r>
      <w:r w:rsidR="009E5C1B" w:rsidRPr="009E5C1B">
        <w:rPr>
          <w:rFonts w:ascii="Tahoma" w:hAnsi="Tahoma" w:cs="Tahoma" w:hint="cs"/>
          <w:rtl/>
        </w:rPr>
        <w:t>ی</w:t>
      </w:r>
      <w:r w:rsidR="009E5C1B" w:rsidRPr="009E5C1B">
        <w:rPr>
          <w:rFonts w:ascii="Tahoma" w:hAnsi="Tahoma" w:cs="Tahoma" w:hint="eastAsia"/>
          <w:rtl/>
        </w:rPr>
        <w:t>د</w:t>
      </w:r>
      <w:r w:rsidR="00D213EC">
        <w:rPr>
          <w:rFonts w:ascii="Tahoma" w:hAnsi="Tahoma" w:cs="Tahoma" w:hint="cs"/>
          <w:rtl/>
        </w:rPr>
        <w:t>ش.</w:t>
      </w:r>
      <w:r w:rsidR="009E5C1B" w:rsidRPr="009E5C1B">
        <w:rPr>
          <w:rFonts w:ascii="Tahoma" w:hAnsi="Tahoma" w:cs="Tahoma"/>
          <w:rtl/>
        </w:rPr>
        <w:t xml:space="preserve"> </w:t>
      </w:r>
    </w:p>
    <w:p w:rsidR="009E5C1B" w:rsidRPr="009E5C1B" w:rsidRDefault="009E5C1B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 w:rsidRPr="009E5C1B">
        <w:rPr>
          <w:rFonts w:ascii="Tahoma" w:hAnsi="Tahoma" w:cs="Tahoma"/>
          <w:rtl/>
        </w:rPr>
        <w:t>در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مدل، شاهزاده رضا پهلو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نه 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خود را </w:t>
      </w:r>
      <w:r w:rsidR="00D213EC">
        <w:rPr>
          <w:rFonts w:ascii="Tahoma" w:hAnsi="Tahoma" w:cs="Tahoma" w:hint="cs"/>
          <w:rtl/>
        </w:rPr>
        <w:t>نفی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کند</w:t>
      </w:r>
      <w:r w:rsidRPr="009E5C1B">
        <w:rPr>
          <w:rFonts w:ascii="Tahoma" w:hAnsi="Tahoma" w:cs="Tahoma"/>
          <w:rtl/>
        </w:rPr>
        <w:t xml:space="preserve"> و نه نت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جه</w:t>
      </w:r>
      <w:r w:rsidRPr="009E5C1B">
        <w:rPr>
          <w:rFonts w:ascii="Tahoma" w:hAnsi="Tahoma" w:cs="Tahoma"/>
          <w:rtl/>
        </w:rPr>
        <w:t xml:space="preserve"> را تع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="00AB38C3">
        <w:rPr>
          <w:rFonts w:ascii="Tahoma" w:hAnsi="Tahoma" w:cs="Tahoma" w:hint="cs"/>
          <w:rtl/>
        </w:rPr>
        <w:t>نمای</w:t>
      </w:r>
      <w:r w:rsidRPr="009E5C1B">
        <w:rPr>
          <w:rFonts w:ascii="Tahoma" w:hAnsi="Tahoma" w:cs="Tahoma" w:hint="eastAsia"/>
          <w:rtl/>
        </w:rPr>
        <w:t>د</w:t>
      </w:r>
      <w:r w:rsidRPr="009E5C1B">
        <w:rPr>
          <w:rFonts w:ascii="Tahoma" w:hAnsi="Tahoma" w:cs="Tahoma"/>
          <w:rtl/>
        </w:rPr>
        <w:t>. نقش او آغاز</w:t>
      </w:r>
      <w:r w:rsidR="00D213EC">
        <w:rPr>
          <w:rFonts w:ascii="Tahoma" w:hAnsi="Tahoma" w:cs="Tahoma" w:hint="cs"/>
          <w:rtl/>
        </w:rPr>
        <w:t xml:space="preserve"> کنندگی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Pr="009E5C1B">
        <w:rPr>
          <w:rFonts w:ascii="Tahoma" w:hAnsi="Tahoma" w:cs="Tahoma"/>
          <w:rtl/>
        </w:rPr>
        <w:t xml:space="preserve"> است، نه تصاحب آن. او دعوت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کند،</w:t>
      </w:r>
      <w:r w:rsidRPr="009E5C1B">
        <w:rPr>
          <w:rFonts w:ascii="Tahoma" w:hAnsi="Tahoma" w:cs="Tahoma"/>
          <w:rtl/>
        </w:rPr>
        <w:t xml:space="preserve"> اما دعوت نه به قدرت، بلکه به گفت‌وگو؛ نه به عضو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در دولت موقت، بلکه به مشارکت در شکل‌دادن به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نهاد</w:t>
      </w:r>
      <w:r w:rsidRPr="009E5C1B">
        <w:rPr>
          <w:rFonts w:ascii="Tahoma" w:hAnsi="Tahoma" w:cs="Tahoma"/>
          <w:rtl/>
        </w:rPr>
        <w:t xml:space="preserve"> موقت و غ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Pr="009E5C1B">
        <w:rPr>
          <w:rFonts w:ascii="Tahoma" w:hAnsi="Tahoma" w:cs="Tahoma"/>
          <w:rtl/>
        </w:rPr>
        <w:t xml:space="preserve"> اجرا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/>
          <w:rtl/>
        </w:rPr>
        <w:t xml:space="preserve"> که مأمور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="00C64418">
        <w:rPr>
          <w:rFonts w:ascii="Tahoma" w:hAnsi="Tahoma" w:cs="Tahoma" w:hint="cs"/>
          <w:rtl/>
        </w:rPr>
        <w:t xml:space="preserve"> ا</w:t>
      </w:r>
      <w:r w:rsidRPr="009E5C1B">
        <w:rPr>
          <w:rFonts w:ascii="Tahoma" w:hAnsi="Tahoma" w:cs="Tahoma" w:hint="eastAsia"/>
          <w:rtl/>
        </w:rPr>
        <w:t>ش</w:t>
      </w:r>
      <w:r w:rsidRPr="009E5C1B">
        <w:rPr>
          <w:rFonts w:ascii="Tahoma" w:hAnsi="Tahoma" w:cs="Tahoma"/>
          <w:rtl/>
        </w:rPr>
        <w:t xml:space="preserve"> تع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</w:t>
      </w:r>
      <w:r w:rsidR="00AB38C3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دول</w:t>
      </w:r>
      <w:r w:rsidRPr="009E5C1B">
        <w:rPr>
          <w:rFonts w:ascii="Tahoma" w:hAnsi="Tahoma" w:cs="Tahoma" w:hint="eastAsia"/>
          <w:rtl/>
        </w:rPr>
        <w:t>ت</w:t>
      </w:r>
      <w:r w:rsidR="00AB38C3">
        <w:rPr>
          <w:rFonts w:ascii="Tahoma" w:hAnsi="Tahoma" w:cs="Tahoma" w:hint="cs"/>
          <w:rtl/>
        </w:rPr>
        <w:t xml:space="preserve"> موقت و</w:t>
      </w:r>
      <w:r w:rsidRPr="009E5C1B">
        <w:rPr>
          <w:rFonts w:ascii="Tahoma" w:hAnsi="Tahoma" w:cs="Tahoma"/>
          <w:rtl/>
        </w:rPr>
        <w:t xml:space="preserve"> انتقال</w:t>
      </w:r>
      <w:r w:rsidRPr="009E5C1B">
        <w:rPr>
          <w:rFonts w:ascii="Tahoma" w:hAnsi="Tahoma" w:cs="Tahoma" w:hint="cs"/>
          <w:rtl/>
        </w:rPr>
        <w:t>ی</w:t>
      </w:r>
      <w:r w:rsidR="00AB38C3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 باشد.</w:t>
      </w:r>
    </w:p>
    <w:p w:rsidR="000361AC" w:rsidRPr="009E5C1B" w:rsidRDefault="009E5C1B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 w:rsidRPr="009E5C1B">
        <w:rPr>
          <w:rFonts w:ascii="Tahoma" w:hAnsi="Tahoma" w:cs="Tahoma" w:hint="eastAsia"/>
          <w:rtl/>
        </w:rPr>
        <w:t>در</w:t>
      </w:r>
      <w:r w:rsidRPr="009E5C1B">
        <w:rPr>
          <w:rFonts w:ascii="Tahoma" w:hAnsi="Tahoma" w:cs="Tahoma"/>
          <w:rtl/>
        </w:rPr>
        <w:t xml:space="preserve">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چارچوب، </w:t>
      </w:r>
      <w:r w:rsidR="00AB38C3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دعوت</w:t>
      </w:r>
      <w:r w:rsidR="00AB38C3">
        <w:rPr>
          <w:rFonts w:ascii="Tahoma" w:hAnsi="Tahoma" w:cs="Tahoma" w:hint="cs"/>
          <w:rtl/>
        </w:rPr>
        <w:t>» مورد نظر</w:t>
      </w:r>
      <w:r w:rsidRPr="009E5C1B">
        <w:rPr>
          <w:rFonts w:ascii="Tahoma" w:hAnsi="Tahoma" w:cs="Tahoma"/>
          <w:rtl/>
        </w:rPr>
        <w:t xml:space="preserve"> به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معنا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</w:t>
      </w:r>
      <w:r w:rsidRPr="009E5C1B">
        <w:rPr>
          <w:rFonts w:ascii="Tahoma" w:hAnsi="Tahoma" w:cs="Tahoma"/>
          <w:rtl/>
        </w:rPr>
        <w:t xml:space="preserve"> که افراد</w:t>
      </w:r>
      <w:r w:rsidR="00C64418">
        <w:rPr>
          <w:rFonts w:ascii="Tahoma" w:hAnsi="Tahoma" w:cs="Tahoma" w:hint="cs"/>
          <w:rtl/>
        </w:rPr>
        <w:t xml:space="preserve"> </w:t>
      </w:r>
      <w:r w:rsidR="00D213EC">
        <w:rPr>
          <w:rFonts w:ascii="Tahoma" w:hAnsi="Tahoma" w:cs="Tahoma" w:hint="cs"/>
          <w:rtl/>
        </w:rPr>
        <w:t xml:space="preserve">خاص و </w:t>
      </w:r>
      <w:r w:rsidR="00C64418">
        <w:rPr>
          <w:rFonts w:ascii="Tahoma" w:hAnsi="Tahoma" w:cs="Tahoma" w:hint="cs"/>
          <w:rtl/>
        </w:rPr>
        <w:t>شخصی</w:t>
      </w:r>
      <w:r w:rsidRPr="009E5C1B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>فراخوانده</w:t>
      </w:r>
      <w:r w:rsidR="00C64418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شوند.</w:t>
      </w:r>
      <w:r w:rsidR="00C64418">
        <w:rPr>
          <w:rFonts w:ascii="Tahoma" w:hAnsi="Tahoma" w:cs="Tahoma" w:hint="cs"/>
          <w:rtl/>
        </w:rPr>
        <w:t xml:space="preserve"> بلکه </w:t>
      </w:r>
      <w:r w:rsidR="00AB38C3">
        <w:rPr>
          <w:rFonts w:ascii="Tahoma" w:hAnsi="Tahoma" w:cs="Tahoma" w:hint="cs"/>
          <w:rtl/>
        </w:rPr>
        <w:t xml:space="preserve">منظور </w:t>
      </w:r>
      <w:r w:rsidR="00C64418">
        <w:rPr>
          <w:rFonts w:ascii="Tahoma" w:hAnsi="Tahoma" w:cs="Tahoma" w:hint="cs"/>
          <w:rtl/>
        </w:rPr>
        <w:t>دعوت</w:t>
      </w:r>
      <w:r w:rsidR="0081639A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علن</w:t>
      </w:r>
      <w:r w:rsidRPr="009E5C1B">
        <w:rPr>
          <w:rFonts w:ascii="Tahoma" w:hAnsi="Tahoma" w:cs="Tahoma" w:hint="cs"/>
          <w:rtl/>
        </w:rPr>
        <w:t>ی</w:t>
      </w:r>
      <w:r w:rsidR="00C64418">
        <w:rPr>
          <w:rFonts w:ascii="Tahoma" w:hAnsi="Tahoma" w:cs="Tahoma" w:hint="cs"/>
          <w:rtl/>
        </w:rPr>
        <w:t xml:space="preserve"> و عام</w:t>
      </w:r>
      <w:r w:rsidR="0081639A">
        <w:rPr>
          <w:rFonts w:ascii="Tahoma" w:hAnsi="Tahoma" w:cs="Tahoma" w:hint="cs"/>
          <w:rtl/>
        </w:rPr>
        <w:t xml:space="preserve"> است</w:t>
      </w:r>
      <w:r w:rsidR="00C64418">
        <w:rPr>
          <w:rFonts w:ascii="Tahoma" w:hAnsi="Tahoma" w:cs="Tahoma" w:hint="cs"/>
          <w:rtl/>
        </w:rPr>
        <w:t xml:space="preserve"> از شخصیت های خوش نام و</w:t>
      </w:r>
      <w:r w:rsidR="0081639A">
        <w:rPr>
          <w:rFonts w:ascii="Tahoma" w:hAnsi="Tahoma" w:cs="Tahoma" w:hint="cs"/>
          <w:rtl/>
        </w:rPr>
        <w:t xml:space="preserve"> </w:t>
      </w:r>
      <w:r w:rsidR="00C64418">
        <w:rPr>
          <w:rFonts w:ascii="Tahoma" w:hAnsi="Tahoma" w:cs="Tahoma" w:hint="cs"/>
          <w:rtl/>
        </w:rPr>
        <w:t>شناخته شده</w:t>
      </w:r>
      <w:r w:rsidR="0081639A">
        <w:rPr>
          <w:rFonts w:ascii="Tahoma" w:hAnsi="Tahoma" w:cs="Tahoma" w:hint="cs"/>
          <w:rtl/>
        </w:rPr>
        <w:t xml:space="preserve"> ای</w:t>
      </w:r>
      <w:r w:rsidR="00C64418">
        <w:rPr>
          <w:rFonts w:ascii="Tahoma" w:hAnsi="Tahoma" w:cs="Tahoma" w:hint="cs"/>
          <w:rtl/>
        </w:rPr>
        <w:t xml:space="preserve"> که تمامیت ارضی ایران ر</w:t>
      </w:r>
      <w:r w:rsidR="0081639A">
        <w:rPr>
          <w:rFonts w:ascii="Tahoma" w:hAnsi="Tahoma" w:cs="Tahoma" w:hint="cs"/>
          <w:rtl/>
        </w:rPr>
        <w:t>ا پاس بدارند و خواستار استقرار ح</w:t>
      </w:r>
      <w:r w:rsidR="00C64418">
        <w:rPr>
          <w:rFonts w:ascii="Tahoma" w:hAnsi="Tahoma" w:cs="Tahoma" w:hint="cs"/>
          <w:rtl/>
        </w:rPr>
        <w:t>کومتی سکولار دموکرات (که شاهزاده مبلغ آن است) باشند</w:t>
      </w:r>
      <w:r w:rsidR="0081639A">
        <w:rPr>
          <w:rFonts w:ascii="Tahoma" w:hAnsi="Tahoma" w:cs="Tahoma" w:hint="cs"/>
          <w:rtl/>
        </w:rPr>
        <w:t>. این</w:t>
      </w:r>
      <w:r w:rsidRPr="009E5C1B">
        <w:rPr>
          <w:rFonts w:ascii="Tahoma" w:hAnsi="Tahoma" w:cs="Tahoma"/>
          <w:rtl/>
        </w:rPr>
        <w:t xml:space="preserve"> آغاز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="00C64418">
        <w:rPr>
          <w:rFonts w:ascii="Tahoma" w:hAnsi="Tahoma" w:cs="Tahoma" w:hint="cs"/>
          <w:rtl/>
        </w:rPr>
        <w:t xml:space="preserve"> مطلوب </w:t>
      </w:r>
      <w:r w:rsidRPr="009E5C1B">
        <w:rPr>
          <w:rFonts w:ascii="Tahoma" w:hAnsi="Tahoma" w:cs="Tahoma"/>
          <w:rtl/>
        </w:rPr>
        <w:t>است</w:t>
      </w:r>
      <w:r w:rsidR="000361AC">
        <w:rPr>
          <w:rFonts w:ascii="Tahoma" w:hAnsi="Tahoma" w:cs="Tahoma" w:hint="cs"/>
          <w:rtl/>
        </w:rPr>
        <w:t>.</w:t>
      </w:r>
      <w:r w:rsidRPr="009E5C1B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>به کلامی دیگر،</w:t>
      </w:r>
      <w:r w:rsidRPr="009E5C1B">
        <w:rPr>
          <w:rFonts w:ascii="Tahoma" w:hAnsi="Tahoma" w:cs="Tahoma"/>
          <w:rtl/>
        </w:rPr>
        <w:t xml:space="preserve"> </w:t>
      </w:r>
      <w:r w:rsidR="000361AC">
        <w:rPr>
          <w:rFonts w:ascii="Tahoma" w:hAnsi="Tahoma" w:cs="Tahoma" w:hint="cs"/>
          <w:rtl/>
        </w:rPr>
        <w:t xml:space="preserve">تفاوت بین </w:t>
      </w:r>
      <w:r w:rsidR="00D213EC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نام‌</w:t>
      </w:r>
      <w:r w:rsidR="00C64418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 xml:space="preserve">بردن از </w:t>
      </w:r>
      <w:r w:rsidR="00C64418">
        <w:rPr>
          <w:rFonts w:ascii="Tahoma" w:hAnsi="Tahoma" w:cs="Tahoma" w:hint="cs"/>
          <w:rtl/>
        </w:rPr>
        <w:t xml:space="preserve">این </w:t>
      </w:r>
      <w:r w:rsidRPr="009E5C1B">
        <w:rPr>
          <w:rFonts w:ascii="Tahoma" w:hAnsi="Tahoma" w:cs="Tahoma"/>
          <w:rtl/>
        </w:rPr>
        <w:t>چهره</w:t>
      </w:r>
      <w:r w:rsidR="00C64418">
        <w:rPr>
          <w:rFonts w:ascii="Tahoma" w:hAnsi="Tahoma" w:cs="Tahoma" w:hint="cs"/>
          <w:rtl/>
        </w:rPr>
        <w:t xml:space="preserve"> ها</w:t>
      </w:r>
      <w:r w:rsidR="00AB38C3">
        <w:rPr>
          <w:rFonts w:ascii="Tahoma" w:hAnsi="Tahoma" w:cs="Tahoma" w:hint="cs"/>
          <w:rtl/>
        </w:rPr>
        <w:t>»</w:t>
      </w:r>
      <w:r w:rsidR="00F0364F" w:rsidRPr="00F0364F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>با</w:t>
      </w:r>
      <w:r w:rsidR="00F0364F">
        <w:rPr>
          <w:rFonts w:ascii="Tahoma" w:hAnsi="Tahoma" w:cs="Tahoma" w:hint="cs"/>
          <w:rtl/>
        </w:rPr>
        <w:t xml:space="preserve"> «</w:t>
      </w:r>
      <w:r w:rsidRPr="009E5C1B">
        <w:rPr>
          <w:rFonts w:ascii="Tahoma" w:hAnsi="Tahoma" w:cs="Tahoma"/>
          <w:rtl/>
        </w:rPr>
        <w:t>انتصاب</w:t>
      </w:r>
      <w:r w:rsidR="00F0364F">
        <w:rPr>
          <w:rFonts w:ascii="Tahoma" w:hAnsi="Tahoma" w:cs="Tahoma" w:hint="cs"/>
          <w:rtl/>
        </w:rPr>
        <w:t xml:space="preserve"> آنها</w:t>
      </w:r>
      <w:r w:rsidR="00AB38C3">
        <w:rPr>
          <w:rFonts w:ascii="Tahoma" w:hAnsi="Tahoma" w:cs="Tahoma" w:hint="cs"/>
          <w:rtl/>
        </w:rPr>
        <w:t xml:space="preserve">» </w:t>
      </w:r>
      <w:r w:rsidR="00F0364F">
        <w:rPr>
          <w:rFonts w:ascii="Tahoma" w:hAnsi="Tahoma" w:cs="Tahoma" w:hint="cs"/>
          <w:rtl/>
        </w:rPr>
        <w:t xml:space="preserve">صرفاً </w:t>
      </w:r>
      <w:r w:rsidRPr="009E5C1B">
        <w:rPr>
          <w:rFonts w:ascii="Tahoma" w:hAnsi="Tahoma" w:cs="Tahoma"/>
          <w:rtl/>
        </w:rPr>
        <w:t>تفاوت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لفظ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ست؛</w:t>
      </w:r>
      <w:r w:rsidRPr="009E5C1B">
        <w:rPr>
          <w:rFonts w:ascii="Tahoma" w:hAnsi="Tahoma" w:cs="Tahoma"/>
          <w:rtl/>
        </w:rPr>
        <w:t xml:space="preserve"> </w:t>
      </w:r>
      <w:r w:rsidR="00F0364F">
        <w:rPr>
          <w:rFonts w:ascii="Tahoma" w:hAnsi="Tahoma" w:cs="Tahoma" w:hint="cs"/>
          <w:rtl/>
        </w:rPr>
        <w:t xml:space="preserve">بلکه </w:t>
      </w:r>
      <w:r w:rsidRPr="009E5C1B">
        <w:rPr>
          <w:rFonts w:ascii="Tahoma" w:hAnsi="Tahoma" w:cs="Tahoma"/>
          <w:rtl/>
        </w:rPr>
        <w:t>مرز 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ان</w:t>
      </w:r>
      <w:r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گذار نهادمند</w:t>
      </w:r>
      <w:r w:rsidR="00D213EC">
        <w:rPr>
          <w:rFonts w:ascii="Tahoma" w:hAnsi="Tahoma" w:cs="Tahoma" w:hint="cs"/>
          <w:rtl/>
        </w:rPr>
        <w:t>»</w:t>
      </w:r>
      <w:r w:rsidR="0081639A">
        <w:rPr>
          <w:rFonts w:ascii="Tahoma" w:hAnsi="Tahoma" w:cs="Tahoma" w:hint="cs"/>
          <w:rtl/>
        </w:rPr>
        <w:t xml:space="preserve"> از یکسو</w:t>
      </w:r>
      <w:r w:rsidRPr="009E5C1B">
        <w:rPr>
          <w:rFonts w:ascii="Tahoma" w:hAnsi="Tahoma" w:cs="Tahoma"/>
          <w:rtl/>
        </w:rPr>
        <w:t xml:space="preserve"> و </w:t>
      </w:r>
      <w:r w:rsidR="00D213EC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وابستگ</w:t>
      </w:r>
      <w:r w:rsidRPr="009E5C1B">
        <w:rPr>
          <w:rFonts w:ascii="Tahoma" w:hAnsi="Tahoma" w:cs="Tahoma" w:hint="cs"/>
          <w:rtl/>
        </w:rPr>
        <w:t>ی</w:t>
      </w:r>
      <w:r w:rsidR="00D213EC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 xml:space="preserve">به خارجی» </w:t>
      </w:r>
      <w:r w:rsidR="0081639A">
        <w:rPr>
          <w:rFonts w:ascii="Tahoma" w:hAnsi="Tahoma" w:cs="Tahoma" w:hint="cs"/>
          <w:rtl/>
        </w:rPr>
        <w:t xml:space="preserve">از سوی دیگر </w:t>
      </w:r>
      <w:r w:rsidR="00D213EC">
        <w:rPr>
          <w:rFonts w:ascii="Tahoma" w:hAnsi="Tahoma" w:cs="Tahoma" w:hint="cs"/>
          <w:rtl/>
        </w:rPr>
        <w:t>است</w:t>
      </w:r>
      <w:r w:rsidRPr="009E5C1B">
        <w:rPr>
          <w:rFonts w:ascii="Tahoma" w:hAnsi="Tahoma" w:cs="Tahoma"/>
          <w:rtl/>
        </w:rPr>
        <w:t>. 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در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ن‌جا</w:t>
      </w:r>
      <w:r w:rsidRPr="009E5C1B">
        <w:rPr>
          <w:rFonts w:ascii="Tahoma" w:hAnsi="Tahoma" w:cs="Tahoma"/>
          <w:rtl/>
        </w:rPr>
        <w:t xml:space="preserve"> نه از حکم فرد، بلکه از </w:t>
      </w:r>
      <w:r w:rsidR="0081639A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انتقال تدر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ج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</w:t>
      </w:r>
      <w:r w:rsidRPr="00F0364F">
        <w:rPr>
          <w:rFonts w:ascii="Tahoma" w:hAnsi="Tahoma" w:cs="Tahoma"/>
          <w:rtl/>
        </w:rPr>
        <w:t>مرکز ثقل از شخص به فرآیند</w:t>
      </w:r>
      <w:r w:rsidR="0081639A">
        <w:rPr>
          <w:rFonts w:ascii="Tahoma" w:hAnsi="Tahoma" w:cs="Tahoma" w:hint="cs"/>
          <w:rtl/>
        </w:rPr>
        <w:t>»</w:t>
      </w:r>
      <w:r w:rsidRPr="00F0364F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محفوظ</w:t>
      </w:r>
      <w:r w:rsidRPr="00F0364F">
        <w:rPr>
          <w:rFonts w:ascii="Tahoma" w:hAnsi="Tahoma" w:cs="Tahoma"/>
          <w:rtl/>
        </w:rPr>
        <w:t xml:space="preserve"> می‌شود؛ </w:t>
      </w:r>
      <w:r w:rsidR="00F0364F" w:rsidRPr="00F0364F">
        <w:rPr>
          <w:rFonts w:ascii="Tahoma" w:hAnsi="Tahoma" w:cs="Tahoma"/>
          <w:rtl/>
        </w:rPr>
        <w:t>فرآیندی که یکی از</w:t>
      </w:r>
      <w:r w:rsidR="0081639A">
        <w:rPr>
          <w:rFonts w:ascii="Tahoma" w:hAnsi="Tahoma" w:cs="Tahoma"/>
          <w:rtl/>
        </w:rPr>
        <w:t xml:space="preserve"> نخستین نتایج</w:t>
      </w:r>
      <w:r w:rsidR="00AB38C3">
        <w:rPr>
          <w:rFonts w:ascii="Tahoma" w:hAnsi="Tahoma" w:cs="Tahoma" w:hint="cs"/>
          <w:rtl/>
        </w:rPr>
        <w:t xml:space="preserve"> ا</w:t>
      </w:r>
      <w:r w:rsidR="0081639A">
        <w:rPr>
          <w:rFonts w:ascii="Tahoma" w:hAnsi="Tahoma" w:cs="Tahoma"/>
          <w:rtl/>
        </w:rPr>
        <w:t xml:space="preserve">ش، </w:t>
      </w:r>
      <w:r w:rsidR="00D213EC">
        <w:rPr>
          <w:rFonts w:ascii="Tahoma" w:hAnsi="Tahoma" w:cs="Tahoma" w:hint="cs"/>
          <w:rtl/>
        </w:rPr>
        <w:t>نگاهبانی دقیق</w:t>
      </w:r>
      <w:r w:rsidR="0081639A">
        <w:rPr>
          <w:rFonts w:ascii="Tahoma" w:hAnsi="Tahoma" w:cs="Tahoma"/>
          <w:rtl/>
        </w:rPr>
        <w:t xml:space="preserve"> از </w:t>
      </w:r>
      <w:r w:rsidR="0081639A">
        <w:rPr>
          <w:rFonts w:ascii="Tahoma" w:hAnsi="Tahoma" w:cs="Tahoma" w:hint="cs"/>
          <w:rtl/>
        </w:rPr>
        <w:t>خود</w:t>
      </w:r>
      <w:r w:rsidR="00F0364F" w:rsidRPr="00F0364F">
        <w:rPr>
          <w:rFonts w:ascii="Tahoma" w:hAnsi="Tahoma" w:cs="Tahoma"/>
          <w:rtl/>
        </w:rPr>
        <w:t xml:space="preserve"> </w:t>
      </w:r>
      <w:r w:rsidR="00AB38C3">
        <w:rPr>
          <w:rFonts w:ascii="Tahoma" w:hAnsi="Tahoma" w:cs="Tahoma" w:hint="cs"/>
          <w:rtl/>
        </w:rPr>
        <w:t>«</w:t>
      </w:r>
      <w:r w:rsidR="00F0364F" w:rsidRPr="00F0364F">
        <w:rPr>
          <w:rFonts w:ascii="Tahoma" w:hAnsi="Tahoma" w:cs="Tahoma"/>
          <w:rtl/>
        </w:rPr>
        <w:t>منبع مشروعیت</w:t>
      </w:r>
      <w:r w:rsidR="00AB38C3">
        <w:rPr>
          <w:rFonts w:ascii="Tahoma" w:hAnsi="Tahoma" w:cs="Tahoma" w:hint="cs"/>
          <w:rtl/>
        </w:rPr>
        <w:t>»</w:t>
      </w:r>
      <w:r w:rsidR="00F0364F" w:rsidRPr="00F0364F">
        <w:rPr>
          <w:rFonts w:ascii="Tahoma" w:hAnsi="Tahoma" w:cs="Tahoma"/>
          <w:rtl/>
        </w:rPr>
        <w:t xml:space="preserve"> است</w:t>
      </w:r>
      <w:r w:rsidR="00F0364F" w:rsidRPr="00F0364F">
        <w:rPr>
          <w:rFonts w:ascii="Tahoma" w:hAnsi="Tahoma" w:cs="Tahoma"/>
        </w:rPr>
        <w:t>.</w:t>
      </w:r>
    </w:p>
    <w:p w:rsidR="009E5C1B" w:rsidRDefault="009E5C1B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 w:hint="cs"/>
          <w:rtl/>
        </w:rPr>
      </w:pPr>
      <w:r w:rsidRPr="009E5C1B">
        <w:rPr>
          <w:rFonts w:ascii="Tahoma" w:hAnsi="Tahoma" w:cs="Tahoma" w:hint="eastAsia"/>
          <w:rtl/>
        </w:rPr>
        <w:t>پس</w:t>
      </w:r>
      <w:r w:rsidRPr="009E5C1B">
        <w:rPr>
          <w:rFonts w:ascii="Tahoma" w:hAnsi="Tahoma" w:cs="Tahoma"/>
          <w:rtl/>
        </w:rPr>
        <w:t xml:space="preserve"> از آغاز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</w:t>
      </w:r>
      <w:r w:rsidR="00AB38C3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/>
          <w:rtl/>
        </w:rPr>
        <w:t>گفت‌وگو</w:t>
      </w:r>
      <w:r w:rsidR="00D213EC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>، مسئول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انتخاب ترک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ب</w:t>
      </w:r>
      <w:r w:rsidRPr="009E5C1B">
        <w:rPr>
          <w:rFonts w:ascii="Tahoma" w:hAnsi="Tahoma" w:cs="Tahoma"/>
          <w:rtl/>
        </w:rPr>
        <w:t xml:space="preserve"> نها</w:t>
      </w:r>
      <w:r w:rsidRPr="009E5C1B">
        <w:rPr>
          <w:rFonts w:ascii="Tahoma" w:hAnsi="Tahoma" w:cs="Tahoma" w:hint="cs"/>
          <w:rtl/>
        </w:rPr>
        <w:t>یی</w:t>
      </w:r>
      <w:r w:rsidR="00C64418">
        <w:rPr>
          <w:rFonts w:ascii="Tahoma" w:hAnsi="Tahoma" w:cs="Tahoma" w:hint="cs"/>
          <w:rtl/>
        </w:rPr>
        <w:t>ِ</w:t>
      </w:r>
      <w:r w:rsidRPr="009E5C1B">
        <w:rPr>
          <w:rFonts w:ascii="Tahoma" w:hAnsi="Tahoma" w:cs="Tahoma"/>
          <w:rtl/>
        </w:rPr>
        <w:t xml:space="preserve"> </w:t>
      </w:r>
      <w:r w:rsidR="00C64418">
        <w:rPr>
          <w:rFonts w:ascii="Tahoma" w:hAnsi="Tahoma" w:cs="Tahoma" w:hint="cs"/>
          <w:rtl/>
        </w:rPr>
        <w:t>«</w:t>
      </w:r>
      <w:r w:rsidR="00AB38C3">
        <w:rPr>
          <w:rFonts w:ascii="Tahoma" w:hAnsi="Tahoma" w:cs="Tahoma" w:hint="cs"/>
          <w:rtl/>
        </w:rPr>
        <w:t>دولت</w:t>
      </w:r>
      <w:r w:rsidRPr="009E5C1B">
        <w:rPr>
          <w:rFonts w:ascii="Tahoma" w:hAnsi="Tahoma" w:cs="Tahoma"/>
          <w:rtl/>
        </w:rPr>
        <w:t xml:space="preserve"> موقت</w:t>
      </w:r>
      <w:r w:rsidR="00C64418">
        <w:rPr>
          <w:rFonts w:ascii="Tahoma" w:hAnsi="Tahoma" w:cs="Tahoma" w:hint="cs"/>
          <w:rtl/>
        </w:rPr>
        <w:t>»</w:t>
      </w:r>
      <w:r w:rsidR="00F0364F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به خودِ دعوت‌شدگان واگذار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شود،</w:t>
      </w:r>
      <w:r w:rsidRPr="009E5C1B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 xml:space="preserve">آن هم </w:t>
      </w:r>
      <w:r w:rsidRPr="009E5C1B">
        <w:rPr>
          <w:rFonts w:ascii="Tahoma" w:hAnsi="Tahoma" w:cs="Tahoma"/>
          <w:rtl/>
        </w:rPr>
        <w:t>در چارچوب قواعد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علن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محدود و زمان‌دار</w:t>
      </w:r>
      <w:r w:rsidR="00D213EC">
        <w:rPr>
          <w:rFonts w:ascii="Tahoma" w:hAnsi="Tahoma" w:cs="Tahoma" w:hint="cs"/>
          <w:rtl/>
        </w:rPr>
        <w:t xml:space="preserve"> و در</w:t>
      </w:r>
      <w:r w:rsidRPr="009E5C1B">
        <w:rPr>
          <w:rFonts w:ascii="Tahoma" w:hAnsi="Tahoma" w:cs="Tahoma"/>
          <w:rtl/>
        </w:rPr>
        <w:t xml:space="preserve"> مأمور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کوتاه، غ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Pr="009E5C1B">
        <w:rPr>
          <w:rFonts w:ascii="Tahoma" w:hAnsi="Tahoma" w:cs="Tahoma"/>
          <w:rtl/>
        </w:rPr>
        <w:t xml:space="preserve"> اجرا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 xml:space="preserve">و </w:t>
      </w:r>
      <w:r w:rsidRPr="009E5C1B">
        <w:rPr>
          <w:rFonts w:ascii="Tahoma" w:hAnsi="Tahoma" w:cs="Tahoma"/>
          <w:rtl/>
        </w:rPr>
        <w:t>بدون حق نامزد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برا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مناصب دائم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>. در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نقطه، نقش شاهزاده رضا پهلو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</w:t>
      </w:r>
      <w:r w:rsidR="00C64418">
        <w:rPr>
          <w:rFonts w:ascii="Tahoma" w:hAnsi="Tahoma" w:cs="Tahoma" w:hint="cs"/>
          <w:rtl/>
        </w:rPr>
        <w:t>«</w:t>
      </w:r>
      <w:r w:rsidRPr="009E5C1B">
        <w:rPr>
          <w:rFonts w:ascii="Tahoma" w:hAnsi="Tahoma" w:cs="Tahoma" w:hint="eastAsia"/>
          <w:rtl/>
        </w:rPr>
        <w:t>آگاهانه</w:t>
      </w:r>
      <w:r w:rsidR="00C64418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 محدود </w:t>
      </w:r>
      <w:r w:rsidR="00C64418">
        <w:rPr>
          <w:rFonts w:ascii="Tahoma" w:hAnsi="Tahoma" w:cs="Tahoma" w:hint="cs"/>
          <w:rtl/>
        </w:rPr>
        <w:t>شده</w:t>
      </w:r>
      <w:r w:rsidRPr="009E5C1B">
        <w:rPr>
          <w:rFonts w:ascii="Tahoma" w:hAnsi="Tahoma" w:cs="Tahoma"/>
          <w:rtl/>
        </w:rPr>
        <w:t xml:space="preserve"> و</w:t>
      </w:r>
      <w:r w:rsidR="00F037A7">
        <w:rPr>
          <w:rFonts w:ascii="Tahoma" w:hAnsi="Tahoma" w:cs="Tahoma" w:hint="cs"/>
          <w:rtl/>
        </w:rPr>
        <w:t xml:space="preserve"> بجای </w:t>
      </w:r>
      <w:r w:rsidR="00AB38C3">
        <w:rPr>
          <w:rFonts w:ascii="Tahoma" w:hAnsi="Tahoma" w:cs="Tahoma" w:hint="cs"/>
          <w:rtl/>
        </w:rPr>
        <w:t>«</w:t>
      </w:r>
      <w:r w:rsidR="00F037A7">
        <w:rPr>
          <w:rFonts w:ascii="Tahoma" w:hAnsi="Tahoma" w:cs="Tahoma" w:hint="cs"/>
          <w:rtl/>
        </w:rPr>
        <w:t>اداره</w:t>
      </w:r>
      <w:r w:rsidR="00AB38C3">
        <w:rPr>
          <w:rFonts w:ascii="Tahoma" w:hAnsi="Tahoma" w:cs="Tahoma" w:hint="cs"/>
          <w:rtl/>
        </w:rPr>
        <w:t>»ی روند</w:t>
      </w:r>
      <w:r w:rsidR="0081639A">
        <w:rPr>
          <w:rFonts w:ascii="Tahoma" w:hAnsi="Tahoma" w:cs="Tahoma" w:hint="cs"/>
          <w:rtl/>
        </w:rPr>
        <w:t>های اجرائی</w:t>
      </w:r>
      <w:r w:rsidR="00AB38C3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به </w:t>
      </w:r>
      <w:r w:rsidR="00F037A7">
        <w:rPr>
          <w:rFonts w:ascii="Tahoma" w:hAnsi="Tahoma" w:cs="Tahoma" w:hint="cs"/>
          <w:rtl/>
        </w:rPr>
        <w:t>پذیرش</w:t>
      </w:r>
      <w:r w:rsidRPr="009E5C1B">
        <w:rPr>
          <w:rFonts w:ascii="Tahoma" w:hAnsi="Tahoma" w:cs="Tahoma"/>
          <w:rtl/>
        </w:rPr>
        <w:t xml:space="preserve"> نت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جهٔ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Pr="009E5C1B">
        <w:rPr>
          <w:rFonts w:ascii="Tahoma" w:hAnsi="Tahoma" w:cs="Tahoma"/>
          <w:rtl/>
        </w:rPr>
        <w:t xml:space="preserve"> </w:t>
      </w:r>
      <w:r w:rsidR="00F037A7">
        <w:rPr>
          <w:rFonts w:ascii="Tahoma" w:hAnsi="Tahoma" w:cs="Tahoma" w:hint="cs"/>
          <w:rtl/>
        </w:rPr>
        <w:t>تبدیل می شود</w:t>
      </w:r>
      <w:r w:rsidRPr="009E5C1B">
        <w:rPr>
          <w:rFonts w:ascii="Tahoma" w:hAnsi="Tahoma" w:cs="Tahoma"/>
          <w:rtl/>
        </w:rPr>
        <w:t>.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</w:t>
      </w:r>
      <w:r w:rsidR="00F037A7">
        <w:rPr>
          <w:rFonts w:ascii="Tahoma" w:hAnsi="Tahoma" w:cs="Tahoma" w:hint="cs"/>
          <w:rtl/>
        </w:rPr>
        <w:t>تبدیل</w:t>
      </w:r>
      <w:r w:rsidR="00AB38C3">
        <w:rPr>
          <w:rFonts w:ascii="Tahoma" w:hAnsi="Tahoma" w:cs="Tahoma" w:hint="cs"/>
          <w:rtl/>
        </w:rPr>
        <w:t xml:space="preserve"> ناشی از</w:t>
      </w:r>
      <w:r w:rsidRPr="009E5C1B">
        <w:rPr>
          <w:rFonts w:ascii="Tahoma" w:hAnsi="Tahoma" w:cs="Tahoma"/>
          <w:rtl/>
        </w:rPr>
        <w:t xml:space="preserve"> ضعف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ست؛</w:t>
      </w:r>
      <w:r w:rsidRPr="009E5C1B">
        <w:rPr>
          <w:rFonts w:ascii="Tahoma" w:hAnsi="Tahoma" w:cs="Tahoma"/>
          <w:rtl/>
        </w:rPr>
        <w:t xml:space="preserve"> دق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قاً</w:t>
      </w:r>
      <w:r w:rsidRPr="009E5C1B">
        <w:rPr>
          <w:rFonts w:ascii="Tahoma" w:hAnsi="Tahoma" w:cs="Tahoma"/>
          <w:rtl/>
        </w:rPr>
        <w:t xml:space="preserve"> همان کنش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 که مانع تبد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ل</w:t>
      </w:r>
      <w:r w:rsidRPr="009E5C1B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>مشروعیت</w:t>
      </w:r>
      <w:r w:rsidR="00AB38C3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ارزشمند به مسئول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مستق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م</w:t>
      </w:r>
      <w:r w:rsidRPr="009E5C1B">
        <w:rPr>
          <w:rFonts w:ascii="Tahoma" w:hAnsi="Tahoma" w:cs="Tahoma"/>
          <w:rtl/>
        </w:rPr>
        <w:t xml:space="preserve"> 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اس</w:t>
      </w:r>
      <w:r w:rsidRPr="009E5C1B">
        <w:rPr>
          <w:rFonts w:ascii="Tahoma" w:hAnsi="Tahoma" w:cs="Tahoma" w:hint="cs"/>
          <w:rtl/>
        </w:rPr>
        <w:t>ی</w:t>
      </w:r>
      <w:r w:rsidR="00F037A7">
        <w:rPr>
          <w:rFonts w:ascii="Tahoma" w:hAnsi="Tahoma" w:cs="Tahoma" w:hint="cs"/>
          <w:rtl/>
        </w:rPr>
        <w:t xml:space="preserve"> و در نتیجه فرسودگی آن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شود</w:t>
      </w:r>
      <w:r w:rsidRPr="009E5C1B">
        <w:rPr>
          <w:rFonts w:ascii="Tahoma" w:hAnsi="Tahoma" w:cs="Tahoma"/>
          <w:rtl/>
        </w:rPr>
        <w:t>.</w:t>
      </w:r>
    </w:p>
    <w:p w:rsid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 w:hint="cs"/>
          <w:rtl/>
        </w:rPr>
      </w:pPr>
    </w:p>
    <w:p w:rsidR="006978F3" w:rsidRPr="006978F3" w:rsidRDefault="006978F3" w:rsidP="006978F3">
      <w:pPr>
        <w:tabs>
          <w:tab w:val="left" w:pos="1140"/>
        </w:tabs>
        <w:bidi/>
        <w:spacing w:after="0" w:line="360" w:lineRule="auto"/>
        <w:rPr>
          <w:rFonts w:ascii="Tahoma" w:hAnsi="Tahoma" w:cs="Tahoma"/>
          <w:b/>
          <w:bCs/>
          <w:rtl/>
          <w:lang w:bidi="fa-IR"/>
        </w:rPr>
      </w:pPr>
      <w:r w:rsidRPr="006978F3">
        <w:rPr>
          <w:rFonts w:ascii="Tahoma" w:hAnsi="Tahoma" w:cs="Tahoma" w:hint="cs"/>
          <w:b/>
          <w:bCs/>
          <w:rtl/>
        </w:rPr>
        <w:t xml:space="preserve">5. مداخله خارجی و </w:t>
      </w:r>
      <w:r>
        <w:rPr>
          <w:rFonts w:ascii="Tahoma" w:hAnsi="Tahoma" w:cs="Tahoma" w:hint="cs"/>
          <w:b/>
          <w:bCs/>
          <w:rtl/>
        </w:rPr>
        <w:t xml:space="preserve">راه </w:t>
      </w:r>
      <w:r w:rsidRPr="006978F3">
        <w:rPr>
          <w:rFonts w:ascii="Tahoma" w:hAnsi="Tahoma" w:cs="Tahoma" w:hint="cs"/>
          <w:b/>
          <w:bCs/>
          <w:rtl/>
        </w:rPr>
        <w:t>گریز از چلبی سازی</w:t>
      </w:r>
    </w:p>
    <w:p w:rsidR="009E5C1B" w:rsidRPr="009E5C1B" w:rsidRDefault="009E5C1B" w:rsidP="00D213E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 w:rsidRPr="009E5C1B">
        <w:rPr>
          <w:rFonts w:ascii="Tahoma" w:hAnsi="Tahoma" w:cs="Tahoma" w:hint="eastAsia"/>
          <w:rtl/>
        </w:rPr>
        <w:t>در</w:t>
      </w:r>
      <w:r w:rsidRPr="009E5C1B">
        <w:rPr>
          <w:rFonts w:ascii="Tahoma" w:hAnsi="Tahoma" w:cs="Tahoma"/>
          <w:rtl/>
        </w:rPr>
        <w:t xml:space="preserve"> صورت وقوع مداخلهٔ خارج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وجود چن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نهاد</w:t>
      </w:r>
      <w:r w:rsidRPr="009E5C1B">
        <w:rPr>
          <w:rFonts w:ascii="Tahoma" w:hAnsi="Tahoma" w:cs="Tahoma" w:hint="cs"/>
          <w:rtl/>
        </w:rPr>
        <w:t>ی</w:t>
      </w:r>
      <w:r w:rsidR="006978F3">
        <w:rPr>
          <w:rFonts w:ascii="Tahoma" w:hAnsi="Tahoma" w:cs="Tahoma" w:hint="cs"/>
          <w:rtl/>
        </w:rPr>
        <w:t xml:space="preserve"> از آنگونه که شرح داده شد</w:t>
      </w:r>
      <w:r w:rsidR="00AB38C3">
        <w:rPr>
          <w:rFonts w:ascii="Tahoma" w:hAnsi="Tahoma" w:cs="Tahoma" w:hint="cs"/>
          <w:rtl/>
        </w:rPr>
        <w:t xml:space="preserve"> -</w:t>
      </w:r>
      <w:r w:rsidR="0081639A">
        <w:rPr>
          <w:rFonts w:ascii="Tahoma" w:hAnsi="Tahoma" w:cs="Tahoma" w:hint="cs"/>
          <w:rtl/>
        </w:rPr>
        <w:t xml:space="preserve"> ح</w:t>
      </w:r>
      <w:r w:rsidR="00F037A7">
        <w:rPr>
          <w:rFonts w:ascii="Tahoma" w:hAnsi="Tahoma" w:cs="Tahoma" w:hint="cs"/>
          <w:rtl/>
        </w:rPr>
        <w:t>تی</w:t>
      </w:r>
      <w:r w:rsidRPr="009E5C1B">
        <w:rPr>
          <w:rFonts w:ascii="Tahoma" w:hAnsi="Tahoma" w:cs="Tahoma"/>
          <w:rtl/>
        </w:rPr>
        <w:t xml:space="preserve"> اگر ناقص و اضطرار</w:t>
      </w:r>
      <w:r w:rsidRPr="009E5C1B">
        <w:rPr>
          <w:rFonts w:ascii="Tahoma" w:hAnsi="Tahoma" w:cs="Tahoma" w:hint="cs"/>
          <w:rtl/>
        </w:rPr>
        <w:t>ی</w:t>
      </w:r>
      <w:r w:rsidR="0081639A">
        <w:rPr>
          <w:rFonts w:ascii="Tahoma" w:hAnsi="Tahoma" w:cs="Tahoma" w:hint="cs"/>
          <w:rtl/>
        </w:rPr>
        <w:t xml:space="preserve"> باشد</w:t>
      </w:r>
      <w:r w:rsidR="00AB38C3">
        <w:rPr>
          <w:rFonts w:ascii="Tahoma" w:hAnsi="Tahoma" w:cs="Tahoma" w:hint="cs"/>
          <w:rtl/>
        </w:rPr>
        <w:t xml:space="preserve"> -</w:t>
      </w:r>
      <w:r w:rsidR="00F037A7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تنها</w:t>
      </w:r>
      <w:r w:rsidRPr="009E5C1B">
        <w:rPr>
          <w:rFonts w:ascii="Tahoma" w:hAnsi="Tahoma" w:cs="Tahoma"/>
          <w:rtl/>
        </w:rPr>
        <w:t xml:space="preserve"> سد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 که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تواند</w:t>
      </w:r>
      <w:r w:rsidRPr="009E5C1B">
        <w:rPr>
          <w:rFonts w:ascii="Tahoma" w:hAnsi="Tahoma" w:cs="Tahoma"/>
          <w:rtl/>
        </w:rPr>
        <w:t xml:space="preserve"> مانع </w:t>
      </w:r>
      <w:r w:rsidR="00F037A7">
        <w:rPr>
          <w:rFonts w:ascii="Tahoma" w:hAnsi="Tahoma" w:cs="Tahoma" w:hint="cs"/>
          <w:rtl/>
        </w:rPr>
        <w:t xml:space="preserve">از </w:t>
      </w:r>
      <w:r w:rsidRPr="009E5C1B">
        <w:rPr>
          <w:rFonts w:ascii="Tahoma" w:hAnsi="Tahoma" w:cs="Tahoma"/>
          <w:rtl/>
        </w:rPr>
        <w:t>آن شود که دولت موقت مستق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ماً</w:t>
      </w:r>
      <w:r w:rsidRPr="009E5C1B">
        <w:rPr>
          <w:rFonts w:ascii="Tahoma" w:hAnsi="Tahoma" w:cs="Tahoma"/>
          <w:rtl/>
        </w:rPr>
        <w:t xml:space="preserve"> از سو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مهاجم تع</w:t>
      </w:r>
      <w:r w:rsidRPr="009E5C1B">
        <w:rPr>
          <w:rFonts w:ascii="Tahoma" w:hAnsi="Tahoma" w:cs="Tahoma" w:hint="cs"/>
          <w:rtl/>
        </w:rPr>
        <w:t>یی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گردد. دولت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از دل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مرجع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ران</w:t>
      </w:r>
      <w:r w:rsidRPr="009E5C1B">
        <w:rPr>
          <w:rFonts w:ascii="Tahoma" w:hAnsi="Tahoma" w:cs="Tahoma" w:hint="cs"/>
          <w:rtl/>
        </w:rPr>
        <w:t>یِ</w:t>
      </w:r>
      <w:r w:rsidRPr="009E5C1B">
        <w:rPr>
          <w:rFonts w:ascii="Tahoma" w:hAnsi="Tahoma" w:cs="Tahoma"/>
          <w:rtl/>
        </w:rPr>
        <w:t xml:space="preserve"> از پ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ش</w:t>
      </w:r>
      <w:r w:rsidRPr="009E5C1B">
        <w:rPr>
          <w:rFonts w:ascii="Tahoma" w:hAnsi="Tahoma" w:cs="Tahoma"/>
          <w:rtl/>
        </w:rPr>
        <w:t xml:space="preserve"> آغاز</w:t>
      </w:r>
      <w:r w:rsidR="00AB38C3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شده</w:t>
      </w:r>
      <w:r w:rsidR="00F037A7">
        <w:rPr>
          <w:rFonts w:ascii="Tahoma" w:hAnsi="Tahoma" w:cs="Tahoma" w:hint="cs"/>
          <w:rtl/>
        </w:rPr>
        <w:t xml:space="preserve"> </w:t>
      </w:r>
      <w:r w:rsidR="00AB38C3">
        <w:rPr>
          <w:rFonts w:ascii="Tahoma" w:hAnsi="Tahoma" w:cs="Tahoma" w:hint="cs"/>
          <w:rtl/>
        </w:rPr>
        <w:t xml:space="preserve">- </w:t>
      </w:r>
      <w:r w:rsidRPr="009E5C1B">
        <w:rPr>
          <w:rFonts w:ascii="Tahoma" w:hAnsi="Tahoma" w:cs="Tahoma"/>
          <w:rtl/>
        </w:rPr>
        <w:t>به همت ب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طرفانهٔ</w:t>
      </w:r>
      <w:r w:rsidRPr="009E5C1B">
        <w:rPr>
          <w:rFonts w:ascii="Tahoma" w:hAnsi="Tahoma" w:cs="Tahoma"/>
          <w:rtl/>
        </w:rPr>
        <w:t xml:space="preserve"> شاهزاده</w:t>
      </w:r>
      <w:r w:rsidR="00AB38C3">
        <w:rPr>
          <w:rFonts w:ascii="Tahoma" w:hAnsi="Tahoma" w:cs="Tahoma" w:hint="cs"/>
          <w:rtl/>
        </w:rPr>
        <w:t xml:space="preserve"> -</w:t>
      </w:r>
      <w:r w:rsidR="00F037A7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ب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رون</w:t>
      </w:r>
      <w:r w:rsidRPr="009E5C1B">
        <w:rPr>
          <w:rFonts w:ascii="Tahoma" w:hAnsi="Tahoma" w:cs="Tahoma"/>
          <w:rtl/>
        </w:rPr>
        <w:t xml:space="preserve"> ب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د،</w:t>
      </w:r>
      <w:r w:rsidRPr="009E5C1B">
        <w:rPr>
          <w:rFonts w:ascii="Tahoma" w:hAnsi="Tahoma" w:cs="Tahoma"/>
          <w:rtl/>
        </w:rPr>
        <w:t xml:space="preserve"> تنها نهاد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که حت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Pr="009E5C1B">
        <w:rPr>
          <w:rFonts w:ascii="Tahoma" w:hAnsi="Tahoma" w:cs="Tahoma"/>
          <w:rtl/>
        </w:rPr>
        <w:t xml:space="preserve"> فشارها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سنگ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تواند</w:t>
      </w:r>
      <w:r w:rsidRPr="009E5C1B">
        <w:rPr>
          <w:rFonts w:ascii="Tahoma" w:hAnsi="Tahoma" w:cs="Tahoma"/>
          <w:rtl/>
        </w:rPr>
        <w:t xml:space="preserve"> امکان مقاومت نهاد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در برابر ق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مومت</w:t>
      </w:r>
      <w:r w:rsidRPr="009E5C1B">
        <w:rPr>
          <w:rFonts w:ascii="Tahoma" w:hAnsi="Tahoma" w:cs="Tahoma"/>
          <w:rtl/>
        </w:rPr>
        <w:t xml:space="preserve"> خارج</w:t>
      </w:r>
      <w:r w:rsidRPr="009E5C1B">
        <w:rPr>
          <w:rFonts w:ascii="Tahoma" w:hAnsi="Tahoma" w:cs="Tahoma" w:hint="cs"/>
          <w:rtl/>
        </w:rPr>
        <w:t>ی</w:t>
      </w:r>
      <w:r w:rsidR="00F037A7">
        <w:rPr>
          <w:rFonts w:ascii="Tahoma" w:hAnsi="Tahoma" w:cs="Tahoma"/>
          <w:rtl/>
        </w:rPr>
        <w:t xml:space="preserve"> را حفظ کند. در مقابل، </w:t>
      </w:r>
      <w:r w:rsidR="00D540D0" w:rsidRPr="009E5C1B">
        <w:rPr>
          <w:rFonts w:ascii="Tahoma" w:hAnsi="Tahoma" w:cs="Tahoma"/>
          <w:rtl/>
        </w:rPr>
        <w:t>توسل به انتصاب مستق</w:t>
      </w:r>
      <w:r w:rsidR="00D540D0" w:rsidRPr="009E5C1B">
        <w:rPr>
          <w:rFonts w:ascii="Tahoma" w:hAnsi="Tahoma" w:cs="Tahoma" w:hint="cs"/>
          <w:rtl/>
        </w:rPr>
        <w:t>ی</w:t>
      </w:r>
      <w:r w:rsidR="00D540D0" w:rsidRPr="009E5C1B">
        <w:rPr>
          <w:rFonts w:ascii="Tahoma" w:hAnsi="Tahoma" w:cs="Tahoma" w:hint="eastAsia"/>
          <w:rtl/>
        </w:rPr>
        <w:t>م</w:t>
      </w:r>
      <w:r w:rsidR="00D540D0">
        <w:rPr>
          <w:rFonts w:ascii="Tahoma" w:hAnsi="Tahoma" w:cs="Tahoma" w:hint="cs"/>
          <w:rtl/>
        </w:rPr>
        <w:t xml:space="preserve"> اشخاص</w:t>
      </w:r>
      <w:r w:rsidR="00D213EC">
        <w:rPr>
          <w:rFonts w:ascii="Tahoma" w:hAnsi="Tahoma" w:cs="Tahoma" w:hint="cs"/>
          <w:rtl/>
        </w:rPr>
        <w:t xml:space="preserve"> از طرف شاهزاده</w:t>
      </w:r>
      <w:r w:rsidR="00D540D0">
        <w:rPr>
          <w:rFonts w:ascii="Tahoma" w:hAnsi="Tahoma" w:cs="Tahoma" w:hint="cs"/>
          <w:rtl/>
        </w:rPr>
        <w:t xml:space="preserve">، یا </w:t>
      </w:r>
      <w:r w:rsidR="00AB38C3">
        <w:rPr>
          <w:rFonts w:ascii="Tahoma" w:hAnsi="Tahoma" w:cs="Tahoma" w:hint="cs"/>
          <w:rtl/>
        </w:rPr>
        <w:t xml:space="preserve">در </w:t>
      </w:r>
      <w:r w:rsidR="00F037A7">
        <w:rPr>
          <w:rFonts w:ascii="Tahoma" w:hAnsi="Tahoma" w:cs="Tahoma"/>
          <w:rtl/>
        </w:rPr>
        <w:t>خل</w:t>
      </w:r>
      <w:r w:rsidR="00F037A7">
        <w:rPr>
          <w:rFonts w:ascii="Tahoma" w:hAnsi="Tahoma" w:cs="Tahoma" w:hint="cs"/>
          <w:rtl/>
        </w:rPr>
        <w:t>اء</w:t>
      </w:r>
      <w:r w:rsidRPr="009E5C1B">
        <w:rPr>
          <w:rFonts w:ascii="Tahoma" w:hAnsi="Tahoma" w:cs="Tahoma"/>
          <w:rtl/>
        </w:rPr>
        <w:t xml:space="preserve"> </w:t>
      </w:r>
      <w:r w:rsidR="00D540D0">
        <w:rPr>
          <w:rFonts w:ascii="Tahoma" w:hAnsi="Tahoma" w:cs="Tahoma" w:hint="cs"/>
          <w:rtl/>
        </w:rPr>
        <w:t xml:space="preserve">وجود </w:t>
      </w:r>
      <w:r w:rsidRPr="009E5C1B">
        <w:rPr>
          <w:rFonts w:ascii="Tahoma" w:hAnsi="Tahoma" w:cs="Tahoma"/>
          <w:rtl/>
        </w:rPr>
        <w:t>نهاد</w:t>
      </w:r>
      <w:r w:rsidRPr="009E5C1B">
        <w:rPr>
          <w:rFonts w:ascii="Tahoma" w:hAnsi="Tahoma" w:cs="Tahoma" w:hint="cs"/>
          <w:rtl/>
        </w:rPr>
        <w:t>ی</w:t>
      </w:r>
      <w:r w:rsidR="00D540D0">
        <w:rPr>
          <w:rFonts w:ascii="Tahoma" w:hAnsi="Tahoma" w:cs="Tahoma" w:hint="cs"/>
          <w:rtl/>
        </w:rPr>
        <w:t xml:space="preserve"> کارآمد</w:t>
      </w:r>
      <w:r w:rsidR="00F037A7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</w:t>
      </w:r>
      <w:r w:rsidR="00D213EC">
        <w:rPr>
          <w:rFonts w:ascii="Tahoma" w:hAnsi="Tahoma" w:cs="Tahoma" w:hint="cs"/>
          <w:rtl/>
        </w:rPr>
        <w:t>نتیجه،</w:t>
      </w:r>
      <w:r w:rsidR="00D540D0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تقر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باً</w:t>
      </w:r>
      <w:r w:rsidRPr="009E5C1B">
        <w:rPr>
          <w:rFonts w:ascii="Tahoma" w:hAnsi="Tahoma" w:cs="Tahoma"/>
          <w:rtl/>
        </w:rPr>
        <w:t xml:space="preserve"> به‌طور قطع</w:t>
      </w:r>
      <w:r w:rsidR="00D213EC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به تکرار الگو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وابستگ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پساحمله خواهد انجام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</w:t>
      </w:r>
      <w:r w:rsidRPr="009E5C1B">
        <w:rPr>
          <w:rFonts w:ascii="Tahoma" w:hAnsi="Tahoma" w:cs="Tahoma"/>
          <w:rtl/>
        </w:rPr>
        <w:t>.</w:t>
      </w:r>
    </w:p>
    <w:p w:rsidR="009E5C1B" w:rsidRPr="009E5C1B" w:rsidRDefault="009E5C1B" w:rsidP="00BF2AD7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 w:rsidRPr="009E5C1B">
        <w:rPr>
          <w:rFonts w:ascii="Tahoma" w:hAnsi="Tahoma" w:cs="Tahoma" w:hint="eastAsia"/>
          <w:rtl/>
        </w:rPr>
        <w:t>بد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ه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 که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Pr="009E5C1B">
        <w:rPr>
          <w:rFonts w:ascii="Tahoma" w:hAnsi="Tahoma" w:cs="Tahoma"/>
          <w:rtl/>
        </w:rPr>
        <w:t xml:space="preserve"> کم‌هز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نه</w:t>
      </w:r>
      <w:r w:rsidRPr="009E5C1B">
        <w:rPr>
          <w:rFonts w:ascii="Tahoma" w:hAnsi="Tahoma" w:cs="Tahoma"/>
          <w:rtl/>
        </w:rPr>
        <w:t xml:space="preserve">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</w:t>
      </w:r>
      <w:r w:rsidRPr="009E5C1B">
        <w:rPr>
          <w:rFonts w:ascii="Tahoma" w:hAnsi="Tahoma" w:cs="Tahoma"/>
          <w:rtl/>
        </w:rPr>
        <w:t>. کس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</w:t>
      </w:r>
      <w:r w:rsidR="00F037A7">
        <w:rPr>
          <w:rFonts w:ascii="Tahoma" w:hAnsi="Tahoma" w:cs="Tahoma" w:hint="cs"/>
          <w:rtl/>
        </w:rPr>
        <w:t>دست به آغاز چنین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="00F037A7">
        <w:rPr>
          <w:rFonts w:ascii="Tahoma" w:hAnsi="Tahoma" w:cs="Tahoma" w:hint="cs"/>
          <w:rtl/>
        </w:rPr>
        <w:t xml:space="preserve">ی می زند </w:t>
      </w:r>
      <w:r w:rsidR="00F037A7">
        <w:rPr>
          <w:rFonts w:ascii="Tahoma" w:hAnsi="Tahoma" w:cs="Tahoma"/>
          <w:rtl/>
        </w:rPr>
        <w:t xml:space="preserve">و از </w:t>
      </w:r>
      <w:r w:rsidRPr="009E5C1B">
        <w:rPr>
          <w:rFonts w:ascii="Tahoma" w:hAnsi="Tahoma" w:cs="Tahoma"/>
          <w:rtl/>
        </w:rPr>
        <w:t>انتصاب</w:t>
      </w:r>
      <w:r w:rsidR="00F037A7">
        <w:rPr>
          <w:rFonts w:ascii="Tahoma" w:hAnsi="Tahoma" w:cs="Tahoma" w:hint="cs"/>
          <w:rtl/>
        </w:rPr>
        <w:t xml:space="preserve"> اشخاص</w:t>
      </w:r>
      <w:r w:rsidRPr="009E5C1B">
        <w:rPr>
          <w:rFonts w:ascii="Tahoma" w:hAnsi="Tahoma" w:cs="Tahoma"/>
          <w:rtl/>
        </w:rPr>
        <w:t xml:space="preserve"> 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پره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زد،</w:t>
      </w:r>
      <w:r w:rsidRPr="009E5C1B">
        <w:rPr>
          <w:rFonts w:ascii="Tahoma" w:hAnsi="Tahoma" w:cs="Tahoma"/>
          <w:rtl/>
        </w:rPr>
        <w:t xml:space="preserve"> ممکن است بخش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از محبوب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کوتاه‌</w:t>
      </w:r>
      <w:r w:rsidR="00F037A7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مدت خود را از دست بدهد و</w:t>
      </w:r>
      <w:r w:rsidR="00F037A7">
        <w:rPr>
          <w:rFonts w:ascii="Tahoma" w:hAnsi="Tahoma" w:cs="Tahoma" w:hint="cs"/>
          <w:rtl/>
        </w:rPr>
        <w:t xml:space="preserve"> حتی از دید </w:t>
      </w:r>
      <w:r w:rsidR="00D213EC">
        <w:rPr>
          <w:rFonts w:ascii="Tahoma" w:hAnsi="Tahoma" w:cs="Tahoma" w:hint="cs"/>
          <w:rtl/>
        </w:rPr>
        <w:t>«</w:t>
      </w:r>
      <w:r w:rsidR="00F037A7">
        <w:rPr>
          <w:rFonts w:ascii="Tahoma" w:hAnsi="Tahoma" w:cs="Tahoma" w:hint="cs"/>
          <w:rtl/>
        </w:rPr>
        <w:t>منتقدین عاقبت نیاندیش</w:t>
      </w:r>
      <w:r w:rsidR="00D213EC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 به فرصت‌</w:t>
      </w:r>
      <w:r w:rsidR="00F037A7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سوز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متهم شود. اما تار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خ</w:t>
      </w:r>
      <w:r w:rsidRPr="009E5C1B">
        <w:rPr>
          <w:rFonts w:ascii="Tahoma" w:hAnsi="Tahoma" w:cs="Tahoma"/>
          <w:rtl/>
        </w:rPr>
        <w:t xml:space="preserve"> گذارها</w:t>
      </w:r>
      <w:r w:rsidR="00D213EC">
        <w:rPr>
          <w:rFonts w:ascii="Tahoma" w:hAnsi="Tahoma" w:cs="Tahoma" w:hint="cs"/>
          <w:rtl/>
        </w:rPr>
        <w:t>ی تجربه شده در سرزمین</w:t>
      </w:r>
      <w:r w:rsidR="00D540D0">
        <w:rPr>
          <w:rFonts w:ascii="Tahoma" w:hAnsi="Tahoma" w:cs="Tahoma" w:hint="cs"/>
          <w:rtl/>
        </w:rPr>
        <w:t xml:space="preserve"> های دیگر</w:t>
      </w:r>
      <w:r w:rsidRPr="009E5C1B">
        <w:rPr>
          <w:rFonts w:ascii="Tahoma" w:hAnsi="Tahoma" w:cs="Tahoma"/>
          <w:rtl/>
        </w:rPr>
        <w:t xml:space="preserve"> نشان داده است که</w:t>
      </w:r>
      <w:r w:rsidR="0081639A" w:rsidRPr="0081639A">
        <w:rPr>
          <w:rFonts w:ascii="Tahoma" w:hAnsi="Tahoma" w:cs="Tahoma"/>
          <w:rtl/>
        </w:rPr>
        <w:t xml:space="preserve"> </w:t>
      </w:r>
      <w:r w:rsidR="0081639A" w:rsidRPr="009E5C1B">
        <w:rPr>
          <w:rFonts w:ascii="Tahoma" w:hAnsi="Tahoma" w:cs="Tahoma"/>
          <w:rtl/>
        </w:rPr>
        <w:t xml:space="preserve">در </w:t>
      </w:r>
      <w:r w:rsidR="0081639A" w:rsidRPr="009E5C1B">
        <w:rPr>
          <w:rFonts w:ascii="Tahoma" w:hAnsi="Tahoma" w:cs="Tahoma" w:hint="eastAsia"/>
          <w:rtl/>
        </w:rPr>
        <w:t>چن</w:t>
      </w:r>
      <w:r w:rsidR="0081639A" w:rsidRPr="009E5C1B">
        <w:rPr>
          <w:rFonts w:ascii="Tahoma" w:hAnsi="Tahoma" w:cs="Tahoma" w:hint="cs"/>
          <w:rtl/>
        </w:rPr>
        <w:t>ی</w:t>
      </w:r>
      <w:r w:rsidR="0081639A" w:rsidRPr="009E5C1B">
        <w:rPr>
          <w:rFonts w:ascii="Tahoma" w:hAnsi="Tahoma" w:cs="Tahoma" w:hint="eastAsia"/>
          <w:rtl/>
        </w:rPr>
        <w:t>ن</w:t>
      </w:r>
      <w:r w:rsidR="0081639A" w:rsidRPr="009E5C1B">
        <w:rPr>
          <w:rFonts w:ascii="Tahoma" w:hAnsi="Tahoma" w:cs="Tahoma"/>
          <w:rtl/>
        </w:rPr>
        <w:t xml:space="preserve"> شرا</w:t>
      </w:r>
      <w:r w:rsidR="0081639A" w:rsidRPr="009E5C1B">
        <w:rPr>
          <w:rFonts w:ascii="Tahoma" w:hAnsi="Tahoma" w:cs="Tahoma" w:hint="cs"/>
          <w:rtl/>
        </w:rPr>
        <w:t>ی</w:t>
      </w:r>
      <w:r w:rsidR="0081639A" w:rsidRPr="009E5C1B">
        <w:rPr>
          <w:rFonts w:ascii="Tahoma" w:hAnsi="Tahoma" w:cs="Tahoma" w:hint="eastAsia"/>
          <w:rtl/>
        </w:rPr>
        <w:t>ط</w:t>
      </w:r>
      <w:r w:rsidR="0081639A" w:rsidRPr="009E5C1B">
        <w:rPr>
          <w:rFonts w:ascii="Tahoma" w:hAnsi="Tahoma" w:cs="Tahoma" w:hint="cs"/>
          <w:rtl/>
        </w:rPr>
        <w:t>ی</w:t>
      </w:r>
      <w:r w:rsidR="0081639A">
        <w:rPr>
          <w:rFonts w:ascii="Tahoma" w:hAnsi="Tahoma" w:cs="Tahoma" w:hint="cs"/>
          <w:rtl/>
        </w:rPr>
        <w:t>،</w:t>
      </w:r>
      <w:r w:rsidRPr="009E5C1B">
        <w:rPr>
          <w:rFonts w:ascii="Tahoma" w:hAnsi="Tahoma" w:cs="Tahoma"/>
          <w:rtl/>
        </w:rPr>
        <w:t xml:space="preserve"> هز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نهٔ</w:t>
      </w:r>
      <w:r w:rsidR="0081639A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 xml:space="preserve">امتناع از </w:t>
      </w:r>
      <w:r w:rsidRPr="009E5C1B">
        <w:rPr>
          <w:rFonts w:ascii="Tahoma" w:hAnsi="Tahoma" w:cs="Tahoma"/>
          <w:rtl/>
        </w:rPr>
        <w:t>پذ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رفتن</w:t>
      </w:r>
      <w:r w:rsidRPr="009E5C1B">
        <w:rPr>
          <w:rFonts w:ascii="Tahoma" w:hAnsi="Tahoma" w:cs="Tahoma"/>
          <w:rtl/>
        </w:rPr>
        <w:t xml:space="preserve"> </w:t>
      </w:r>
      <w:r w:rsidR="0081639A">
        <w:rPr>
          <w:rFonts w:ascii="Tahoma" w:hAnsi="Tahoma" w:cs="Tahoma" w:hint="cs"/>
          <w:rtl/>
        </w:rPr>
        <w:t>«</w:t>
      </w:r>
      <w:r w:rsidR="00BF2AD7">
        <w:rPr>
          <w:rFonts w:ascii="Tahoma" w:hAnsi="Tahoma" w:cs="Tahoma" w:hint="cs"/>
          <w:rtl/>
        </w:rPr>
        <w:t>نقشی</w:t>
      </w:r>
      <w:r w:rsidRPr="009E5C1B">
        <w:rPr>
          <w:rFonts w:ascii="Tahoma" w:hAnsi="Tahoma" w:cs="Tahoma"/>
          <w:rtl/>
        </w:rPr>
        <w:t xml:space="preserve"> انتصاب</w:t>
      </w:r>
      <w:r w:rsidR="00BF2AD7">
        <w:rPr>
          <w:rFonts w:ascii="Tahoma" w:hAnsi="Tahoma" w:cs="Tahoma" w:hint="cs"/>
          <w:rtl/>
        </w:rPr>
        <w:t xml:space="preserve"> کننده</w:t>
      </w:r>
      <w:r w:rsidR="0081639A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/>
          <w:rtl/>
        </w:rPr>
        <w:t xml:space="preserve">  به‌مراتب کمتر از هز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نهٔ</w:t>
      </w:r>
      <w:r w:rsidRPr="009E5C1B">
        <w:rPr>
          <w:rFonts w:ascii="Tahoma" w:hAnsi="Tahoma" w:cs="Tahoma"/>
          <w:rtl/>
        </w:rPr>
        <w:t xml:space="preserve"> پذ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رفتن</w:t>
      </w:r>
      <w:r w:rsidRPr="009E5C1B">
        <w:rPr>
          <w:rFonts w:ascii="Tahoma" w:hAnsi="Tahoma" w:cs="Tahoma"/>
          <w:rtl/>
        </w:rPr>
        <w:t xml:space="preserve"> آن است. قدرت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در زمان نادرست </w:t>
      </w:r>
      <w:r w:rsidR="00D540D0">
        <w:rPr>
          <w:rFonts w:ascii="Tahoma" w:hAnsi="Tahoma" w:cs="Tahoma" w:hint="cs"/>
          <w:rtl/>
        </w:rPr>
        <w:t>بکار برده</w:t>
      </w:r>
      <w:r w:rsidRPr="009E5C1B">
        <w:rPr>
          <w:rFonts w:ascii="Tahoma" w:hAnsi="Tahoma" w:cs="Tahoma"/>
          <w:rtl/>
        </w:rPr>
        <w:t xml:space="preserve"> شود، نه ابزار نجات، بلکه</w:t>
      </w:r>
      <w:r w:rsidR="00F037A7">
        <w:rPr>
          <w:rFonts w:ascii="Tahoma" w:hAnsi="Tahoma" w:cs="Tahoma" w:hint="cs"/>
          <w:rtl/>
        </w:rPr>
        <w:t xml:space="preserve"> پاشندهء</w:t>
      </w:r>
      <w:r w:rsidRPr="009E5C1B">
        <w:rPr>
          <w:rFonts w:ascii="Tahoma" w:hAnsi="Tahoma" w:cs="Tahoma"/>
          <w:rtl/>
        </w:rPr>
        <w:t xml:space="preserve"> بذر وابستگ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و ب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ثبات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نده</w:t>
      </w:r>
      <w:r w:rsidRPr="009E5C1B">
        <w:rPr>
          <w:rFonts w:ascii="Tahoma" w:hAnsi="Tahoma" w:cs="Tahoma"/>
          <w:rtl/>
        </w:rPr>
        <w:t xml:space="preserve"> است.</w:t>
      </w:r>
    </w:p>
    <w:p w:rsidR="009E5C1B" w:rsidRPr="009E5C1B" w:rsidRDefault="009E5C1B" w:rsidP="00D540D0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 w:rsidRPr="009E5C1B">
        <w:rPr>
          <w:rFonts w:ascii="Tahoma" w:hAnsi="Tahoma" w:cs="Tahoma" w:hint="eastAsia"/>
          <w:rtl/>
        </w:rPr>
        <w:t>در</w:t>
      </w:r>
      <w:r w:rsidRPr="009E5C1B">
        <w:rPr>
          <w:rFonts w:ascii="Tahoma" w:hAnsi="Tahoma" w:cs="Tahoma"/>
          <w:rtl/>
        </w:rPr>
        <w:t xml:space="preserve"> نها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ت،</w:t>
      </w:r>
      <w:r w:rsidRPr="009E5C1B">
        <w:rPr>
          <w:rFonts w:ascii="Tahoma" w:hAnsi="Tahoma" w:cs="Tahoma"/>
          <w:rtl/>
        </w:rPr>
        <w:t xml:space="preserve"> آنچه امروز در برابر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ران</w:t>
      </w:r>
      <w:r w:rsidRPr="009E5C1B">
        <w:rPr>
          <w:rFonts w:ascii="Tahoma" w:hAnsi="Tahoma" w:cs="Tahoma"/>
          <w:rtl/>
        </w:rPr>
        <w:t xml:space="preserve"> قرار دارد نه انتخاب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ساده 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ان</w:t>
      </w:r>
      <w:r w:rsidRPr="009E5C1B">
        <w:rPr>
          <w:rFonts w:ascii="Tahoma" w:hAnsi="Tahoma" w:cs="Tahoma"/>
          <w:rtl/>
        </w:rPr>
        <w:t xml:space="preserve"> اشخاص، بلکه تصم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دشوار م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ان</w:t>
      </w:r>
      <w:r w:rsidRPr="009E5C1B">
        <w:rPr>
          <w:rFonts w:ascii="Tahoma" w:hAnsi="Tahoma" w:cs="Tahoma"/>
          <w:rtl/>
        </w:rPr>
        <w:t xml:space="preserve"> دو ش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وهٔ</w:t>
      </w:r>
      <w:r w:rsidRPr="009E5C1B">
        <w:rPr>
          <w:rFonts w:ascii="Tahoma" w:hAnsi="Tahoma" w:cs="Tahoma"/>
          <w:rtl/>
        </w:rPr>
        <w:t xml:space="preserve"> کنش 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است. شاهزاده رضا پهلو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بخواهد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</w:t>
      </w:r>
      <w:r w:rsidRPr="009E5C1B">
        <w:rPr>
          <w:rFonts w:ascii="Tahoma" w:hAnsi="Tahoma" w:cs="Tahoma"/>
          <w:rtl/>
        </w:rPr>
        <w:t xml:space="preserve"> نه، به منبع</w:t>
      </w:r>
      <w:r w:rsidR="00F037A7">
        <w:rPr>
          <w:rFonts w:ascii="Tahoma" w:hAnsi="Tahoma" w:cs="Tahoma" w:hint="cs"/>
          <w:rtl/>
        </w:rPr>
        <w:t xml:space="preserve"> بلامنازغی </w:t>
      </w:r>
      <w:r w:rsidRPr="009E5C1B">
        <w:rPr>
          <w:rFonts w:ascii="Tahoma" w:hAnsi="Tahoma" w:cs="Tahoma"/>
          <w:rtl/>
        </w:rPr>
        <w:t>از 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نماد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بدل شده است؛ منبع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</w:t>
      </w:r>
      <w:r w:rsidR="0081639A">
        <w:rPr>
          <w:rFonts w:ascii="Tahoma" w:hAnsi="Tahoma" w:cs="Tahoma" w:hint="cs"/>
          <w:rtl/>
        </w:rPr>
        <w:t xml:space="preserve">یا </w:t>
      </w:r>
      <w:r w:rsidRPr="009E5C1B">
        <w:rPr>
          <w:rFonts w:ascii="Tahoma" w:hAnsi="Tahoma" w:cs="Tahoma"/>
          <w:rtl/>
        </w:rPr>
        <w:t>م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تواند</w:t>
      </w:r>
      <w:r w:rsidRPr="009E5C1B">
        <w:rPr>
          <w:rFonts w:ascii="Tahoma" w:hAnsi="Tahoma" w:cs="Tahoma"/>
          <w:rtl/>
        </w:rPr>
        <w:t xml:space="preserve"> آغازگر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Pr="009E5C1B">
        <w:rPr>
          <w:rFonts w:ascii="Tahoma" w:hAnsi="Tahoma" w:cs="Tahoma"/>
          <w:rtl/>
        </w:rPr>
        <w:t xml:space="preserve"> باشد 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ا،</w:t>
      </w:r>
      <w:r w:rsidRPr="009E5C1B">
        <w:rPr>
          <w:rFonts w:ascii="Tahoma" w:hAnsi="Tahoma" w:cs="Tahoma"/>
          <w:rtl/>
        </w:rPr>
        <w:t xml:space="preserve"> در صورت مصرف </w:t>
      </w:r>
      <w:r w:rsidRPr="009E5C1B">
        <w:rPr>
          <w:rFonts w:ascii="Tahoma" w:hAnsi="Tahoma" w:cs="Tahoma" w:hint="eastAsia"/>
          <w:rtl/>
        </w:rPr>
        <w:t>نادرست</w:t>
      </w:r>
      <w:r w:rsidR="00BF2AD7">
        <w:rPr>
          <w:rFonts w:ascii="Tahoma" w:hAnsi="Tahoma" w:cs="Tahoma" w:hint="cs"/>
          <w:rtl/>
        </w:rPr>
        <w:t xml:space="preserve"> مشروعیت اش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خود به مانع آن تبد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ل</w:t>
      </w:r>
      <w:r w:rsidRPr="009E5C1B">
        <w:rPr>
          <w:rFonts w:ascii="Tahoma" w:hAnsi="Tahoma" w:cs="Tahoma"/>
          <w:rtl/>
        </w:rPr>
        <w:t xml:space="preserve"> شود. اگر 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</w:t>
      </w:r>
      <w:r w:rsidRPr="009E5C1B">
        <w:rPr>
          <w:rFonts w:ascii="Tahoma" w:hAnsi="Tahoma" w:cs="Tahoma"/>
          <w:rtl/>
        </w:rPr>
        <w:t xml:space="preserve"> 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ناد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ده</w:t>
      </w:r>
      <w:r w:rsidR="00D540D0">
        <w:rPr>
          <w:rFonts w:ascii="Tahoma" w:hAnsi="Tahoma" w:cs="Tahoma"/>
          <w:rtl/>
        </w:rPr>
        <w:t xml:space="preserve"> گرفته ش</w:t>
      </w:r>
      <w:r w:rsidR="00F037A7">
        <w:rPr>
          <w:rFonts w:ascii="Tahoma" w:hAnsi="Tahoma" w:cs="Tahoma"/>
          <w:rtl/>
        </w:rPr>
        <w:t>د</w:t>
      </w:r>
      <w:r w:rsidR="00D540D0">
        <w:rPr>
          <w:rFonts w:ascii="Tahoma" w:hAnsi="Tahoma" w:cs="Tahoma" w:hint="cs"/>
          <w:rtl/>
        </w:rPr>
        <w:t>ه</w:t>
      </w:r>
      <w:r w:rsidR="00F037A7">
        <w:rPr>
          <w:rFonts w:ascii="Tahoma" w:hAnsi="Tahoma" w:cs="Tahoma"/>
          <w:rtl/>
        </w:rPr>
        <w:t xml:space="preserve"> </w:t>
      </w:r>
      <w:r w:rsidR="00D540D0" w:rsidRPr="009E5C1B">
        <w:rPr>
          <w:rFonts w:ascii="Tahoma" w:hAnsi="Tahoma" w:cs="Tahoma"/>
          <w:rtl/>
        </w:rPr>
        <w:t>و ب</w:t>
      </w:r>
      <w:r w:rsidR="00D540D0" w:rsidRPr="009E5C1B">
        <w:rPr>
          <w:rFonts w:ascii="Tahoma" w:hAnsi="Tahoma" w:cs="Tahoma" w:hint="cs"/>
          <w:rtl/>
        </w:rPr>
        <w:t>ی‌</w:t>
      </w:r>
      <w:r w:rsidR="00D540D0" w:rsidRPr="009E5C1B">
        <w:rPr>
          <w:rFonts w:ascii="Tahoma" w:hAnsi="Tahoma" w:cs="Tahoma" w:hint="eastAsia"/>
          <w:rtl/>
        </w:rPr>
        <w:t>مهار</w:t>
      </w:r>
      <w:r w:rsidR="00D540D0" w:rsidRPr="009E5C1B">
        <w:rPr>
          <w:rFonts w:ascii="Tahoma" w:hAnsi="Tahoma" w:cs="Tahoma"/>
          <w:rtl/>
        </w:rPr>
        <w:t xml:space="preserve"> به عرصهٔ انتصاب و اجرا کش</w:t>
      </w:r>
      <w:r w:rsidR="00D540D0" w:rsidRPr="009E5C1B">
        <w:rPr>
          <w:rFonts w:ascii="Tahoma" w:hAnsi="Tahoma" w:cs="Tahoma" w:hint="cs"/>
          <w:rtl/>
        </w:rPr>
        <w:t>ی</w:t>
      </w:r>
      <w:r w:rsidR="00D540D0" w:rsidRPr="009E5C1B">
        <w:rPr>
          <w:rFonts w:ascii="Tahoma" w:hAnsi="Tahoma" w:cs="Tahoma" w:hint="eastAsia"/>
          <w:rtl/>
        </w:rPr>
        <w:t>ده</w:t>
      </w:r>
      <w:r w:rsidR="00D540D0" w:rsidRPr="009E5C1B">
        <w:rPr>
          <w:rFonts w:ascii="Tahoma" w:hAnsi="Tahoma" w:cs="Tahoma"/>
          <w:rtl/>
        </w:rPr>
        <w:t xml:space="preserve"> شود، </w:t>
      </w:r>
      <w:r w:rsidR="00F037A7">
        <w:rPr>
          <w:rFonts w:ascii="Tahoma" w:hAnsi="Tahoma" w:cs="Tahoma"/>
          <w:rtl/>
        </w:rPr>
        <w:t>خل</w:t>
      </w:r>
      <w:r w:rsidR="00BF2AD7">
        <w:rPr>
          <w:rFonts w:ascii="Tahoma" w:hAnsi="Tahoma" w:cs="Tahoma" w:hint="cs"/>
          <w:rtl/>
        </w:rPr>
        <w:t>ائ</w:t>
      </w:r>
      <w:r w:rsidR="00D540D0">
        <w:rPr>
          <w:rFonts w:ascii="Tahoma" w:hAnsi="Tahoma" w:cs="Tahoma" w:hint="cs"/>
          <w:rtl/>
        </w:rPr>
        <w:t>ی که</w:t>
      </w:r>
      <w:r w:rsidR="00BF2AD7">
        <w:rPr>
          <w:rFonts w:ascii="Tahoma" w:hAnsi="Tahoma" w:cs="Tahoma" w:hint="cs"/>
          <w:rtl/>
        </w:rPr>
        <w:t xml:space="preserve"> در پی آن</w:t>
      </w:r>
      <w:r w:rsidR="00D540D0">
        <w:rPr>
          <w:rFonts w:ascii="Tahoma" w:hAnsi="Tahoma" w:cs="Tahoma" w:hint="cs"/>
          <w:rtl/>
        </w:rPr>
        <w:t xml:space="preserve"> بوجود خواهد آمد</w:t>
      </w:r>
      <w:r w:rsidRPr="009E5C1B">
        <w:rPr>
          <w:rFonts w:ascii="Tahoma" w:hAnsi="Tahoma" w:cs="Tahoma"/>
          <w:rtl/>
        </w:rPr>
        <w:t xml:space="preserve"> به‌احتمال ز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اد</w:t>
      </w:r>
      <w:r w:rsidR="00D540D0">
        <w:rPr>
          <w:rFonts w:ascii="Tahoma" w:hAnsi="Tahoma" w:cs="Tahoma" w:hint="cs"/>
          <w:rtl/>
        </w:rPr>
        <w:t xml:space="preserve"> </w:t>
      </w:r>
      <w:r w:rsidR="0081639A">
        <w:rPr>
          <w:rFonts w:ascii="Tahoma" w:hAnsi="Tahoma" w:cs="Tahoma"/>
          <w:rtl/>
        </w:rPr>
        <w:t>با مداخله</w:t>
      </w:r>
      <w:r w:rsidR="0081639A">
        <w:rPr>
          <w:rFonts w:ascii="Tahoma" w:hAnsi="Tahoma" w:cs="Tahoma" w:hint="cs"/>
          <w:rtl/>
        </w:rPr>
        <w:t>ء</w:t>
      </w:r>
      <w:r w:rsidRPr="009E5C1B">
        <w:rPr>
          <w:rFonts w:ascii="Tahoma" w:hAnsi="Tahoma" w:cs="Tahoma"/>
          <w:rtl/>
        </w:rPr>
        <w:t xml:space="preserve"> خارج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و وابستگ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پساحمله پ</w:t>
      </w:r>
      <w:r w:rsidR="0081639A">
        <w:rPr>
          <w:rFonts w:ascii="Tahoma" w:hAnsi="Tahoma" w:cs="Tahoma" w:hint="cs"/>
          <w:rtl/>
        </w:rPr>
        <w:t>ُ</w:t>
      </w:r>
      <w:r w:rsidRPr="009E5C1B">
        <w:rPr>
          <w:rFonts w:ascii="Tahoma" w:hAnsi="Tahoma" w:cs="Tahoma"/>
          <w:rtl/>
        </w:rPr>
        <w:t>ر خواهد شد</w:t>
      </w:r>
      <w:r w:rsidR="00D540D0">
        <w:rPr>
          <w:rFonts w:ascii="Tahoma" w:hAnsi="Tahoma" w:cs="Tahoma" w:hint="cs"/>
          <w:rtl/>
        </w:rPr>
        <w:t>.</w:t>
      </w:r>
    </w:p>
    <w:p w:rsidR="00F037A7" w:rsidRDefault="009E5C1B" w:rsidP="00F037A7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 w:rsidRPr="009E5C1B">
        <w:rPr>
          <w:rFonts w:ascii="Tahoma" w:hAnsi="Tahoma" w:cs="Tahoma" w:hint="eastAsia"/>
          <w:rtl/>
        </w:rPr>
        <w:t>تنها</w:t>
      </w:r>
      <w:r w:rsidRPr="009E5C1B">
        <w:rPr>
          <w:rFonts w:ascii="Tahoma" w:hAnsi="Tahoma" w:cs="Tahoma"/>
          <w:rtl/>
        </w:rPr>
        <w:t xml:space="preserve"> راه بار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ک</w:t>
      </w:r>
      <w:r w:rsidRPr="009E5C1B">
        <w:rPr>
          <w:rFonts w:ascii="Tahoma" w:hAnsi="Tahoma" w:cs="Tahoma"/>
          <w:rtl/>
        </w:rPr>
        <w:t xml:space="preserve"> باق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مانده،</w:t>
      </w:r>
      <w:r w:rsidRPr="009E5C1B">
        <w:rPr>
          <w:rFonts w:ascii="Tahoma" w:hAnsi="Tahoma" w:cs="Tahoma"/>
          <w:rtl/>
        </w:rPr>
        <w:t xml:space="preserve"> عامل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است که فرآ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</w:t>
      </w:r>
      <w:r w:rsidRPr="009E5C1B">
        <w:rPr>
          <w:rFonts w:ascii="Tahoma" w:hAnsi="Tahoma" w:cs="Tahoma"/>
          <w:rtl/>
        </w:rPr>
        <w:t xml:space="preserve"> دعوت را آغاز کند و سپس به نظارت 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اس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بسنده نما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د؛</w:t>
      </w:r>
      <w:r w:rsidRPr="009E5C1B">
        <w:rPr>
          <w:rFonts w:ascii="Tahoma" w:hAnsi="Tahoma" w:cs="Tahoma"/>
          <w:rtl/>
        </w:rPr>
        <w:t xml:space="preserve"> دعوت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در آ</w:t>
      </w:r>
      <w:r w:rsidR="00F037A7">
        <w:rPr>
          <w:rFonts w:ascii="Tahoma" w:hAnsi="Tahoma" w:cs="Tahoma"/>
          <w:rtl/>
        </w:rPr>
        <w:t xml:space="preserve">ن شاهزاده </w:t>
      </w:r>
      <w:r w:rsidR="00F037A7">
        <w:rPr>
          <w:rFonts w:ascii="Tahoma" w:hAnsi="Tahoma" w:cs="Tahoma" w:hint="cs"/>
          <w:rtl/>
        </w:rPr>
        <w:t>پیشاهنگ</w:t>
      </w:r>
      <w:r w:rsidRPr="009E5C1B">
        <w:rPr>
          <w:rFonts w:ascii="Tahoma" w:hAnsi="Tahoma" w:cs="Tahoma"/>
          <w:rtl/>
        </w:rPr>
        <w:t xml:space="preserve"> است، اما مالک 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ست،</w:t>
      </w:r>
      <w:r w:rsidRPr="009E5C1B">
        <w:rPr>
          <w:rFonts w:ascii="Tahoma" w:hAnsi="Tahoma" w:cs="Tahoma"/>
          <w:rtl/>
        </w:rPr>
        <w:t xml:space="preserve"> و نقش</w:t>
      </w:r>
      <w:r w:rsidRPr="009E5C1B">
        <w:rPr>
          <w:rFonts w:ascii="Tahoma" w:hAnsi="Tahoma" w:cs="Tahoma" w:hint="cs"/>
          <w:rtl/>
        </w:rPr>
        <w:t>ی</w:t>
      </w:r>
      <w:r w:rsidR="00F037A7">
        <w:rPr>
          <w:rFonts w:ascii="Tahoma" w:hAnsi="Tahoma" w:cs="Tahoma" w:hint="cs"/>
          <w:rtl/>
        </w:rPr>
        <w:t xml:space="preserve"> کارآمد را بازی می کند</w:t>
      </w:r>
      <w:r w:rsidRPr="009E5C1B">
        <w:rPr>
          <w:rFonts w:ascii="Tahoma" w:hAnsi="Tahoma" w:cs="Tahoma"/>
          <w:rtl/>
        </w:rPr>
        <w:t xml:space="preserve"> که امکان عبور را فراهم م</w:t>
      </w:r>
      <w:r w:rsidR="0081639A">
        <w:rPr>
          <w:rFonts w:ascii="Tahoma" w:hAnsi="Tahoma" w:cs="Tahoma" w:hint="cs"/>
          <w:rtl/>
        </w:rPr>
        <w:t>ی</w:t>
      </w:r>
      <w:r w:rsidR="00F037A7">
        <w:rPr>
          <w:rFonts w:ascii="Tahoma" w:hAnsi="Tahoma" w:cs="Tahoma" w:hint="cs"/>
          <w:rtl/>
        </w:rPr>
        <w:t xml:space="preserve"> سازد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ب</w:t>
      </w:r>
      <w:r w:rsidRPr="009E5C1B">
        <w:rPr>
          <w:rFonts w:ascii="Tahoma" w:hAnsi="Tahoma" w:cs="Tahoma" w:hint="cs"/>
          <w:rtl/>
        </w:rPr>
        <w:t>ی‌</w:t>
      </w:r>
      <w:r w:rsidRPr="009E5C1B">
        <w:rPr>
          <w:rFonts w:ascii="Tahoma" w:hAnsi="Tahoma" w:cs="Tahoma" w:hint="eastAsia"/>
          <w:rtl/>
        </w:rPr>
        <w:t>آن‌که</w:t>
      </w:r>
      <w:r w:rsidRPr="009E5C1B">
        <w:rPr>
          <w:rFonts w:ascii="Tahoma" w:hAnsi="Tahoma" w:cs="Tahoma"/>
          <w:rtl/>
        </w:rPr>
        <w:t xml:space="preserve"> خود به مقصد بدل شود. </w:t>
      </w:r>
    </w:p>
    <w:p w:rsidR="009E5C1B" w:rsidRDefault="009E5C1B" w:rsidP="00BF2AD7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  <w:r w:rsidRPr="009E5C1B">
        <w:rPr>
          <w:rFonts w:ascii="Tahoma" w:hAnsi="Tahoma" w:cs="Tahoma"/>
          <w:rtl/>
        </w:rPr>
        <w:t>اگر گذار</w:t>
      </w:r>
      <w:r w:rsidR="00F037A7">
        <w:rPr>
          <w:rFonts w:ascii="Tahoma" w:hAnsi="Tahoma" w:cs="Tahoma" w:hint="cs"/>
          <w:rtl/>
        </w:rPr>
        <w:t xml:space="preserve"> به سکولار دموکراسی</w:t>
      </w:r>
      <w:r w:rsidRPr="009E5C1B">
        <w:rPr>
          <w:rFonts w:ascii="Tahoma" w:hAnsi="Tahoma" w:cs="Tahoma"/>
          <w:rtl/>
        </w:rPr>
        <w:t xml:space="preserve"> قرار است شانس</w:t>
      </w:r>
      <w:r w:rsidRPr="009E5C1B">
        <w:rPr>
          <w:rFonts w:ascii="Tahoma" w:hAnsi="Tahoma" w:cs="Tahoma" w:hint="cs"/>
          <w:rtl/>
        </w:rPr>
        <w:t>ی</w:t>
      </w:r>
      <w:r w:rsidR="00F037A7">
        <w:rPr>
          <w:rFonts w:ascii="Tahoma" w:hAnsi="Tahoma" w:cs="Tahoma" w:hint="cs"/>
          <w:rtl/>
        </w:rPr>
        <w:t xml:space="preserve"> </w:t>
      </w:r>
      <w:r w:rsidR="00D540D0">
        <w:rPr>
          <w:rFonts w:ascii="Tahoma" w:hAnsi="Tahoma" w:cs="Tahoma" w:hint="cs"/>
          <w:rtl/>
        </w:rPr>
        <w:t>-</w:t>
      </w:r>
      <w:r w:rsidR="00F037A7">
        <w:rPr>
          <w:rFonts w:ascii="Tahoma" w:hAnsi="Tahoma" w:cs="Tahoma" w:hint="cs"/>
          <w:rtl/>
        </w:rPr>
        <w:t xml:space="preserve"> حتی</w:t>
      </w:r>
      <w:r w:rsidRPr="009E5C1B">
        <w:rPr>
          <w:rFonts w:ascii="Tahoma" w:hAnsi="Tahoma" w:cs="Tahoma"/>
          <w:rtl/>
        </w:rPr>
        <w:t xml:space="preserve"> حداقل</w:t>
      </w:r>
      <w:r w:rsidRPr="009E5C1B">
        <w:rPr>
          <w:rFonts w:ascii="Tahoma" w:hAnsi="Tahoma" w:cs="Tahoma" w:hint="cs"/>
          <w:rtl/>
        </w:rPr>
        <w:t>ی</w:t>
      </w:r>
      <w:r w:rsidR="00D540D0">
        <w:rPr>
          <w:rFonts w:ascii="Tahoma" w:hAnsi="Tahoma" w:cs="Tahoma" w:hint="cs"/>
          <w:rtl/>
        </w:rPr>
        <w:t xml:space="preserve"> -</w:t>
      </w:r>
      <w:r w:rsidR="00F037A7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 w:hint="eastAsia"/>
          <w:rtl/>
        </w:rPr>
        <w:t>برا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موفق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="00D540D0">
        <w:rPr>
          <w:rFonts w:ascii="Tahoma" w:hAnsi="Tahoma" w:cs="Tahoma"/>
          <w:rtl/>
        </w:rPr>
        <w:t xml:space="preserve"> داشته باشد</w:t>
      </w:r>
      <w:r w:rsidRPr="009E5C1B">
        <w:rPr>
          <w:rFonts w:ascii="Tahoma" w:hAnsi="Tahoma" w:cs="Tahoma"/>
          <w:rtl/>
        </w:rPr>
        <w:t xml:space="preserve"> با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د</w:t>
      </w:r>
      <w:r w:rsidRPr="009E5C1B">
        <w:rPr>
          <w:rFonts w:ascii="Tahoma" w:hAnsi="Tahoma" w:cs="Tahoma"/>
          <w:rtl/>
        </w:rPr>
        <w:t xml:space="preserve"> از </w:t>
      </w:r>
      <w:r w:rsidRPr="009E5C1B">
        <w:rPr>
          <w:rFonts w:ascii="Tahoma" w:hAnsi="Tahoma" w:cs="Tahoma" w:hint="eastAsia"/>
          <w:rtl/>
        </w:rPr>
        <w:t>‌جا</w:t>
      </w:r>
      <w:r w:rsidR="00F037A7">
        <w:rPr>
          <w:rFonts w:ascii="Tahoma" w:hAnsi="Tahoma" w:cs="Tahoma" w:hint="cs"/>
          <w:rtl/>
        </w:rPr>
        <w:t>ی درستی</w:t>
      </w:r>
      <w:r w:rsidRPr="009E5C1B">
        <w:rPr>
          <w:rFonts w:ascii="Tahoma" w:hAnsi="Tahoma" w:cs="Tahoma"/>
          <w:rtl/>
        </w:rPr>
        <w:t xml:space="preserve"> آغاز شود: </w:t>
      </w:r>
      <w:r w:rsidR="00BF2AD7">
        <w:rPr>
          <w:rFonts w:ascii="Tahoma" w:hAnsi="Tahoma" w:cs="Tahoma" w:hint="cs"/>
          <w:rtl/>
        </w:rPr>
        <w:t xml:space="preserve">یعنی از </w:t>
      </w:r>
      <w:r w:rsidRPr="009E5C1B">
        <w:rPr>
          <w:rFonts w:ascii="Tahoma" w:hAnsi="Tahoma" w:cs="Tahoma"/>
          <w:rtl/>
        </w:rPr>
        <w:t>استفادهٔ مسئولانه از منبع مشروع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ت</w:t>
      </w:r>
      <w:r w:rsidRPr="009E5C1B">
        <w:rPr>
          <w:rFonts w:ascii="Tahoma" w:hAnsi="Tahoma" w:cs="Tahoma"/>
          <w:rtl/>
        </w:rPr>
        <w:t xml:space="preserve"> برا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شکل‌دادن به </w:t>
      </w:r>
      <w:r w:rsidR="00BF2AD7">
        <w:rPr>
          <w:rFonts w:ascii="Tahoma" w:hAnsi="Tahoma" w:cs="Tahoma" w:hint="cs"/>
          <w:rtl/>
        </w:rPr>
        <w:t>«ن</w:t>
      </w:r>
      <w:r w:rsidRPr="009E5C1B">
        <w:rPr>
          <w:rFonts w:ascii="Tahoma" w:hAnsi="Tahoma" w:cs="Tahoma"/>
          <w:rtl/>
        </w:rPr>
        <w:t>هاد ضربه‌گ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ر</w:t>
      </w:r>
      <w:r w:rsidR="00BF2AD7">
        <w:rPr>
          <w:rFonts w:ascii="Tahoma" w:hAnsi="Tahoma" w:cs="Tahoma" w:hint="cs"/>
          <w:rtl/>
        </w:rPr>
        <w:t>»</w:t>
      </w:r>
      <w:r w:rsidRPr="009E5C1B">
        <w:rPr>
          <w:rFonts w:ascii="Tahoma" w:hAnsi="Tahoma" w:cs="Tahoma" w:hint="eastAsia"/>
          <w:rtl/>
        </w:rPr>
        <w:t>،</w:t>
      </w:r>
      <w:r w:rsidRPr="009E5C1B">
        <w:rPr>
          <w:rFonts w:ascii="Tahoma" w:hAnsi="Tahoma" w:cs="Tahoma"/>
          <w:rtl/>
        </w:rPr>
        <w:t xml:space="preserve"> و </w:t>
      </w:r>
      <w:r w:rsidR="00BF2AD7">
        <w:rPr>
          <w:rFonts w:ascii="Tahoma" w:hAnsi="Tahoma" w:cs="Tahoma" w:hint="cs"/>
          <w:rtl/>
        </w:rPr>
        <w:t>نیز</w:t>
      </w:r>
      <w:r w:rsidRPr="009E5C1B">
        <w:rPr>
          <w:rFonts w:ascii="Tahoma" w:hAnsi="Tahoma" w:cs="Tahoma"/>
          <w:rtl/>
        </w:rPr>
        <w:t xml:space="preserve"> نگهبان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از ا</w:t>
      </w:r>
      <w:r w:rsidR="00BF2AD7">
        <w:rPr>
          <w:rFonts w:ascii="Tahoma" w:hAnsi="Tahoma" w:cs="Tahoma" w:hint="cs"/>
          <w:rtl/>
        </w:rPr>
        <w:t>ین</w:t>
      </w:r>
      <w:r w:rsidRPr="009E5C1B">
        <w:rPr>
          <w:rFonts w:ascii="Tahoma" w:hAnsi="Tahoma" w:cs="Tahoma"/>
          <w:rtl/>
        </w:rPr>
        <w:t xml:space="preserve"> سرما</w:t>
      </w:r>
      <w:r w:rsidRPr="009E5C1B">
        <w:rPr>
          <w:rFonts w:ascii="Tahoma" w:hAnsi="Tahoma" w:cs="Tahoma" w:hint="cs"/>
          <w:rtl/>
        </w:rPr>
        <w:t>ی</w:t>
      </w:r>
      <w:r w:rsidR="00BF2AD7">
        <w:rPr>
          <w:rFonts w:ascii="Tahoma" w:hAnsi="Tahoma" w:cs="Tahoma" w:hint="eastAsia"/>
          <w:rtl/>
        </w:rPr>
        <w:t>ه</w:t>
      </w:r>
      <w:r w:rsidR="00BF2AD7">
        <w:rPr>
          <w:rFonts w:ascii="Tahoma" w:hAnsi="Tahoma" w:cs="Tahoma" w:hint="cs"/>
          <w:rtl/>
        </w:rPr>
        <w:t>ء</w:t>
      </w:r>
      <w:r w:rsidRPr="009E5C1B">
        <w:rPr>
          <w:rFonts w:ascii="Tahoma" w:hAnsi="Tahoma" w:cs="Tahoma"/>
          <w:rtl/>
        </w:rPr>
        <w:t xml:space="preserve"> گران‌بها در </w:t>
      </w:r>
      <w:r w:rsidR="00BF2AD7">
        <w:rPr>
          <w:rFonts w:ascii="Tahoma" w:hAnsi="Tahoma" w:cs="Tahoma" w:hint="cs"/>
          <w:rtl/>
        </w:rPr>
        <w:t xml:space="preserve">حین </w:t>
      </w:r>
      <w:r w:rsidRPr="009E5C1B">
        <w:rPr>
          <w:rFonts w:ascii="Tahoma" w:hAnsi="Tahoma" w:cs="Tahoma"/>
          <w:rtl/>
        </w:rPr>
        <w:t>عبور از لحظهٔ بحران، برا</w:t>
      </w:r>
      <w:r w:rsidRPr="009E5C1B">
        <w:rPr>
          <w:rFonts w:ascii="Tahoma" w:hAnsi="Tahoma" w:cs="Tahoma" w:hint="cs"/>
          <w:rtl/>
        </w:rPr>
        <w:t>ی</w:t>
      </w:r>
      <w:r w:rsidR="00BF2AD7">
        <w:rPr>
          <w:rFonts w:ascii="Tahoma" w:hAnsi="Tahoma" w:cs="Tahoma" w:hint="cs"/>
          <w:rtl/>
        </w:rPr>
        <w:t xml:space="preserve"> رسیدن به</w:t>
      </w:r>
      <w:r w:rsidRPr="009E5C1B">
        <w:rPr>
          <w:rFonts w:ascii="Tahoma" w:hAnsi="Tahoma" w:cs="Tahoma"/>
          <w:rtl/>
        </w:rPr>
        <w:t xml:space="preserve"> آ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نده‌ا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/>
          <w:rtl/>
        </w:rPr>
        <w:t xml:space="preserve"> که در آن رهبران</w:t>
      </w:r>
      <w:r w:rsidR="00F037A7">
        <w:rPr>
          <w:rFonts w:ascii="Tahoma" w:hAnsi="Tahoma" w:cs="Tahoma" w:hint="cs"/>
          <w:rtl/>
        </w:rPr>
        <w:t xml:space="preserve"> </w:t>
      </w:r>
      <w:r w:rsidR="00BF2AD7">
        <w:rPr>
          <w:rFonts w:ascii="Tahoma" w:hAnsi="Tahoma" w:cs="Tahoma" w:hint="cs"/>
          <w:rtl/>
        </w:rPr>
        <w:t>آینده</w:t>
      </w:r>
      <w:r w:rsidR="00F037A7">
        <w:rPr>
          <w:rFonts w:ascii="Tahoma" w:hAnsi="Tahoma" w:cs="Tahoma" w:hint="cs"/>
          <w:rtl/>
        </w:rPr>
        <w:t xml:space="preserve"> را بتوان</w:t>
      </w:r>
      <w:r w:rsidR="00D540D0">
        <w:rPr>
          <w:rFonts w:ascii="Tahoma" w:hAnsi="Tahoma" w:cs="Tahoma" w:hint="cs"/>
          <w:rtl/>
        </w:rPr>
        <w:t>،</w:t>
      </w:r>
      <w:r w:rsidR="00F037A7">
        <w:rPr>
          <w:rFonts w:ascii="Tahoma" w:hAnsi="Tahoma" w:cs="Tahoma" w:hint="cs"/>
          <w:rtl/>
        </w:rPr>
        <w:t xml:space="preserve"> با سرفر</w:t>
      </w:r>
      <w:r w:rsidR="0081639A">
        <w:rPr>
          <w:rFonts w:ascii="Tahoma" w:hAnsi="Tahoma" w:cs="Tahoma" w:hint="cs"/>
          <w:rtl/>
        </w:rPr>
        <w:t>ا</w:t>
      </w:r>
      <w:r w:rsidR="00F037A7">
        <w:rPr>
          <w:rFonts w:ascii="Tahoma" w:hAnsi="Tahoma" w:cs="Tahoma" w:hint="cs"/>
          <w:rtl/>
        </w:rPr>
        <w:t>زی</w:t>
      </w:r>
      <w:r w:rsidR="00D540D0">
        <w:rPr>
          <w:rFonts w:ascii="Tahoma" w:hAnsi="Tahoma" w:cs="Tahoma" w:hint="cs"/>
          <w:rtl/>
        </w:rPr>
        <w:t>،</w:t>
      </w:r>
      <w:r w:rsidR="00F037A7">
        <w:rPr>
          <w:rFonts w:ascii="Tahoma" w:hAnsi="Tahoma" w:cs="Tahoma" w:hint="cs"/>
          <w:rtl/>
        </w:rPr>
        <w:t xml:space="preserve"> </w:t>
      </w:r>
      <w:r w:rsidRPr="009E5C1B">
        <w:rPr>
          <w:rFonts w:ascii="Tahoma" w:hAnsi="Tahoma" w:cs="Tahoma"/>
          <w:rtl/>
        </w:rPr>
        <w:t>«مل</w:t>
      </w:r>
      <w:r w:rsidRPr="009E5C1B">
        <w:rPr>
          <w:rFonts w:ascii="Tahoma" w:hAnsi="Tahoma" w:cs="Tahoma" w:hint="cs"/>
          <w:rtl/>
        </w:rPr>
        <w:t>ی</w:t>
      </w:r>
      <w:r w:rsidRPr="009E5C1B">
        <w:rPr>
          <w:rFonts w:ascii="Tahoma" w:hAnsi="Tahoma" w:cs="Tahoma" w:hint="eastAsia"/>
          <w:rtl/>
        </w:rPr>
        <w:t>»</w:t>
      </w:r>
      <w:r w:rsidRPr="009E5C1B">
        <w:rPr>
          <w:rFonts w:ascii="Tahoma" w:hAnsi="Tahoma" w:cs="Tahoma"/>
          <w:rtl/>
        </w:rPr>
        <w:t xml:space="preserve"> </w:t>
      </w:r>
      <w:r w:rsidR="00D540D0">
        <w:rPr>
          <w:rFonts w:ascii="Tahoma" w:hAnsi="Tahoma" w:cs="Tahoma" w:hint="cs"/>
          <w:rtl/>
        </w:rPr>
        <w:t xml:space="preserve">دانست و </w:t>
      </w:r>
      <w:r w:rsidR="00F037A7">
        <w:rPr>
          <w:rFonts w:ascii="Tahoma" w:hAnsi="Tahoma" w:cs="Tahoma" w:hint="cs"/>
          <w:rtl/>
        </w:rPr>
        <w:t>خواند.</w:t>
      </w:r>
    </w:p>
    <w:p w:rsidR="00BF2AD7" w:rsidRDefault="00BF2AD7" w:rsidP="00BF2AD7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</w:rPr>
      </w:pPr>
    </w:p>
    <w:p w:rsidR="000361AC" w:rsidRDefault="0044110C" w:rsidP="000361A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>
        <w:rPr>
          <w:rFonts w:ascii="Tahoma" w:hAnsi="Tahoma" w:cs="Tahoma"/>
        </w:rPr>
        <w:t xml:space="preserve">6 </w:t>
      </w:r>
      <w:r>
        <w:rPr>
          <w:rFonts w:ascii="Tahoma" w:hAnsi="Tahoma" w:cs="Tahoma" w:hint="cs"/>
          <w:rtl/>
          <w:lang w:bidi="fa-IR"/>
        </w:rPr>
        <w:t xml:space="preserve"> بهمن 1404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26 ژانویه 2026</w:t>
      </w:r>
    </w:p>
    <w:p w:rsidR="0044110C" w:rsidRPr="009E5C1B" w:rsidRDefault="0044110C" w:rsidP="0044110C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دنور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ایالت کلرادو - ایالات متحده امریکا</w:t>
      </w:r>
    </w:p>
    <w:p w:rsidR="00D70A7C" w:rsidRPr="00234252" w:rsidRDefault="00A76180" w:rsidP="009E5C1B">
      <w:pPr>
        <w:tabs>
          <w:tab w:val="left" w:pos="1140"/>
        </w:tabs>
        <w:bidi/>
        <w:spacing w:after="0" w:line="360" w:lineRule="auto"/>
        <w:ind w:firstLine="806"/>
        <w:rPr>
          <w:rFonts w:ascii="Tahoma" w:hAnsi="Tahoma" w:cs="Tahoma"/>
        </w:rPr>
      </w:pPr>
    </w:p>
    <w:sectPr w:rsidR="00D70A7C" w:rsidRPr="00234252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180" w:rsidRDefault="00A76180" w:rsidP="00234252">
      <w:pPr>
        <w:spacing w:after="0" w:line="240" w:lineRule="auto"/>
      </w:pPr>
      <w:r>
        <w:separator/>
      </w:r>
    </w:p>
  </w:endnote>
  <w:endnote w:type="continuationSeparator" w:id="0">
    <w:p w:rsidR="00A76180" w:rsidRDefault="00A7618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61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180" w:rsidRDefault="00A76180" w:rsidP="00234252">
      <w:pPr>
        <w:spacing w:after="0" w:line="240" w:lineRule="auto"/>
      </w:pPr>
      <w:r>
        <w:separator/>
      </w:r>
    </w:p>
  </w:footnote>
  <w:footnote w:type="continuationSeparator" w:id="0">
    <w:p w:rsidR="00A76180" w:rsidRDefault="00A76180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361AC"/>
    <w:rsid w:val="00234252"/>
    <w:rsid w:val="00320B08"/>
    <w:rsid w:val="003C6C30"/>
    <w:rsid w:val="003D5DC0"/>
    <w:rsid w:val="00425A37"/>
    <w:rsid w:val="0044110C"/>
    <w:rsid w:val="004975FF"/>
    <w:rsid w:val="004A4593"/>
    <w:rsid w:val="004D3241"/>
    <w:rsid w:val="005A42B8"/>
    <w:rsid w:val="005B7708"/>
    <w:rsid w:val="00690317"/>
    <w:rsid w:val="006978F3"/>
    <w:rsid w:val="006A44AF"/>
    <w:rsid w:val="006C7AA7"/>
    <w:rsid w:val="007377FC"/>
    <w:rsid w:val="007E119B"/>
    <w:rsid w:val="0081639A"/>
    <w:rsid w:val="00837739"/>
    <w:rsid w:val="00865426"/>
    <w:rsid w:val="009E5C1B"/>
    <w:rsid w:val="00A234F4"/>
    <w:rsid w:val="00A74269"/>
    <w:rsid w:val="00A76180"/>
    <w:rsid w:val="00AB38C3"/>
    <w:rsid w:val="00BC6ED8"/>
    <w:rsid w:val="00BF2AD7"/>
    <w:rsid w:val="00C4389D"/>
    <w:rsid w:val="00C64418"/>
    <w:rsid w:val="00C72B7A"/>
    <w:rsid w:val="00C74FC6"/>
    <w:rsid w:val="00D213EC"/>
    <w:rsid w:val="00D540D0"/>
    <w:rsid w:val="00DD10B1"/>
    <w:rsid w:val="00F0364F"/>
    <w:rsid w:val="00F037A7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ListParagraph">
    <w:name w:val="List Paragraph"/>
    <w:basedOn w:val="Normal"/>
    <w:uiPriority w:val="34"/>
    <w:qFormat/>
    <w:rsid w:val="00697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ListParagraph">
    <w:name w:val="List Paragraph"/>
    <w:basedOn w:val="Normal"/>
    <w:uiPriority w:val="34"/>
    <w:qFormat/>
    <w:rsid w:val="0069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EE6FB-67B4-4608-B4CD-A0890BF5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10</cp:revision>
  <dcterms:created xsi:type="dcterms:W3CDTF">2026-01-26T20:59:00Z</dcterms:created>
  <dcterms:modified xsi:type="dcterms:W3CDTF">2026-01-27T02:16:00Z</dcterms:modified>
</cp:coreProperties>
</file>