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BD4638" w14:textId="2EBDFA88" w:rsidR="00661483" w:rsidRDefault="00661483" w:rsidP="00EF03DB">
      <w:pPr>
        <w:bidi/>
        <w:jc w:val="center"/>
        <w:rPr>
          <w:rFonts w:asciiTheme="majorBidi" w:hAnsiTheme="majorBidi" w:cstheme="majorBidi" w:hint="cs"/>
          <w:b/>
          <w:bCs/>
          <w:color w:val="80340D" w:themeColor="accent2" w:themeShade="80"/>
          <w:sz w:val="36"/>
          <w:szCs w:val="36"/>
          <w:rtl/>
          <w:lang w:bidi="fa-IR"/>
        </w:rPr>
      </w:pPr>
      <w:r w:rsidRPr="001F01CD">
        <w:rPr>
          <w:rFonts w:asciiTheme="majorBidi" w:hAnsiTheme="majorBidi" w:cstheme="majorBidi"/>
          <w:b/>
          <w:bCs/>
          <w:color w:val="80340D" w:themeColor="accent2" w:themeShade="80"/>
          <w:sz w:val="36"/>
          <w:szCs w:val="36"/>
          <w:rtl/>
          <w:lang w:bidi="fa-IR"/>
        </w:rPr>
        <w:t xml:space="preserve">ملاحظاتی در </w:t>
      </w:r>
      <w:r w:rsidR="00EF03DB" w:rsidRPr="001F01CD">
        <w:rPr>
          <w:rFonts w:asciiTheme="majorBidi" w:hAnsiTheme="majorBidi" w:cstheme="majorBidi"/>
          <w:b/>
          <w:bCs/>
          <w:color w:val="80340D" w:themeColor="accent2" w:themeShade="80"/>
          <w:sz w:val="36"/>
          <w:szCs w:val="36"/>
          <w:rtl/>
          <w:lang w:bidi="fa-IR"/>
        </w:rPr>
        <w:t>بارهء</w:t>
      </w:r>
      <w:r w:rsidRPr="001F01CD">
        <w:rPr>
          <w:rFonts w:asciiTheme="majorBidi" w:hAnsiTheme="majorBidi" w:cstheme="majorBidi"/>
          <w:b/>
          <w:bCs/>
          <w:color w:val="80340D" w:themeColor="accent2" w:themeShade="80"/>
          <w:sz w:val="36"/>
          <w:szCs w:val="36"/>
          <w:rtl/>
          <w:lang w:bidi="fa-IR"/>
        </w:rPr>
        <w:t xml:space="preserve"> کنفرانس پیش روی مونیخ</w:t>
      </w:r>
    </w:p>
    <w:p w14:paraId="2B0B6D7A" w14:textId="06910E97" w:rsidR="00A14FB5" w:rsidRPr="001F01CD" w:rsidRDefault="00A14FB5" w:rsidP="00A14FB5">
      <w:pPr>
        <w:bidi/>
        <w:jc w:val="center"/>
        <w:rPr>
          <w:rFonts w:asciiTheme="majorBidi" w:hAnsiTheme="majorBidi" w:cstheme="majorBidi"/>
          <w:b/>
          <w:bCs/>
          <w:color w:val="80340D" w:themeColor="accent2" w:themeShade="80"/>
          <w:sz w:val="36"/>
          <w:szCs w:val="36"/>
          <w:rtl/>
          <w:lang w:bidi="fa-IR"/>
        </w:rPr>
      </w:pPr>
      <w:r w:rsidRPr="00A14FB5">
        <w:rPr>
          <w:rFonts w:hint="cs"/>
          <w:b/>
          <w:bCs/>
          <w:rtl/>
          <w:lang w:bidi="fa-IR"/>
        </w:rPr>
        <w:t>(</w:t>
      </w:r>
      <w:r w:rsidRPr="00A14FB5">
        <w:rPr>
          <w:b/>
          <w:bCs/>
          <w:rtl/>
          <w:lang w:bidi="fa-IR"/>
        </w:rPr>
        <w:t>متن سخنرانی در مهستان سکولار دموکرات های ایران</w:t>
      </w:r>
      <w:r w:rsidRPr="00A14FB5">
        <w:rPr>
          <w:rFonts w:hint="cs"/>
          <w:b/>
          <w:bCs/>
          <w:rtl/>
          <w:lang w:bidi="fa-IR"/>
        </w:rPr>
        <w:t>)</w:t>
      </w:r>
    </w:p>
    <w:p w14:paraId="3B75CB92" w14:textId="6F6B8345" w:rsidR="001C2F6D" w:rsidRPr="00A14FB5" w:rsidRDefault="001C2F6D" w:rsidP="001C2F6D">
      <w:pPr>
        <w:bidi/>
        <w:jc w:val="center"/>
        <w:rPr>
          <w:rFonts w:asciiTheme="majorBidi" w:hAnsiTheme="majorBidi" w:cstheme="majorBidi"/>
          <w:b/>
          <w:bCs/>
          <w:color w:val="000000" w:themeColor="text1"/>
        </w:rPr>
      </w:pPr>
      <w:bookmarkStart w:id="0" w:name="_GoBack"/>
      <w:r w:rsidRPr="00A14FB5">
        <w:rPr>
          <w:rFonts w:asciiTheme="majorBidi" w:hAnsiTheme="majorBidi" w:cstheme="majorBidi"/>
          <w:b/>
          <w:bCs/>
          <w:color w:val="000000" w:themeColor="text1"/>
          <w:rtl/>
          <w:lang w:bidi="fa-IR"/>
        </w:rPr>
        <w:t>اسماعیل نوری علا</w:t>
      </w:r>
    </w:p>
    <w:bookmarkEnd w:id="0"/>
    <w:p w14:paraId="76FB6537" w14:textId="77777777" w:rsidR="00661483" w:rsidRPr="001C2F6D" w:rsidRDefault="00661483" w:rsidP="00EF03DB">
      <w:pPr>
        <w:bidi/>
        <w:jc w:val="center"/>
        <w:rPr>
          <w:rFonts w:ascii="Tahoma" w:hAnsi="Tahoma" w:cs="Tahoma"/>
          <w:sz w:val="22"/>
          <w:szCs w:val="22"/>
          <w:rtl/>
          <w:lang w:bidi="fa-IR"/>
        </w:rPr>
      </w:pPr>
      <w:r w:rsidRPr="001C2F6D">
        <w:rPr>
          <w:rFonts w:ascii="Tahoma" w:hAnsi="Tahoma" w:cs="Tahoma"/>
          <w:sz w:val="22"/>
          <w:szCs w:val="22"/>
          <w:rtl/>
          <w:lang w:bidi="fa-IR"/>
        </w:rPr>
        <w:t>1</w:t>
      </w:r>
    </w:p>
    <w:p w14:paraId="71F24441" w14:textId="561BBC5D" w:rsidR="00776635" w:rsidRPr="001C2F6D" w:rsidRDefault="00661483" w:rsidP="00776635">
      <w:pPr>
        <w:bidi/>
        <w:rPr>
          <w:rFonts w:ascii="Tahoma" w:hAnsi="Tahoma" w:cs="Tahoma"/>
          <w:sz w:val="22"/>
          <w:szCs w:val="22"/>
          <w:rtl/>
          <w:lang w:bidi="fa-IR"/>
        </w:rPr>
      </w:pPr>
      <w:r w:rsidRPr="001C2F6D">
        <w:rPr>
          <w:rFonts w:ascii="Tahoma" w:hAnsi="Tahoma" w:cs="Tahoma"/>
          <w:sz w:val="22"/>
          <w:szCs w:val="22"/>
          <w:rtl/>
          <w:lang w:bidi="fa-IR"/>
        </w:rPr>
        <w:tab/>
      </w:r>
      <w:r w:rsidR="00EF03DB" w:rsidRPr="001C2F6D">
        <w:rPr>
          <w:rFonts w:ascii="Tahoma" w:hAnsi="Tahoma" w:cs="Tahoma"/>
          <w:sz w:val="22"/>
          <w:szCs w:val="22"/>
          <w:rtl/>
          <w:lang w:bidi="fa-IR"/>
        </w:rPr>
        <w:t>چند روزی</w:t>
      </w:r>
      <w:r w:rsidRPr="001C2F6D">
        <w:rPr>
          <w:rFonts w:ascii="Tahoma" w:hAnsi="Tahoma" w:cs="Tahoma"/>
          <w:sz w:val="22"/>
          <w:szCs w:val="22"/>
          <w:rtl/>
          <w:lang w:bidi="fa-IR"/>
        </w:rPr>
        <w:t xml:space="preserve"> بیشتر تا «همایش همکاری ملی برای نجات ایران» - که به دعوت و میزبانی شا</w:t>
      </w:r>
      <w:r w:rsidR="00776635" w:rsidRPr="001C2F6D">
        <w:rPr>
          <w:rFonts w:ascii="Tahoma" w:hAnsi="Tahoma" w:cs="Tahoma"/>
          <w:sz w:val="22"/>
          <w:szCs w:val="22"/>
          <w:rtl/>
          <w:lang w:bidi="fa-IR"/>
        </w:rPr>
        <w:t>هزاده رضا پهلوی و با هدف «</w:t>
      </w:r>
      <w:r w:rsidRPr="001C2F6D">
        <w:rPr>
          <w:rFonts w:ascii="Tahoma" w:hAnsi="Tahoma" w:cs="Tahoma"/>
          <w:sz w:val="22"/>
          <w:szCs w:val="22"/>
          <w:rtl/>
          <w:lang w:bidi="fa-IR"/>
        </w:rPr>
        <w:t>ارائه</w:t>
      </w:r>
      <w:r w:rsidR="00EF03DB" w:rsidRPr="001C2F6D">
        <w:rPr>
          <w:rFonts w:ascii="Tahoma" w:hAnsi="Tahoma" w:cs="Tahoma"/>
          <w:sz w:val="22"/>
          <w:szCs w:val="22"/>
          <w:rtl/>
          <w:lang w:bidi="fa-IR"/>
        </w:rPr>
        <w:t>ء</w:t>
      </w:r>
      <w:r w:rsidRPr="001C2F6D">
        <w:rPr>
          <w:rFonts w:ascii="Tahoma" w:hAnsi="Tahoma" w:cs="Tahoma"/>
          <w:sz w:val="22"/>
          <w:szCs w:val="22"/>
          <w:rtl/>
          <w:lang w:bidi="fa-IR"/>
        </w:rPr>
        <w:t xml:space="preserve"> نقشه</w:t>
      </w:r>
      <w:r w:rsidR="00EF03DB" w:rsidRPr="001C2F6D">
        <w:rPr>
          <w:rFonts w:ascii="Tahoma" w:hAnsi="Tahoma" w:cs="Tahoma"/>
          <w:sz w:val="22"/>
          <w:szCs w:val="22"/>
          <w:rtl/>
          <w:lang w:bidi="fa-IR"/>
        </w:rPr>
        <w:t>ء</w:t>
      </w:r>
      <w:r w:rsidRPr="001C2F6D">
        <w:rPr>
          <w:rFonts w:ascii="Tahoma" w:hAnsi="Tahoma" w:cs="Tahoma"/>
          <w:sz w:val="22"/>
          <w:szCs w:val="22"/>
          <w:rtl/>
          <w:lang w:bidi="fa-IR"/>
        </w:rPr>
        <w:t xml:space="preserve"> راه برای گذار دموکراتیک و بازسازی کشور» برگزار </w:t>
      </w:r>
      <w:r w:rsidR="00236CA9" w:rsidRPr="001C2F6D">
        <w:rPr>
          <w:rFonts w:ascii="Tahoma" w:hAnsi="Tahoma" w:cs="Tahoma"/>
          <w:sz w:val="22"/>
          <w:szCs w:val="22"/>
          <w:rtl/>
          <w:lang w:bidi="fa-IR"/>
        </w:rPr>
        <w:t xml:space="preserve">می </w:t>
      </w:r>
      <w:r w:rsidRPr="001C2F6D">
        <w:rPr>
          <w:rFonts w:ascii="Tahoma" w:hAnsi="Tahoma" w:cs="Tahoma"/>
          <w:sz w:val="22"/>
          <w:szCs w:val="22"/>
          <w:rtl/>
          <w:lang w:bidi="fa-IR"/>
        </w:rPr>
        <w:t>شود</w:t>
      </w:r>
      <w:r w:rsidR="00776635" w:rsidRPr="001C2F6D">
        <w:rPr>
          <w:rFonts w:ascii="Tahoma" w:hAnsi="Tahoma" w:cs="Tahoma"/>
          <w:sz w:val="22"/>
          <w:szCs w:val="22"/>
          <w:rtl/>
          <w:lang w:bidi="fa-IR"/>
        </w:rPr>
        <w:t xml:space="preserve"> -</w:t>
      </w:r>
      <w:r w:rsidRPr="001C2F6D">
        <w:rPr>
          <w:rFonts w:ascii="Tahoma" w:hAnsi="Tahoma" w:cs="Tahoma"/>
          <w:sz w:val="22"/>
          <w:szCs w:val="22"/>
          <w:rtl/>
          <w:lang w:bidi="fa-IR"/>
        </w:rPr>
        <w:t xml:space="preserve"> باقی نمانده است. من اگرچه بیش از آنچه</w:t>
      </w:r>
      <w:r w:rsidR="003310B6" w:rsidRPr="001C2F6D">
        <w:rPr>
          <w:rFonts w:ascii="Tahoma" w:hAnsi="Tahoma" w:cs="Tahoma"/>
          <w:sz w:val="22"/>
          <w:szCs w:val="22"/>
          <w:rtl/>
          <w:lang w:bidi="fa-IR"/>
        </w:rPr>
        <w:t xml:space="preserve"> از دع</w:t>
      </w:r>
      <w:r w:rsidR="00776635" w:rsidRPr="001C2F6D">
        <w:rPr>
          <w:rFonts w:ascii="Tahoma" w:hAnsi="Tahoma" w:cs="Tahoma"/>
          <w:sz w:val="22"/>
          <w:szCs w:val="22"/>
          <w:rtl/>
          <w:lang w:bidi="fa-IR"/>
        </w:rPr>
        <w:t>وتنامهء این همایش</w:t>
      </w:r>
      <w:r w:rsidRPr="001C2F6D">
        <w:rPr>
          <w:rFonts w:ascii="Tahoma" w:hAnsi="Tahoma" w:cs="Tahoma"/>
          <w:sz w:val="22"/>
          <w:szCs w:val="22"/>
          <w:rtl/>
          <w:lang w:bidi="fa-IR"/>
        </w:rPr>
        <w:t xml:space="preserve"> </w:t>
      </w:r>
      <w:r w:rsidR="00776635" w:rsidRPr="001C2F6D">
        <w:rPr>
          <w:rFonts w:ascii="Tahoma" w:hAnsi="Tahoma" w:cs="Tahoma"/>
          <w:sz w:val="22"/>
          <w:szCs w:val="22"/>
          <w:rtl/>
          <w:lang w:bidi="fa-IR"/>
        </w:rPr>
        <w:t xml:space="preserve">نقل کردم </w:t>
      </w:r>
      <w:r w:rsidRPr="001C2F6D">
        <w:rPr>
          <w:rFonts w:ascii="Tahoma" w:hAnsi="Tahoma" w:cs="Tahoma"/>
          <w:sz w:val="22"/>
          <w:szCs w:val="22"/>
          <w:rtl/>
          <w:lang w:bidi="fa-IR"/>
        </w:rPr>
        <w:t>اطلاع دیگری در مورد جزنیات برنامه های</w:t>
      </w:r>
      <w:r w:rsidR="00776635" w:rsidRPr="001C2F6D">
        <w:rPr>
          <w:rFonts w:ascii="Tahoma" w:hAnsi="Tahoma" w:cs="Tahoma"/>
          <w:sz w:val="22"/>
          <w:szCs w:val="22"/>
          <w:rtl/>
          <w:lang w:bidi="fa-IR"/>
        </w:rPr>
        <w:t xml:space="preserve">ش </w:t>
      </w:r>
      <w:r w:rsidRPr="001C2F6D">
        <w:rPr>
          <w:rFonts w:ascii="Tahoma" w:hAnsi="Tahoma" w:cs="Tahoma"/>
          <w:sz w:val="22"/>
          <w:szCs w:val="22"/>
          <w:rtl/>
          <w:lang w:bidi="fa-IR"/>
        </w:rPr>
        <w:t xml:space="preserve">ندارم اما، </w:t>
      </w:r>
      <w:r w:rsidR="00EF03DB" w:rsidRPr="001C2F6D">
        <w:rPr>
          <w:rFonts w:ascii="Tahoma" w:hAnsi="Tahoma" w:cs="Tahoma"/>
          <w:sz w:val="22"/>
          <w:szCs w:val="22"/>
          <w:rtl/>
          <w:lang w:bidi="fa-IR"/>
        </w:rPr>
        <w:t xml:space="preserve">فکر می کنم که </w:t>
      </w:r>
      <w:r w:rsidRPr="001C2F6D">
        <w:rPr>
          <w:rFonts w:ascii="Tahoma" w:hAnsi="Tahoma" w:cs="Tahoma"/>
          <w:sz w:val="22"/>
          <w:szCs w:val="22"/>
          <w:rtl/>
          <w:lang w:bidi="fa-IR"/>
        </w:rPr>
        <w:t xml:space="preserve">این همایش </w:t>
      </w:r>
      <w:r w:rsidR="003310B6" w:rsidRPr="001C2F6D">
        <w:rPr>
          <w:rFonts w:ascii="Tahoma" w:hAnsi="Tahoma" w:cs="Tahoma"/>
          <w:sz w:val="22"/>
          <w:szCs w:val="22"/>
          <w:rtl/>
          <w:lang w:bidi="fa-IR"/>
        </w:rPr>
        <w:t>«</w:t>
      </w:r>
      <w:r w:rsidR="00EF03DB" w:rsidRPr="001C2F6D">
        <w:rPr>
          <w:rFonts w:ascii="Tahoma" w:hAnsi="Tahoma" w:cs="Tahoma"/>
          <w:sz w:val="22"/>
          <w:szCs w:val="22"/>
          <w:rtl/>
          <w:lang w:bidi="fa-IR"/>
        </w:rPr>
        <w:t>می تواند</w:t>
      </w:r>
      <w:r w:rsidR="003310B6" w:rsidRPr="001C2F6D">
        <w:rPr>
          <w:rFonts w:ascii="Tahoma" w:hAnsi="Tahoma" w:cs="Tahoma"/>
          <w:sz w:val="22"/>
          <w:szCs w:val="22"/>
          <w:rtl/>
          <w:lang w:bidi="fa-IR"/>
        </w:rPr>
        <w:t>»</w:t>
      </w:r>
      <w:r w:rsidRPr="001C2F6D">
        <w:rPr>
          <w:rFonts w:ascii="Tahoma" w:hAnsi="Tahoma" w:cs="Tahoma"/>
          <w:sz w:val="22"/>
          <w:szCs w:val="22"/>
          <w:rtl/>
          <w:lang w:bidi="fa-IR"/>
        </w:rPr>
        <w:t xml:space="preserve"> مرحله ای مهم در روند بلند آلترناتیو سازی در برابر حکومت اسلامی مسلط بر کشورمان </w:t>
      </w:r>
      <w:r w:rsidR="00EF03DB" w:rsidRPr="001C2F6D">
        <w:rPr>
          <w:rFonts w:ascii="Tahoma" w:hAnsi="Tahoma" w:cs="Tahoma"/>
          <w:sz w:val="22"/>
          <w:szCs w:val="22"/>
          <w:rtl/>
          <w:lang w:bidi="fa-IR"/>
        </w:rPr>
        <w:t>باشد</w:t>
      </w:r>
      <w:r w:rsidRPr="001C2F6D">
        <w:rPr>
          <w:rFonts w:ascii="Tahoma" w:hAnsi="Tahoma" w:cs="Tahoma"/>
          <w:sz w:val="22"/>
          <w:szCs w:val="22"/>
          <w:rtl/>
          <w:lang w:bidi="fa-IR"/>
        </w:rPr>
        <w:t>.</w:t>
      </w:r>
    </w:p>
    <w:p w14:paraId="6FD1026A" w14:textId="77777777" w:rsidR="00776635" w:rsidRPr="001C2F6D" w:rsidRDefault="00661483" w:rsidP="00776635">
      <w:pPr>
        <w:bidi/>
        <w:ind w:firstLine="720"/>
        <w:rPr>
          <w:rFonts w:ascii="Tahoma" w:hAnsi="Tahoma" w:cs="Tahoma"/>
          <w:sz w:val="22"/>
          <w:szCs w:val="22"/>
          <w:rtl/>
          <w:lang w:bidi="fa-IR"/>
        </w:rPr>
      </w:pPr>
      <w:r w:rsidRPr="001C2F6D">
        <w:rPr>
          <w:rFonts w:ascii="Tahoma" w:hAnsi="Tahoma" w:cs="Tahoma"/>
          <w:sz w:val="22"/>
          <w:szCs w:val="22"/>
          <w:rtl/>
          <w:lang w:bidi="fa-IR"/>
        </w:rPr>
        <w:t>من بیست سال است که دریافته</w:t>
      </w:r>
      <w:r w:rsidR="00EF03DB" w:rsidRPr="001C2F6D">
        <w:rPr>
          <w:rFonts w:ascii="Tahoma" w:hAnsi="Tahoma" w:cs="Tahoma"/>
          <w:sz w:val="22"/>
          <w:szCs w:val="22"/>
          <w:rtl/>
          <w:lang w:bidi="fa-IR"/>
        </w:rPr>
        <w:t>،</w:t>
      </w:r>
      <w:r w:rsidRPr="001C2F6D">
        <w:rPr>
          <w:rFonts w:ascii="Tahoma" w:hAnsi="Tahoma" w:cs="Tahoma"/>
          <w:sz w:val="22"/>
          <w:szCs w:val="22"/>
          <w:rtl/>
          <w:lang w:bidi="fa-IR"/>
        </w:rPr>
        <w:t xml:space="preserve"> و مگرراً گفته و نوشته ام</w:t>
      </w:r>
      <w:r w:rsidR="00EF03DB" w:rsidRPr="001C2F6D">
        <w:rPr>
          <w:rFonts w:ascii="Tahoma" w:hAnsi="Tahoma" w:cs="Tahoma"/>
          <w:sz w:val="22"/>
          <w:szCs w:val="22"/>
          <w:rtl/>
          <w:lang w:bidi="fa-IR"/>
        </w:rPr>
        <w:t>،</w:t>
      </w:r>
      <w:r w:rsidRPr="001C2F6D">
        <w:rPr>
          <w:rFonts w:ascii="Tahoma" w:hAnsi="Tahoma" w:cs="Tahoma"/>
          <w:sz w:val="22"/>
          <w:szCs w:val="22"/>
          <w:rtl/>
          <w:lang w:bidi="fa-IR"/>
        </w:rPr>
        <w:t xml:space="preserve"> که برای منحل </w:t>
      </w:r>
      <w:r w:rsidR="00776635" w:rsidRPr="001C2F6D">
        <w:rPr>
          <w:rFonts w:ascii="Tahoma" w:hAnsi="Tahoma" w:cs="Tahoma"/>
          <w:sz w:val="22"/>
          <w:szCs w:val="22"/>
          <w:rtl/>
          <w:lang w:bidi="fa-IR"/>
        </w:rPr>
        <w:t>کردن یا برانداختن یک پدیده</w:t>
      </w:r>
      <w:r w:rsidRPr="001C2F6D">
        <w:rPr>
          <w:rFonts w:ascii="Tahoma" w:hAnsi="Tahoma" w:cs="Tahoma"/>
          <w:sz w:val="22"/>
          <w:szCs w:val="22"/>
          <w:rtl/>
          <w:lang w:bidi="fa-IR"/>
        </w:rPr>
        <w:t>، وجود آلترناتیو</w:t>
      </w:r>
      <w:r w:rsidR="00EF03DB" w:rsidRPr="001C2F6D">
        <w:rPr>
          <w:rFonts w:ascii="Tahoma" w:hAnsi="Tahoma" w:cs="Tahoma"/>
          <w:sz w:val="22"/>
          <w:szCs w:val="22"/>
          <w:rtl/>
          <w:lang w:bidi="fa-IR"/>
        </w:rPr>
        <w:t>ی برای</w:t>
      </w:r>
      <w:r w:rsidR="00776635" w:rsidRPr="001C2F6D">
        <w:rPr>
          <w:rFonts w:ascii="Tahoma" w:hAnsi="Tahoma" w:cs="Tahoma"/>
          <w:sz w:val="22"/>
          <w:szCs w:val="22"/>
          <w:rtl/>
          <w:lang w:bidi="fa-IR"/>
        </w:rPr>
        <w:t xml:space="preserve"> مقابله با</w:t>
      </w:r>
      <w:r w:rsidRPr="001C2F6D">
        <w:rPr>
          <w:rFonts w:ascii="Tahoma" w:hAnsi="Tahoma" w:cs="Tahoma"/>
          <w:sz w:val="22"/>
          <w:szCs w:val="22"/>
          <w:rtl/>
          <w:lang w:bidi="fa-IR"/>
        </w:rPr>
        <w:t xml:space="preserve"> آن ضرورت دارد و</w:t>
      </w:r>
      <w:r w:rsidR="00776635" w:rsidRPr="001C2F6D">
        <w:rPr>
          <w:rFonts w:ascii="Tahoma" w:hAnsi="Tahoma" w:cs="Tahoma"/>
          <w:sz w:val="22"/>
          <w:szCs w:val="22"/>
          <w:rtl/>
          <w:lang w:bidi="fa-IR"/>
        </w:rPr>
        <w:t>،</w:t>
      </w:r>
      <w:r w:rsidRPr="001C2F6D">
        <w:rPr>
          <w:rFonts w:ascii="Tahoma" w:hAnsi="Tahoma" w:cs="Tahoma"/>
          <w:sz w:val="22"/>
          <w:szCs w:val="22"/>
          <w:rtl/>
          <w:lang w:bidi="fa-IR"/>
        </w:rPr>
        <w:t xml:space="preserve"> بدون وجود</w:t>
      </w:r>
      <w:r w:rsidR="00EF03DB" w:rsidRPr="001C2F6D">
        <w:rPr>
          <w:rFonts w:ascii="Tahoma" w:hAnsi="Tahoma" w:cs="Tahoma"/>
          <w:sz w:val="22"/>
          <w:szCs w:val="22"/>
          <w:rtl/>
          <w:lang w:bidi="fa-IR"/>
        </w:rPr>
        <w:t xml:space="preserve"> چنان</w:t>
      </w:r>
      <w:r w:rsidRPr="001C2F6D">
        <w:rPr>
          <w:rFonts w:ascii="Tahoma" w:hAnsi="Tahoma" w:cs="Tahoma"/>
          <w:sz w:val="22"/>
          <w:szCs w:val="22"/>
          <w:rtl/>
          <w:lang w:bidi="fa-IR"/>
        </w:rPr>
        <w:t xml:space="preserve"> آلترناتیو</w:t>
      </w:r>
      <w:r w:rsidR="00EF03DB" w:rsidRPr="001C2F6D">
        <w:rPr>
          <w:rFonts w:ascii="Tahoma" w:hAnsi="Tahoma" w:cs="Tahoma"/>
          <w:sz w:val="22"/>
          <w:szCs w:val="22"/>
          <w:rtl/>
          <w:lang w:bidi="fa-IR"/>
        </w:rPr>
        <w:t>ی</w:t>
      </w:r>
      <w:r w:rsidRPr="001C2F6D">
        <w:rPr>
          <w:rFonts w:ascii="Tahoma" w:hAnsi="Tahoma" w:cs="Tahoma"/>
          <w:sz w:val="22"/>
          <w:szCs w:val="22"/>
          <w:rtl/>
          <w:lang w:bidi="fa-IR"/>
        </w:rPr>
        <w:t>، از یکسو ممکن است که پدیده</w:t>
      </w:r>
      <w:r w:rsidR="00EF03DB" w:rsidRPr="001C2F6D">
        <w:rPr>
          <w:rFonts w:ascii="Tahoma" w:hAnsi="Tahoma" w:cs="Tahoma"/>
          <w:sz w:val="22"/>
          <w:szCs w:val="22"/>
          <w:rtl/>
          <w:lang w:bidi="fa-IR"/>
        </w:rPr>
        <w:t>ء</w:t>
      </w:r>
      <w:r w:rsidRPr="001C2F6D">
        <w:rPr>
          <w:rFonts w:ascii="Tahoma" w:hAnsi="Tahoma" w:cs="Tahoma"/>
          <w:sz w:val="22"/>
          <w:szCs w:val="22"/>
          <w:rtl/>
          <w:lang w:bidi="fa-IR"/>
        </w:rPr>
        <w:t xml:space="preserve"> مورد نظر برجا بماند و یا، از سوی دیگر، اگر </w:t>
      </w:r>
      <w:r w:rsidR="00776635" w:rsidRPr="001C2F6D">
        <w:rPr>
          <w:rFonts w:ascii="Tahoma" w:hAnsi="Tahoma" w:cs="Tahoma"/>
          <w:sz w:val="22"/>
          <w:szCs w:val="22"/>
          <w:rtl/>
          <w:lang w:bidi="fa-IR"/>
        </w:rPr>
        <w:t>بهر دلیلی از هم</w:t>
      </w:r>
      <w:r w:rsidRPr="001C2F6D">
        <w:rPr>
          <w:rFonts w:ascii="Tahoma" w:hAnsi="Tahoma" w:cs="Tahoma"/>
          <w:sz w:val="22"/>
          <w:szCs w:val="22"/>
          <w:rtl/>
          <w:lang w:bidi="fa-IR"/>
        </w:rPr>
        <w:t xml:space="preserve"> بپاشد جایش را </w:t>
      </w:r>
      <w:r w:rsidR="00776635" w:rsidRPr="001C2F6D">
        <w:rPr>
          <w:rFonts w:ascii="Tahoma" w:hAnsi="Tahoma" w:cs="Tahoma"/>
          <w:sz w:val="22"/>
          <w:szCs w:val="22"/>
          <w:rtl/>
          <w:lang w:bidi="fa-IR"/>
        </w:rPr>
        <w:t xml:space="preserve">یا دیکتاتوری و یا </w:t>
      </w:r>
      <w:r w:rsidRPr="001C2F6D">
        <w:rPr>
          <w:rFonts w:ascii="Tahoma" w:hAnsi="Tahoma" w:cs="Tahoma"/>
          <w:sz w:val="22"/>
          <w:szCs w:val="22"/>
          <w:rtl/>
          <w:lang w:bidi="fa-IR"/>
        </w:rPr>
        <w:t xml:space="preserve">هرج و مرج و </w:t>
      </w:r>
      <w:r w:rsidR="003E01C8" w:rsidRPr="001C2F6D">
        <w:rPr>
          <w:rFonts w:ascii="Tahoma" w:hAnsi="Tahoma" w:cs="Tahoma"/>
          <w:sz w:val="22"/>
          <w:szCs w:val="22"/>
          <w:rtl/>
          <w:lang w:bidi="fa-IR"/>
        </w:rPr>
        <w:t xml:space="preserve">تفرقه </w:t>
      </w:r>
      <w:r w:rsidRPr="001C2F6D">
        <w:rPr>
          <w:rFonts w:ascii="Tahoma" w:hAnsi="Tahoma" w:cs="Tahoma"/>
          <w:sz w:val="22"/>
          <w:szCs w:val="22"/>
          <w:rtl/>
          <w:lang w:bidi="fa-IR"/>
        </w:rPr>
        <w:t xml:space="preserve">و جنگ بین جویندگان قدرت </w:t>
      </w:r>
      <w:r w:rsidR="00776635" w:rsidRPr="001C2F6D">
        <w:rPr>
          <w:rFonts w:ascii="Tahoma" w:hAnsi="Tahoma" w:cs="Tahoma"/>
          <w:sz w:val="22"/>
          <w:szCs w:val="22"/>
          <w:rtl/>
          <w:lang w:bidi="fa-IR"/>
        </w:rPr>
        <w:t>می گیرد</w:t>
      </w:r>
      <w:r w:rsidRPr="001C2F6D">
        <w:rPr>
          <w:rFonts w:ascii="Tahoma" w:hAnsi="Tahoma" w:cs="Tahoma"/>
          <w:sz w:val="22"/>
          <w:szCs w:val="22"/>
          <w:rtl/>
          <w:lang w:bidi="fa-IR"/>
        </w:rPr>
        <w:t>. اکنون</w:t>
      </w:r>
      <w:r w:rsidR="00776635" w:rsidRPr="001C2F6D">
        <w:rPr>
          <w:rFonts w:ascii="Tahoma" w:hAnsi="Tahoma" w:cs="Tahoma"/>
          <w:sz w:val="22"/>
          <w:szCs w:val="22"/>
          <w:rtl/>
          <w:lang w:bidi="fa-IR"/>
        </w:rPr>
        <w:t xml:space="preserve"> نیز</w:t>
      </w:r>
      <w:r w:rsidRPr="001C2F6D">
        <w:rPr>
          <w:rFonts w:ascii="Tahoma" w:hAnsi="Tahoma" w:cs="Tahoma"/>
          <w:sz w:val="22"/>
          <w:szCs w:val="22"/>
          <w:rtl/>
          <w:lang w:bidi="fa-IR"/>
        </w:rPr>
        <w:t xml:space="preserve"> باور دارم که «همایش</w:t>
      </w:r>
      <w:r w:rsidR="00776635" w:rsidRPr="001C2F6D">
        <w:rPr>
          <w:rFonts w:ascii="Tahoma" w:hAnsi="Tahoma" w:cs="Tahoma"/>
          <w:sz w:val="22"/>
          <w:szCs w:val="22"/>
          <w:rtl/>
          <w:lang w:bidi="fa-IR"/>
        </w:rPr>
        <w:t xml:space="preserve"> مونیخ» توان آن را دارد که مقدمات ایجا</w:t>
      </w:r>
      <w:r w:rsidRPr="001C2F6D">
        <w:rPr>
          <w:rFonts w:ascii="Tahoma" w:hAnsi="Tahoma" w:cs="Tahoma"/>
          <w:sz w:val="22"/>
          <w:szCs w:val="22"/>
          <w:rtl/>
          <w:lang w:bidi="fa-IR"/>
        </w:rPr>
        <w:t>د آلترناتیو</w:t>
      </w:r>
      <w:r w:rsidR="00776635" w:rsidRPr="001C2F6D">
        <w:rPr>
          <w:rFonts w:ascii="Tahoma" w:hAnsi="Tahoma" w:cs="Tahoma"/>
          <w:sz w:val="22"/>
          <w:szCs w:val="22"/>
          <w:rtl/>
          <w:lang w:bidi="fa-IR"/>
        </w:rPr>
        <w:t xml:space="preserve">ی </w:t>
      </w:r>
      <w:r w:rsidRPr="001C2F6D">
        <w:rPr>
          <w:rFonts w:ascii="Tahoma" w:hAnsi="Tahoma" w:cs="Tahoma"/>
          <w:sz w:val="22"/>
          <w:szCs w:val="22"/>
          <w:rtl/>
          <w:lang w:bidi="fa-IR"/>
        </w:rPr>
        <w:t xml:space="preserve">را </w:t>
      </w:r>
      <w:r w:rsidR="00776635" w:rsidRPr="001C2F6D">
        <w:rPr>
          <w:rFonts w:ascii="Tahoma" w:hAnsi="Tahoma" w:cs="Tahoma"/>
          <w:sz w:val="22"/>
          <w:szCs w:val="22"/>
          <w:rtl/>
          <w:lang w:bidi="fa-IR"/>
        </w:rPr>
        <w:t xml:space="preserve">فراهم سازد </w:t>
      </w:r>
      <w:r w:rsidRPr="001C2F6D">
        <w:rPr>
          <w:rFonts w:ascii="Tahoma" w:hAnsi="Tahoma" w:cs="Tahoma"/>
          <w:sz w:val="22"/>
          <w:szCs w:val="22"/>
          <w:rtl/>
          <w:lang w:bidi="fa-IR"/>
        </w:rPr>
        <w:t>که سال هاست منتظر اش بوده ایم</w:t>
      </w:r>
      <w:r w:rsidR="00776635" w:rsidRPr="001C2F6D">
        <w:rPr>
          <w:rFonts w:ascii="Tahoma" w:hAnsi="Tahoma" w:cs="Tahoma"/>
          <w:sz w:val="22"/>
          <w:szCs w:val="22"/>
          <w:rtl/>
          <w:lang w:bidi="fa-IR"/>
        </w:rPr>
        <w:t>.</w:t>
      </w:r>
      <w:r w:rsidRPr="001C2F6D">
        <w:rPr>
          <w:rFonts w:ascii="Tahoma" w:hAnsi="Tahoma" w:cs="Tahoma"/>
          <w:sz w:val="22"/>
          <w:szCs w:val="22"/>
          <w:rtl/>
          <w:lang w:bidi="fa-IR"/>
        </w:rPr>
        <w:t xml:space="preserve"> </w:t>
      </w:r>
    </w:p>
    <w:p w14:paraId="534DB5E2" w14:textId="08FE764D" w:rsidR="00776635" w:rsidRPr="001C2F6D" w:rsidRDefault="00776635" w:rsidP="00776635">
      <w:pPr>
        <w:bidi/>
        <w:ind w:firstLine="720"/>
        <w:rPr>
          <w:rFonts w:ascii="Tahoma" w:hAnsi="Tahoma" w:cs="Tahoma"/>
          <w:sz w:val="22"/>
          <w:szCs w:val="22"/>
          <w:rtl/>
          <w:lang w:bidi="fa-IR"/>
        </w:rPr>
      </w:pPr>
      <w:r w:rsidRPr="001C2F6D">
        <w:rPr>
          <w:rFonts w:ascii="Tahoma" w:hAnsi="Tahoma" w:cs="Tahoma"/>
          <w:sz w:val="22"/>
          <w:szCs w:val="22"/>
          <w:rtl/>
          <w:lang w:bidi="fa-IR"/>
        </w:rPr>
        <w:t xml:space="preserve">آشکار است </w:t>
      </w:r>
      <w:r w:rsidR="00661483" w:rsidRPr="001C2F6D">
        <w:rPr>
          <w:rFonts w:ascii="Tahoma" w:hAnsi="Tahoma" w:cs="Tahoma"/>
          <w:sz w:val="22"/>
          <w:szCs w:val="22"/>
          <w:rtl/>
          <w:lang w:bidi="fa-IR"/>
        </w:rPr>
        <w:t xml:space="preserve">که </w:t>
      </w:r>
      <w:r w:rsidR="00EF03DB" w:rsidRPr="001C2F6D">
        <w:rPr>
          <w:rFonts w:ascii="Tahoma" w:hAnsi="Tahoma" w:cs="Tahoma"/>
          <w:sz w:val="22"/>
          <w:szCs w:val="22"/>
          <w:rtl/>
          <w:lang w:bidi="fa-IR"/>
        </w:rPr>
        <w:t xml:space="preserve">از یکسو </w:t>
      </w:r>
      <w:r w:rsidR="00661483" w:rsidRPr="001C2F6D">
        <w:rPr>
          <w:rFonts w:ascii="Tahoma" w:hAnsi="Tahoma" w:cs="Tahoma"/>
          <w:sz w:val="22"/>
          <w:szCs w:val="22"/>
          <w:rtl/>
          <w:lang w:bidi="fa-IR"/>
        </w:rPr>
        <w:t xml:space="preserve">شکل گیری یک آلترناتیو منوط به بوجود آمدن شرایطی خاص است </w:t>
      </w:r>
      <w:r w:rsidRPr="001C2F6D">
        <w:rPr>
          <w:rFonts w:ascii="Tahoma" w:hAnsi="Tahoma" w:cs="Tahoma"/>
          <w:sz w:val="22"/>
          <w:szCs w:val="22"/>
          <w:rtl/>
          <w:lang w:bidi="fa-IR"/>
        </w:rPr>
        <w:t>و</w:t>
      </w:r>
      <w:r w:rsidR="00EF03DB" w:rsidRPr="001C2F6D">
        <w:rPr>
          <w:rFonts w:ascii="Tahoma" w:hAnsi="Tahoma" w:cs="Tahoma"/>
          <w:sz w:val="22"/>
          <w:szCs w:val="22"/>
          <w:rtl/>
          <w:lang w:bidi="fa-IR"/>
        </w:rPr>
        <w:t>، از سوی دیگر،</w:t>
      </w:r>
      <w:r w:rsidR="00661483" w:rsidRPr="001C2F6D">
        <w:rPr>
          <w:rFonts w:ascii="Tahoma" w:hAnsi="Tahoma" w:cs="Tahoma"/>
          <w:sz w:val="22"/>
          <w:szCs w:val="22"/>
          <w:rtl/>
          <w:lang w:bidi="fa-IR"/>
        </w:rPr>
        <w:t xml:space="preserve"> اکثر آن</w:t>
      </w:r>
      <w:r w:rsidR="00EF03DB" w:rsidRPr="001C2F6D">
        <w:rPr>
          <w:rFonts w:ascii="Tahoma" w:hAnsi="Tahoma" w:cs="Tahoma"/>
          <w:sz w:val="22"/>
          <w:szCs w:val="22"/>
          <w:rtl/>
          <w:lang w:bidi="fa-IR"/>
        </w:rPr>
        <w:t xml:space="preserve"> شرایط</w:t>
      </w:r>
      <w:r w:rsidR="00661483" w:rsidRPr="001C2F6D">
        <w:rPr>
          <w:rFonts w:ascii="Tahoma" w:hAnsi="Tahoma" w:cs="Tahoma"/>
          <w:sz w:val="22"/>
          <w:szCs w:val="22"/>
          <w:rtl/>
          <w:lang w:bidi="fa-IR"/>
        </w:rPr>
        <w:t xml:space="preserve"> در وضعیت کنونی کشورمان بوجود آمده اند</w:t>
      </w:r>
      <w:r w:rsidR="00EF03DB" w:rsidRPr="001C2F6D">
        <w:rPr>
          <w:rFonts w:ascii="Tahoma" w:hAnsi="Tahoma" w:cs="Tahoma"/>
          <w:sz w:val="22"/>
          <w:szCs w:val="22"/>
          <w:rtl/>
          <w:lang w:bidi="fa-IR"/>
        </w:rPr>
        <w:t>،</w:t>
      </w:r>
      <w:r w:rsidR="00661483" w:rsidRPr="001C2F6D">
        <w:rPr>
          <w:rFonts w:ascii="Tahoma" w:hAnsi="Tahoma" w:cs="Tahoma"/>
          <w:sz w:val="22"/>
          <w:szCs w:val="22"/>
          <w:rtl/>
          <w:lang w:bidi="fa-IR"/>
        </w:rPr>
        <w:t xml:space="preserve"> </w:t>
      </w:r>
      <w:r w:rsidRPr="001C2F6D">
        <w:rPr>
          <w:rFonts w:ascii="Tahoma" w:hAnsi="Tahoma" w:cs="Tahoma"/>
          <w:sz w:val="22"/>
          <w:szCs w:val="22"/>
          <w:rtl/>
          <w:lang w:bidi="fa-IR"/>
        </w:rPr>
        <w:t>همزمانی نارضایتی آشتی ناپذیر ملت ایران از حکومت اسلامی، و میل وافرش به داشتن آزادی های غیرایدئولوژیک و همه جانبه، با مساعد شدن فضای بین المللی همزمان شده است</w:t>
      </w:r>
      <w:r w:rsidR="00572120" w:rsidRPr="001C2F6D">
        <w:rPr>
          <w:rFonts w:ascii="Tahoma" w:hAnsi="Tahoma" w:cs="Tahoma"/>
          <w:sz w:val="22"/>
          <w:szCs w:val="22"/>
          <w:rtl/>
          <w:lang w:bidi="fa-IR"/>
        </w:rPr>
        <w:t>؛</w:t>
      </w:r>
      <w:r w:rsidRPr="001C2F6D">
        <w:rPr>
          <w:rFonts w:ascii="Tahoma" w:hAnsi="Tahoma" w:cs="Tahoma"/>
          <w:sz w:val="22"/>
          <w:szCs w:val="22"/>
          <w:rtl/>
          <w:lang w:bidi="fa-IR"/>
        </w:rPr>
        <w:t xml:space="preserve"> آنگونه</w:t>
      </w:r>
      <w:r w:rsidR="00661483" w:rsidRPr="001C2F6D">
        <w:rPr>
          <w:rFonts w:ascii="Tahoma" w:hAnsi="Tahoma" w:cs="Tahoma"/>
          <w:sz w:val="22"/>
          <w:szCs w:val="22"/>
          <w:rtl/>
          <w:lang w:bidi="fa-IR"/>
        </w:rPr>
        <w:t xml:space="preserve"> که در این 46 ساله </w:t>
      </w:r>
      <w:r w:rsidR="00EF03DB" w:rsidRPr="001C2F6D">
        <w:rPr>
          <w:rFonts w:ascii="Tahoma" w:hAnsi="Tahoma" w:cs="Tahoma"/>
          <w:sz w:val="22"/>
          <w:szCs w:val="22"/>
          <w:rtl/>
          <w:lang w:bidi="fa-IR"/>
        </w:rPr>
        <w:t xml:space="preserve">هیچگاه </w:t>
      </w:r>
      <w:r w:rsidR="00661483" w:rsidRPr="001C2F6D">
        <w:rPr>
          <w:rFonts w:ascii="Tahoma" w:hAnsi="Tahoma" w:cs="Tahoma"/>
          <w:sz w:val="22"/>
          <w:szCs w:val="22"/>
          <w:rtl/>
          <w:lang w:bidi="fa-IR"/>
        </w:rPr>
        <w:t xml:space="preserve">شرایط منحل کردن حکومت اسلامی مسلط بر ایران اینگونه فراهم نبوده </w:t>
      </w:r>
      <w:r w:rsidRPr="001C2F6D">
        <w:rPr>
          <w:rFonts w:ascii="Tahoma" w:hAnsi="Tahoma" w:cs="Tahoma"/>
          <w:sz w:val="22"/>
          <w:szCs w:val="22"/>
          <w:rtl/>
          <w:lang w:bidi="fa-IR"/>
        </w:rPr>
        <w:t>است</w:t>
      </w:r>
      <w:r w:rsidR="00661483" w:rsidRPr="001C2F6D">
        <w:rPr>
          <w:rFonts w:ascii="Tahoma" w:hAnsi="Tahoma" w:cs="Tahoma"/>
          <w:sz w:val="22"/>
          <w:szCs w:val="22"/>
          <w:rtl/>
          <w:lang w:bidi="fa-IR"/>
        </w:rPr>
        <w:t>.</w:t>
      </w:r>
      <w:r w:rsidRPr="001C2F6D">
        <w:rPr>
          <w:rFonts w:ascii="Tahoma" w:hAnsi="Tahoma" w:cs="Tahoma"/>
          <w:sz w:val="22"/>
          <w:szCs w:val="22"/>
          <w:rtl/>
          <w:lang w:bidi="fa-IR"/>
        </w:rPr>
        <w:t xml:space="preserve"> </w:t>
      </w:r>
    </w:p>
    <w:p w14:paraId="63DBFC40" w14:textId="10D6BD4C" w:rsidR="00EF03DB" w:rsidRPr="001C2F6D" w:rsidRDefault="00572120" w:rsidP="00572120">
      <w:pPr>
        <w:bidi/>
        <w:ind w:firstLine="720"/>
        <w:rPr>
          <w:rFonts w:ascii="Tahoma" w:hAnsi="Tahoma" w:cs="Tahoma"/>
          <w:sz w:val="22"/>
          <w:szCs w:val="22"/>
          <w:rtl/>
          <w:lang w:bidi="fa-IR"/>
        </w:rPr>
      </w:pPr>
      <w:r w:rsidRPr="001C2F6D">
        <w:rPr>
          <w:rFonts w:ascii="Tahoma" w:hAnsi="Tahoma" w:cs="Tahoma"/>
          <w:sz w:val="22"/>
          <w:szCs w:val="22"/>
          <w:rtl/>
          <w:lang w:bidi="fa-IR"/>
        </w:rPr>
        <w:t xml:space="preserve">در این میان، </w:t>
      </w:r>
      <w:r w:rsidR="00661483" w:rsidRPr="001C2F6D">
        <w:rPr>
          <w:rFonts w:ascii="Tahoma" w:hAnsi="Tahoma" w:cs="Tahoma"/>
          <w:sz w:val="22"/>
          <w:szCs w:val="22"/>
          <w:rtl/>
          <w:lang w:bidi="fa-IR"/>
        </w:rPr>
        <w:t>اپوزیسیون سکولار دموکرات ای</w:t>
      </w:r>
      <w:r w:rsidR="001659B4" w:rsidRPr="001C2F6D">
        <w:rPr>
          <w:rFonts w:ascii="Tahoma" w:hAnsi="Tahoma" w:cs="Tahoma"/>
          <w:sz w:val="22"/>
          <w:szCs w:val="22"/>
          <w:rtl/>
          <w:lang w:bidi="fa-IR"/>
        </w:rPr>
        <w:t xml:space="preserve">ران، بخصوص در خارج کشور، از دو </w:t>
      </w:r>
      <w:r w:rsidRPr="001C2F6D">
        <w:rPr>
          <w:rFonts w:ascii="Tahoma" w:hAnsi="Tahoma" w:cs="Tahoma"/>
          <w:sz w:val="22"/>
          <w:szCs w:val="22"/>
          <w:rtl/>
          <w:lang w:bidi="fa-IR"/>
        </w:rPr>
        <w:t>بخت نیک عمده</w:t>
      </w:r>
      <w:r w:rsidR="001659B4" w:rsidRPr="001C2F6D">
        <w:rPr>
          <w:rFonts w:ascii="Tahoma" w:hAnsi="Tahoma" w:cs="Tahoma"/>
          <w:sz w:val="22"/>
          <w:szCs w:val="22"/>
          <w:rtl/>
          <w:lang w:bidi="fa-IR"/>
        </w:rPr>
        <w:t xml:space="preserve"> هم</w:t>
      </w:r>
      <w:r w:rsidR="00661483" w:rsidRPr="001C2F6D">
        <w:rPr>
          <w:rFonts w:ascii="Tahoma" w:hAnsi="Tahoma" w:cs="Tahoma"/>
          <w:sz w:val="22"/>
          <w:szCs w:val="22"/>
          <w:rtl/>
          <w:lang w:bidi="fa-IR"/>
        </w:rPr>
        <w:t xml:space="preserve"> برخوردار بوده است: نخست اینکه شاهزاده رضا پهلوی را، بعنوان شناخته شده ترین شخصیت ایرانی در سطح ملی و بین المللی</w:t>
      </w:r>
      <w:r w:rsidRPr="001C2F6D">
        <w:rPr>
          <w:rFonts w:ascii="Tahoma" w:hAnsi="Tahoma" w:cs="Tahoma"/>
          <w:sz w:val="22"/>
          <w:szCs w:val="22"/>
          <w:rtl/>
          <w:lang w:bidi="fa-IR"/>
        </w:rPr>
        <w:t>،</w:t>
      </w:r>
      <w:r w:rsidR="00661483" w:rsidRPr="001C2F6D">
        <w:rPr>
          <w:rFonts w:ascii="Tahoma" w:hAnsi="Tahoma" w:cs="Tahoma"/>
          <w:sz w:val="22"/>
          <w:szCs w:val="22"/>
          <w:rtl/>
          <w:lang w:bidi="fa-IR"/>
        </w:rPr>
        <w:t xml:space="preserve"> در میان خود دارد؛ و دو دیگر اینکه این شاهزاده</w:t>
      </w:r>
      <w:r w:rsidR="00EF03DB" w:rsidRPr="001C2F6D">
        <w:rPr>
          <w:rFonts w:ascii="Tahoma" w:hAnsi="Tahoma" w:cs="Tahoma"/>
          <w:sz w:val="22"/>
          <w:szCs w:val="22"/>
          <w:rtl/>
          <w:lang w:bidi="fa-IR"/>
        </w:rPr>
        <w:t>،</w:t>
      </w:r>
      <w:r w:rsidR="00661483" w:rsidRPr="001C2F6D">
        <w:rPr>
          <w:rFonts w:ascii="Tahoma" w:hAnsi="Tahoma" w:cs="Tahoma"/>
          <w:sz w:val="22"/>
          <w:szCs w:val="22"/>
          <w:rtl/>
          <w:lang w:bidi="fa-IR"/>
        </w:rPr>
        <w:t xml:space="preserve"> یک ایرانی سکولار دموکرات است که پایه</w:t>
      </w:r>
      <w:r w:rsidR="00EF03DB" w:rsidRPr="001C2F6D">
        <w:rPr>
          <w:rFonts w:ascii="Tahoma" w:hAnsi="Tahoma" w:cs="Tahoma"/>
          <w:sz w:val="22"/>
          <w:szCs w:val="22"/>
          <w:rtl/>
          <w:lang w:bidi="fa-IR"/>
        </w:rPr>
        <w:t>ء</w:t>
      </w:r>
      <w:r w:rsidR="00661483" w:rsidRPr="001C2F6D">
        <w:rPr>
          <w:rFonts w:ascii="Tahoma" w:hAnsi="Tahoma" w:cs="Tahoma"/>
          <w:sz w:val="22"/>
          <w:szCs w:val="22"/>
          <w:rtl/>
          <w:lang w:bidi="fa-IR"/>
        </w:rPr>
        <w:t xml:space="preserve"> تفکر و تلاش خود را تنها بر شالودهء سه محور حداقلی نهاده است: حفظ تمامیت ارضی ایران و یکپارچگی ایرانیان، تلاش برای استقرار سکولار دموکراسی در ایران</w:t>
      </w:r>
      <w:r w:rsidR="00EF03DB" w:rsidRPr="001C2F6D">
        <w:rPr>
          <w:rFonts w:ascii="Tahoma" w:hAnsi="Tahoma" w:cs="Tahoma"/>
          <w:sz w:val="22"/>
          <w:szCs w:val="22"/>
          <w:rtl/>
          <w:lang w:bidi="fa-IR"/>
        </w:rPr>
        <w:t>،</w:t>
      </w:r>
      <w:r w:rsidR="00661483" w:rsidRPr="001C2F6D">
        <w:rPr>
          <w:rFonts w:ascii="Tahoma" w:hAnsi="Tahoma" w:cs="Tahoma"/>
          <w:sz w:val="22"/>
          <w:szCs w:val="22"/>
          <w:rtl/>
          <w:lang w:bidi="fa-IR"/>
        </w:rPr>
        <w:t xml:space="preserve"> و مبتنی کردن این سیستم بر مفاد اعلامیه جهانگستر حقوق بشر</w:t>
      </w:r>
      <w:r w:rsidRPr="001C2F6D">
        <w:rPr>
          <w:rFonts w:ascii="Tahoma" w:hAnsi="Tahoma" w:cs="Tahoma"/>
          <w:sz w:val="22"/>
          <w:szCs w:val="22"/>
          <w:rtl/>
          <w:lang w:bidi="fa-IR"/>
        </w:rPr>
        <w:t>؛</w:t>
      </w:r>
      <w:r w:rsidR="00EF03DB" w:rsidRPr="001C2F6D">
        <w:rPr>
          <w:rFonts w:ascii="Tahoma" w:hAnsi="Tahoma" w:cs="Tahoma"/>
          <w:sz w:val="22"/>
          <w:szCs w:val="22"/>
          <w:rtl/>
          <w:lang w:bidi="fa-IR"/>
        </w:rPr>
        <w:t xml:space="preserve"> اموری</w:t>
      </w:r>
      <w:r w:rsidR="00661483" w:rsidRPr="001C2F6D">
        <w:rPr>
          <w:rFonts w:ascii="Tahoma" w:hAnsi="Tahoma" w:cs="Tahoma"/>
          <w:sz w:val="22"/>
          <w:szCs w:val="22"/>
          <w:rtl/>
          <w:lang w:bidi="fa-IR"/>
        </w:rPr>
        <w:t xml:space="preserve"> که راه را برای استقرار حاکمیت ملت می گشای</w:t>
      </w:r>
      <w:r w:rsidR="00EF03DB" w:rsidRPr="001C2F6D">
        <w:rPr>
          <w:rFonts w:ascii="Tahoma" w:hAnsi="Tahoma" w:cs="Tahoma"/>
          <w:sz w:val="22"/>
          <w:szCs w:val="22"/>
          <w:rtl/>
          <w:lang w:bidi="fa-IR"/>
        </w:rPr>
        <w:t>ن</w:t>
      </w:r>
      <w:r w:rsidR="00661483" w:rsidRPr="001C2F6D">
        <w:rPr>
          <w:rFonts w:ascii="Tahoma" w:hAnsi="Tahoma" w:cs="Tahoma"/>
          <w:sz w:val="22"/>
          <w:szCs w:val="22"/>
          <w:rtl/>
          <w:lang w:bidi="fa-IR"/>
        </w:rPr>
        <w:t>د.</w:t>
      </w:r>
    </w:p>
    <w:p w14:paraId="3DBDE7ED" w14:textId="77777777" w:rsidR="00661483" w:rsidRPr="001C2F6D" w:rsidRDefault="00661483" w:rsidP="00EF03DB">
      <w:pPr>
        <w:bidi/>
        <w:jc w:val="center"/>
        <w:rPr>
          <w:rFonts w:ascii="Tahoma" w:hAnsi="Tahoma" w:cs="Tahoma"/>
          <w:sz w:val="22"/>
          <w:szCs w:val="22"/>
          <w:rtl/>
          <w:lang w:bidi="fa-IR"/>
        </w:rPr>
      </w:pPr>
      <w:r w:rsidRPr="001C2F6D">
        <w:rPr>
          <w:rFonts w:ascii="Tahoma" w:hAnsi="Tahoma" w:cs="Tahoma"/>
          <w:sz w:val="22"/>
          <w:szCs w:val="22"/>
          <w:rtl/>
          <w:lang w:bidi="fa-IR"/>
        </w:rPr>
        <w:t>2</w:t>
      </w:r>
    </w:p>
    <w:p w14:paraId="7F62356D" w14:textId="6A2B23C8" w:rsidR="00572120" w:rsidRPr="001C2F6D" w:rsidRDefault="00572120" w:rsidP="00572120">
      <w:pPr>
        <w:bidi/>
        <w:ind w:firstLine="720"/>
        <w:rPr>
          <w:rFonts w:ascii="Tahoma" w:hAnsi="Tahoma" w:cs="Tahoma"/>
          <w:sz w:val="22"/>
          <w:szCs w:val="22"/>
          <w:rtl/>
          <w:lang w:bidi="fa-IR"/>
        </w:rPr>
      </w:pPr>
      <w:r w:rsidRPr="001C2F6D">
        <w:rPr>
          <w:rFonts w:ascii="Tahoma" w:hAnsi="Tahoma" w:cs="Tahoma"/>
          <w:sz w:val="22"/>
          <w:szCs w:val="22"/>
          <w:rtl/>
          <w:lang w:bidi="fa-IR"/>
        </w:rPr>
        <w:t>من، با جمع کردن ملاح</w:t>
      </w:r>
      <w:r w:rsidR="001659B4" w:rsidRPr="001C2F6D">
        <w:rPr>
          <w:rFonts w:ascii="Tahoma" w:hAnsi="Tahoma" w:cs="Tahoma"/>
          <w:sz w:val="22"/>
          <w:szCs w:val="22"/>
          <w:rtl/>
          <w:lang w:bidi="fa-IR"/>
        </w:rPr>
        <w:t>ظات فوق امیدوار شده ام که اکنون</w:t>
      </w:r>
      <w:r w:rsidRPr="001C2F6D">
        <w:rPr>
          <w:rFonts w:ascii="Tahoma" w:hAnsi="Tahoma" w:cs="Tahoma"/>
          <w:sz w:val="22"/>
          <w:szCs w:val="22"/>
          <w:rtl/>
          <w:lang w:bidi="fa-IR"/>
        </w:rPr>
        <w:t xml:space="preserve">، در روند </w:t>
      </w:r>
      <w:r w:rsidR="001659B4" w:rsidRPr="001C2F6D">
        <w:rPr>
          <w:rFonts w:ascii="Tahoma" w:hAnsi="Tahoma" w:cs="Tahoma"/>
          <w:sz w:val="22"/>
          <w:szCs w:val="22"/>
          <w:rtl/>
          <w:lang w:bidi="fa-IR"/>
        </w:rPr>
        <w:t>طولانی ساختن یک آلترناتیو، به بز</w:t>
      </w:r>
      <w:r w:rsidRPr="001C2F6D">
        <w:rPr>
          <w:rFonts w:ascii="Tahoma" w:hAnsi="Tahoma" w:cs="Tahoma"/>
          <w:sz w:val="22"/>
          <w:szCs w:val="22"/>
          <w:rtl/>
          <w:lang w:bidi="fa-IR"/>
        </w:rPr>
        <w:t>نگاهی رسیده ایم که همایش مونیخ می تواند بصورت مرحله ای مهم از آن عمل کند؛ و اجازه می خواهم تا، در ادامهء مطلب، مختصری از مراحل این روند را توضیح داده و نشان دهم که ساختن و پیروزی آلترناتیو نه امری ناگهانی، بلکه حاصل تلاقی شرایط عینی و ذهنی، تاریخی و ساختاری است و چرا - اگر نشست مونیخ به درستی برگزار شود - می توان امیدوار بود که سکولار دموکرات های ایران (که هرگز شامل تجزیه طلبان، اسلامیست ها و ایدئولوژیست های تمامیت خواه نمی شوند) قادر خواهند بود که از دل این نشست راهی برای رسیدن به آلترناتیو مطلوب خود پیدا کنند.</w:t>
      </w:r>
    </w:p>
    <w:p w14:paraId="5EC6E1B2" w14:textId="14089CAE" w:rsidR="00D46772" w:rsidRPr="001C2F6D" w:rsidRDefault="00661483" w:rsidP="00572120">
      <w:pPr>
        <w:bidi/>
        <w:ind w:firstLine="720"/>
        <w:rPr>
          <w:rFonts w:ascii="Tahoma" w:hAnsi="Tahoma" w:cs="Tahoma"/>
          <w:sz w:val="22"/>
          <w:szCs w:val="22"/>
          <w:rtl/>
          <w:lang w:bidi="fa-IR"/>
        </w:rPr>
      </w:pPr>
      <w:r w:rsidRPr="001C2F6D">
        <w:rPr>
          <w:rFonts w:ascii="Tahoma" w:hAnsi="Tahoma" w:cs="Tahoma"/>
          <w:sz w:val="22"/>
          <w:szCs w:val="22"/>
          <w:rtl/>
          <w:lang w:bidi="fa-IR"/>
        </w:rPr>
        <w:t>1. نخستین مرحله</w:t>
      </w:r>
      <w:r w:rsidR="00EF03DB" w:rsidRPr="001C2F6D">
        <w:rPr>
          <w:rFonts w:ascii="Tahoma" w:hAnsi="Tahoma" w:cs="Tahoma"/>
          <w:sz w:val="22"/>
          <w:szCs w:val="22"/>
          <w:rtl/>
          <w:lang w:bidi="fa-IR"/>
        </w:rPr>
        <w:t xml:space="preserve"> در روند</w:t>
      </w:r>
      <w:r w:rsidRPr="001C2F6D">
        <w:rPr>
          <w:rFonts w:ascii="Tahoma" w:hAnsi="Tahoma" w:cs="Tahoma"/>
          <w:sz w:val="22"/>
          <w:szCs w:val="22"/>
          <w:rtl/>
          <w:lang w:bidi="fa-IR"/>
        </w:rPr>
        <w:t xml:space="preserve"> شکل گ</w:t>
      </w:r>
      <w:r w:rsidR="00EF03DB" w:rsidRPr="001C2F6D">
        <w:rPr>
          <w:rFonts w:ascii="Tahoma" w:hAnsi="Tahoma" w:cs="Tahoma"/>
          <w:sz w:val="22"/>
          <w:szCs w:val="22"/>
          <w:rtl/>
          <w:lang w:bidi="fa-IR"/>
        </w:rPr>
        <w:t>یری آلترناتیو یک رژیم</w:t>
      </w:r>
      <w:r w:rsidR="00D46772" w:rsidRPr="001C2F6D">
        <w:rPr>
          <w:rFonts w:ascii="Tahoma" w:hAnsi="Tahoma" w:cs="Tahoma"/>
          <w:sz w:val="22"/>
          <w:szCs w:val="22"/>
          <w:rtl/>
          <w:lang w:bidi="fa-IR"/>
        </w:rPr>
        <w:t xml:space="preserve"> ایدئولوژیک</w:t>
      </w:r>
      <w:r w:rsidR="00EF03DB" w:rsidRPr="001C2F6D">
        <w:rPr>
          <w:rFonts w:ascii="Tahoma" w:hAnsi="Tahoma" w:cs="Tahoma"/>
          <w:sz w:val="22"/>
          <w:szCs w:val="22"/>
          <w:rtl/>
          <w:lang w:bidi="fa-IR"/>
        </w:rPr>
        <w:t xml:space="preserve">، </w:t>
      </w:r>
      <w:r w:rsidR="00D46772" w:rsidRPr="001C2F6D">
        <w:rPr>
          <w:rFonts w:ascii="Tahoma" w:hAnsi="Tahoma" w:cs="Tahoma"/>
          <w:sz w:val="22"/>
          <w:szCs w:val="22"/>
          <w:rtl/>
          <w:lang w:bidi="fa-IR"/>
        </w:rPr>
        <w:t xml:space="preserve">فراگیری </w:t>
      </w:r>
      <w:r w:rsidRPr="001C2F6D">
        <w:rPr>
          <w:rFonts w:ascii="Tahoma" w:hAnsi="Tahoma" w:cs="Tahoma"/>
          <w:sz w:val="22"/>
          <w:szCs w:val="22"/>
          <w:rtl/>
          <w:lang w:bidi="fa-IR"/>
        </w:rPr>
        <w:t xml:space="preserve">تدریجی و عمیق شدن بحران مشروعیت و کارآمدی در </w:t>
      </w:r>
      <w:r w:rsidR="00572120" w:rsidRPr="001C2F6D">
        <w:rPr>
          <w:rFonts w:ascii="Tahoma" w:hAnsi="Tahoma" w:cs="Tahoma"/>
          <w:sz w:val="22"/>
          <w:szCs w:val="22"/>
          <w:rtl/>
          <w:lang w:bidi="fa-IR"/>
        </w:rPr>
        <w:t>سراسر</w:t>
      </w:r>
      <w:r w:rsidR="00D46772" w:rsidRPr="001C2F6D">
        <w:rPr>
          <w:rFonts w:ascii="Tahoma" w:hAnsi="Tahoma" w:cs="Tahoma"/>
          <w:sz w:val="22"/>
          <w:szCs w:val="22"/>
          <w:rtl/>
          <w:lang w:bidi="fa-IR"/>
        </w:rPr>
        <w:t xml:space="preserve"> وجود آن</w:t>
      </w:r>
      <w:r w:rsidRPr="001C2F6D">
        <w:rPr>
          <w:rFonts w:ascii="Tahoma" w:hAnsi="Tahoma" w:cs="Tahoma"/>
          <w:sz w:val="22"/>
          <w:szCs w:val="22"/>
          <w:rtl/>
          <w:lang w:bidi="fa-IR"/>
        </w:rPr>
        <w:t xml:space="preserve"> است. </w:t>
      </w:r>
      <w:r w:rsidR="00D46772" w:rsidRPr="001C2F6D">
        <w:rPr>
          <w:rFonts w:ascii="Tahoma" w:hAnsi="Tahoma" w:cs="Tahoma"/>
          <w:sz w:val="22"/>
          <w:szCs w:val="22"/>
          <w:rtl/>
          <w:lang w:bidi="fa-IR"/>
        </w:rPr>
        <w:t xml:space="preserve">چرا که </w:t>
      </w:r>
      <w:r w:rsidRPr="001C2F6D">
        <w:rPr>
          <w:rFonts w:ascii="Tahoma" w:hAnsi="Tahoma" w:cs="Tahoma"/>
          <w:sz w:val="22"/>
          <w:szCs w:val="22"/>
          <w:rtl/>
          <w:lang w:bidi="fa-IR"/>
        </w:rPr>
        <w:t>حکومت‌های ایدئولوژیک مذهبی یا غیر مذهبی،</w:t>
      </w:r>
      <w:r w:rsidR="001659B4" w:rsidRPr="001C2F6D">
        <w:rPr>
          <w:rFonts w:ascii="Tahoma" w:hAnsi="Tahoma" w:cs="Tahoma"/>
          <w:sz w:val="22"/>
          <w:szCs w:val="22"/>
          <w:rtl/>
          <w:lang w:bidi="fa-IR"/>
        </w:rPr>
        <w:t xml:space="preserve"> </w:t>
      </w:r>
      <w:r w:rsidRPr="001C2F6D">
        <w:rPr>
          <w:rFonts w:ascii="Tahoma" w:hAnsi="Tahoma" w:cs="Tahoma"/>
          <w:sz w:val="22"/>
          <w:szCs w:val="22"/>
          <w:rtl/>
          <w:lang w:bidi="fa-IR"/>
        </w:rPr>
        <w:t>و حتی ضد مذهبی، معمولاً مدعی حقیقت نهایی‌اند و مشروعیت خود را از ایدئولوژی‌ جهان‌شمول خود می</w:t>
      </w:r>
      <w:r w:rsidR="00572120" w:rsidRPr="001C2F6D">
        <w:rPr>
          <w:rFonts w:ascii="Tahoma" w:hAnsi="Tahoma" w:cs="Tahoma"/>
          <w:sz w:val="22"/>
          <w:szCs w:val="22"/>
          <w:rtl/>
          <w:lang w:bidi="fa-IR"/>
        </w:rPr>
        <w:t>‌گیرند؛</w:t>
      </w:r>
      <w:r w:rsidRPr="001C2F6D">
        <w:rPr>
          <w:rFonts w:ascii="Tahoma" w:hAnsi="Tahoma" w:cs="Tahoma"/>
          <w:sz w:val="22"/>
          <w:szCs w:val="22"/>
          <w:rtl/>
          <w:lang w:bidi="fa-IR"/>
        </w:rPr>
        <w:t xml:space="preserve"> اما هنگامی که میان وعده‌های ایدئولوژیک و واقعیت زندگی مردم شکاف می‌افتد، ناکارآمدی اقتصادی، سیاسی، فرهنگی یا اخلاقی</w:t>
      </w:r>
      <w:r w:rsidR="000C6C33" w:rsidRPr="001C2F6D">
        <w:rPr>
          <w:rFonts w:ascii="Tahoma" w:hAnsi="Tahoma" w:cs="Tahoma"/>
          <w:sz w:val="22"/>
          <w:szCs w:val="22"/>
          <w:rtl/>
          <w:lang w:bidi="fa-IR"/>
        </w:rPr>
        <w:t xml:space="preserve"> آنها</w:t>
      </w:r>
      <w:r w:rsidRPr="001C2F6D">
        <w:rPr>
          <w:rFonts w:ascii="Tahoma" w:hAnsi="Tahoma" w:cs="Tahoma"/>
          <w:sz w:val="22"/>
          <w:szCs w:val="22"/>
          <w:rtl/>
          <w:lang w:bidi="fa-IR"/>
        </w:rPr>
        <w:t xml:space="preserve"> آشکار می‌شود، و اقشار مختلف </w:t>
      </w:r>
      <w:r w:rsidRPr="001C2F6D">
        <w:rPr>
          <w:rFonts w:ascii="Tahoma" w:hAnsi="Tahoma" w:cs="Tahoma"/>
          <w:sz w:val="22"/>
          <w:szCs w:val="22"/>
          <w:rtl/>
          <w:lang w:bidi="fa-IR"/>
        </w:rPr>
        <w:lastRenderedPageBreak/>
        <w:t xml:space="preserve">احساس محرومیت و بی‌قدرتی می‌کنند، فضا برای شکل‌گیری آلترناتیو باز می‌شود و اگرچه هنوز </w:t>
      </w:r>
      <w:r w:rsidR="00D46772" w:rsidRPr="001C2F6D">
        <w:rPr>
          <w:rFonts w:ascii="Tahoma" w:hAnsi="Tahoma" w:cs="Tahoma"/>
          <w:sz w:val="22"/>
          <w:szCs w:val="22"/>
          <w:rtl/>
          <w:lang w:bidi="fa-IR"/>
        </w:rPr>
        <w:t>نهادی</w:t>
      </w:r>
      <w:r w:rsidRPr="001C2F6D">
        <w:rPr>
          <w:rFonts w:ascii="Tahoma" w:hAnsi="Tahoma" w:cs="Tahoma"/>
          <w:sz w:val="22"/>
          <w:szCs w:val="22"/>
          <w:rtl/>
          <w:lang w:bidi="fa-IR"/>
        </w:rPr>
        <w:t xml:space="preserve"> نیرومند سر بر نیاورده اما تضاد</w:t>
      </w:r>
      <w:r w:rsidR="00D46772" w:rsidRPr="001C2F6D">
        <w:rPr>
          <w:rFonts w:ascii="Tahoma" w:hAnsi="Tahoma" w:cs="Tahoma"/>
          <w:sz w:val="22"/>
          <w:szCs w:val="22"/>
          <w:rtl/>
          <w:lang w:bidi="fa-IR"/>
        </w:rPr>
        <w:t>های درونی رژيم بصورت بارزی عیان</w:t>
      </w:r>
      <w:r w:rsidR="00827F41" w:rsidRPr="001C2F6D">
        <w:rPr>
          <w:rFonts w:ascii="Tahoma" w:hAnsi="Tahoma" w:cs="Tahoma"/>
          <w:sz w:val="22"/>
          <w:szCs w:val="22"/>
          <w:rtl/>
          <w:lang w:bidi="fa-IR"/>
        </w:rPr>
        <w:t xml:space="preserve"> می گردند</w:t>
      </w:r>
      <w:r w:rsidRPr="001C2F6D">
        <w:rPr>
          <w:rFonts w:ascii="Tahoma" w:hAnsi="Tahoma" w:cs="Tahoma"/>
          <w:sz w:val="22"/>
          <w:szCs w:val="22"/>
          <w:rtl/>
          <w:lang w:bidi="fa-IR"/>
        </w:rPr>
        <w:t xml:space="preserve">. </w:t>
      </w:r>
    </w:p>
    <w:p w14:paraId="29A2514B" w14:textId="6192B37A" w:rsidR="00572120" w:rsidRPr="001C2F6D" w:rsidRDefault="00D46772" w:rsidP="001659B4">
      <w:pPr>
        <w:bidi/>
        <w:ind w:firstLine="720"/>
        <w:rPr>
          <w:rFonts w:ascii="Tahoma" w:hAnsi="Tahoma" w:cs="Tahoma"/>
          <w:sz w:val="22"/>
          <w:szCs w:val="22"/>
          <w:rtl/>
          <w:lang w:bidi="fa-IR"/>
        </w:rPr>
      </w:pPr>
      <w:r w:rsidRPr="001C2F6D">
        <w:rPr>
          <w:rFonts w:ascii="Tahoma" w:hAnsi="Tahoma" w:cs="Tahoma"/>
          <w:sz w:val="22"/>
          <w:szCs w:val="22"/>
          <w:rtl/>
          <w:lang w:bidi="fa-IR"/>
        </w:rPr>
        <w:t xml:space="preserve"> </w:t>
      </w:r>
      <w:r w:rsidR="00661483" w:rsidRPr="001C2F6D">
        <w:rPr>
          <w:rFonts w:ascii="Tahoma" w:hAnsi="Tahoma" w:cs="Tahoma"/>
          <w:sz w:val="22"/>
          <w:szCs w:val="22"/>
          <w:rtl/>
          <w:lang w:bidi="fa-IR"/>
        </w:rPr>
        <w:t xml:space="preserve">حکومت کنونی مسلط بر ایران نیز، به‌مثابه یک حکومت ایدئولوژیک </w:t>
      </w:r>
      <w:r w:rsidRPr="001C2F6D">
        <w:rPr>
          <w:rFonts w:ascii="Tahoma" w:hAnsi="Tahoma" w:cs="Tahoma"/>
          <w:sz w:val="22"/>
          <w:szCs w:val="22"/>
          <w:rtl/>
          <w:lang w:bidi="fa-IR"/>
        </w:rPr>
        <w:t>مذهب</w:t>
      </w:r>
      <w:r w:rsidR="00661483" w:rsidRPr="001C2F6D">
        <w:rPr>
          <w:rFonts w:ascii="Tahoma" w:hAnsi="Tahoma" w:cs="Tahoma"/>
          <w:sz w:val="22"/>
          <w:szCs w:val="22"/>
          <w:rtl/>
          <w:lang w:bidi="fa-IR"/>
        </w:rPr>
        <w:t>‌م</w:t>
      </w:r>
      <w:r w:rsidRPr="001C2F6D">
        <w:rPr>
          <w:rFonts w:ascii="Tahoma" w:hAnsi="Tahoma" w:cs="Tahoma"/>
          <w:sz w:val="22"/>
          <w:szCs w:val="22"/>
          <w:rtl/>
          <w:lang w:bidi="fa-IR"/>
        </w:rPr>
        <w:t>دار</w:t>
      </w:r>
      <w:r w:rsidR="00661483" w:rsidRPr="001C2F6D">
        <w:rPr>
          <w:rFonts w:ascii="Tahoma" w:hAnsi="Tahoma" w:cs="Tahoma"/>
          <w:sz w:val="22"/>
          <w:szCs w:val="22"/>
          <w:rtl/>
          <w:lang w:bidi="fa-IR"/>
        </w:rPr>
        <w:t xml:space="preserve">، که مشروعیت خود را از ولایت فقیه و خوانش خاصی از اسلام سیاسی می‌گیرد، در دهه‌های اخیر </w:t>
      </w:r>
      <w:r w:rsidRPr="001C2F6D">
        <w:rPr>
          <w:rFonts w:ascii="Tahoma" w:hAnsi="Tahoma" w:cs="Tahoma"/>
          <w:sz w:val="22"/>
          <w:szCs w:val="22"/>
          <w:rtl/>
          <w:lang w:bidi="fa-IR"/>
        </w:rPr>
        <w:t>پایگاه</w:t>
      </w:r>
      <w:r w:rsidR="00661483" w:rsidRPr="001C2F6D">
        <w:rPr>
          <w:rFonts w:ascii="Tahoma" w:hAnsi="Tahoma" w:cs="Tahoma"/>
          <w:sz w:val="22"/>
          <w:szCs w:val="22"/>
          <w:rtl/>
          <w:lang w:bidi="fa-IR"/>
        </w:rPr>
        <w:t xml:space="preserve"> </w:t>
      </w:r>
      <w:r w:rsidRPr="001C2F6D">
        <w:rPr>
          <w:rFonts w:ascii="Tahoma" w:hAnsi="Tahoma" w:cs="Tahoma"/>
          <w:sz w:val="22"/>
          <w:szCs w:val="22"/>
          <w:rtl/>
          <w:lang w:bidi="fa-IR"/>
        </w:rPr>
        <w:t xml:space="preserve">مذهبی </w:t>
      </w:r>
      <w:r w:rsidR="00661483" w:rsidRPr="001C2F6D">
        <w:rPr>
          <w:rFonts w:ascii="Tahoma" w:hAnsi="Tahoma" w:cs="Tahoma"/>
          <w:sz w:val="22"/>
          <w:szCs w:val="22"/>
          <w:rtl/>
          <w:lang w:bidi="fa-IR"/>
        </w:rPr>
        <w:t>‌اش را در میان نسل جوان از دست داده</w:t>
      </w:r>
      <w:r w:rsidR="00572120" w:rsidRPr="001C2F6D">
        <w:rPr>
          <w:rFonts w:ascii="Tahoma" w:hAnsi="Tahoma" w:cs="Tahoma"/>
          <w:sz w:val="22"/>
          <w:szCs w:val="22"/>
          <w:rtl/>
          <w:lang w:bidi="fa-IR"/>
        </w:rPr>
        <w:t xml:space="preserve"> است</w:t>
      </w:r>
      <w:r w:rsidR="00661483" w:rsidRPr="001C2F6D">
        <w:rPr>
          <w:rFonts w:ascii="Tahoma" w:hAnsi="Tahoma" w:cs="Tahoma"/>
          <w:sz w:val="22"/>
          <w:szCs w:val="22"/>
          <w:rtl/>
          <w:lang w:bidi="fa-IR"/>
        </w:rPr>
        <w:t>؛ میان مردم و حاکمیت شکافی عظیم به وجود آم</w:t>
      </w:r>
      <w:r w:rsidRPr="001C2F6D">
        <w:rPr>
          <w:rFonts w:ascii="Tahoma" w:hAnsi="Tahoma" w:cs="Tahoma"/>
          <w:sz w:val="22"/>
          <w:szCs w:val="22"/>
          <w:rtl/>
          <w:lang w:bidi="fa-IR"/>
        </w:rPr>
        <w:t>ده (جنبش‌های ۸۸، ۹۶، ۹۸، ۱۴۰۱)،</w:t>
      </w:r>
      <w:r w:rsidR="00572120" w:rsidRPr="001C2F6D">
        <w:rPr>
          <w:rFonts w:ascii="Tahoma" w:hAnsi="Tahoma" w:cs="Tahoma"/>
          <w:sz w:val="22"/>
          <w:szCs w:val="22"/>
          <w:rtl/>
          <w:lang w:bidi="fa-IR"/>
        </w:rPr>
        <w:t xml:space="preserve"> </w:t>
      </w:r>
      <w:r w:rsidR="00661483" w:rsidRPr="001C2F6D">
        <w:rPr>
          <w:rFonts w:ascii="Tahoma" w:hAnsi="Tahoma" w:cs="Tahoma"/>
          <w:sz w:val="22"/>
          <w:szCs w:val="22"/>
          <w:rtl/>
          <w:lang w:bidi="fa-IR"/>
        </w:rPr>
        <w:t xml:space="preserve">ناکارآمدی اقتصادی، فساد ساختاری و سرکوب، </w:t>
      </w:r>
      <w:r w:rsidR="001659B4" w:rsidRPr="001C2F6D">
        <w:rPr>
          <w:rFonts w:ascii="Tahoma" w:hAnsi="Tahoma" w:cs="Tahoma"/>
          <w:sz w:val="22"/>
          <w:szCs w:val="22"/>
          <w:rtl/>
          <w:lang w:bidi="fa-IR"/>
        </w:rPr>
        <w:t>همه</w:t>
      </w:r>
      <w:r w:rsidR="00661483" w:rsidRPr="001C2F6D">
        <w:rPr>
          <w:rFonts w:ascii="Tahoma" w:hAnsi="Tahoma" w:cs="Tahoma"/>
          <w:sz w:val="22"/>
          <w:szCs w:val="22"/>
          <w:rtl/>
          <w:lang w:bidi="fa-IR"/>
        </w:rPr>
        <w:t xml:space="preserve"> را فراگ</w:t>
      </w:r>
      <w:r w:rsidR="001659B4" w:rsidRPr="001C2F6D">
        <w:rPr>
          <w:rFonts w:ascii="Tahoma" w:hAnsi="Tahoma" w:cs="Tahoma"/>
          <w:sz w:val="22"/>
          <w:szCs w:val="22"/>
          <w:rtl/>
          <w:lang w:bidi="fa-IR"/>
        </w:rPr>
        <w:t>رفته</w:t>
      </w:r>
      <w:r w:rsidR="00661483" w:rsidRPr="001C2F6D">
        <w:rPr>
          <w:rFonts w:ascii="Tahoma" w:hAnsi="Tahoma" w:cs="Tahoma"/>
          <w:sz w:val="22"/>
          <w:szCs w:val="22"/>
          <w:rtl/>
          <w:lang w:bidi="fa-IR"/>
        </w:rPr>
        <w:t xml:space="preserve"> است. </w:t>
      </w:r>
    </w:p>
    <w:p w14:paraId="0816E0E6" w14:textId="2C2A1BFD" w:rsidR="00D46772" w:rsidRPr="001C2F6D" w:rsidRDefault="00D46772" w:rsidP="001659B4">
      <w:pPr>
        <w:bidi/>
        <w:ind w:firstLine="720"/>
        <w:rPr>
          <w:rFonts w:ascii="Tahoma" w:hAnsi="Tahoma" w:cs="Tahoma"/>
          <w:sz w:val="22"/>
          <w:szCs w:val="22"/>
          <w:rtl/>
          <w:lang w:bidi="fa-IR"/>
        </w:rPr>
      </w:pPr>
      <w:r w:rsidRPr="001C2F6D">
        <w:rPr>
          <w:rFonts w:ascii="Tahoma" w:hAnsi="Tahoma" w:cs="Tahoma"/>
          <w:sz w:val="22"/>
          <w:szCs w:val="22"/>
          <w:rtl/>
          <w:lang w:bidi="fa-IR"/>
        </w:rPr>
        <w:t>2. توجه کنیم که</w:t>
      </w:r>
      <w:r w:rsidR="00661483" w:rsidRPr="001C2F6D">
        <w:rPr>
          <w:rFonts w:ascii="Tahoma" w:hAnsi="Tahoma" w:cs="Tahoma"/>
          <w:sz w:val="22"/>
          <w:szCs w:val="22"/>
          <w:rtl/>
          <w:lang w:bidi="fa-IR"/>
        </w:rPr>
        <w:t xml:space="preserve"> آلترناتیو همیشه در ابتدا </w:t>
      </w:r>
      <w:r w:rsidRPr="001C2F6D">
        <w:rPr>
          <w:rFonts w:ascii="Tahoma" w:hAnsi="Tahoma" w:cs="Tahoma"/>
          <w:sz w:val="22"/>
          <w:szCs w:val="22"/>
          <w:rtl/>
          <w:lang w:bidi="fa-IR"/>
        </w:rPr>
        <w:t xml:space="preserve">نه به شکل یک دولت یا حزب بلکه </w:t>
      </w:r>
      <w:r w:rsidR="00661483" w:rsidRPr="001C2F6D">
        <w:rPr>
          <w:rFonts w:ascii="Tahoma" w:hAnsi="Tahoma" w:cs="Tahoma"/>
          <w:sz w:val="22"/>
          <w:szCs w:val="22"/>
          <w:rtl/>
          <w:lang w:bidi="fa-IR"/>
        </w:rPr>
        <w:t>به صورت</w:t>
      </w:r>
      <w:r w:rsidRPr="001C2F6D">
        <w:rPr>
          <w:rFonts w:ascii="Tahoma" w:hAnsi="Tahoma" w:cs="Tahoma"/>
          <w:sz w:val="22"/>
          <w:szCs w:val="22"/>
          <w:rtl/>
          <w:lang w:bidi="fa-IR"/>
        </w:rPr>
        <w:t xml:space="preserve"> یک</w:t>
      </w:r>
      <w:r w:rsidR="00661483" w:rsidRPr="001C2F6D">
        <w:rPr>
          <w:rFonts w:ascii="Tahoma" w:hAnsi="Tahoma" w:cs="Tahoma"/>
          <w:sz w:val="22"/>
          <w:szCs w:val="22"/>
          <w:rtl/>
          <w:lang w:bidi="fa-IR"/>
        </w:rPr>
        <w:t xml:space="preserve"> «گفتمان»</w:t>
      </w:r>
      <w:r w:rsidRPr="001C2F6D">
        <w:rPr>
          <w:rFonts w:ascii="Tahoma" w:hAnsi="Tahoma" w:cs="Tahoma"/>
          <w:sz w:val="22"/>
          <w:szCs w:val="22"/>
          <w:rtl/>
          <w:lang w:bidi="fa-IR"/>
        </w:rPr>
        <w:t xml:space="preserve"> غالب ظهور می‌کند</w:t>
      </w:r>
      <w:r w:rsidR="00661483" w:rsidRPr="001C2F6D">
        <w:rPr>
          <w:rFonts w:ascii="Tahoma" w:hAnsi="Tahoma" w:cs="Tahoma"/>
          <w:sz w:val="22"/>
          <w:szCs w:val="22"/>
          <w:rtl/>
          <w:lang w:bidi="fa-IR"/>
        </w:rPr>
        <w:t>. لذا دومین مرحله</w:t>
      </w:r>
      <w:r w:rsidRPr="001C2F6D">
        <w:rPr>
          <w:rFonts w:ascii="Tahoma" w:hAnsi="Tahoma" w:cs="Tahoma"/>
          <w:sz w:val="22"/>
          <w:szCs w:val="22"/>
          <w:rtl/>
          <w:lang w:bidi="fa-IR"/>
        </w:rPr>
        <w:t xml:space="preserve"> با</w:t>
      </w:r>
      <w:r w:rsidR="001659B4" w:rsidRPr="001C2F6D">
        <w:rPr>
          <w:rFonts w:ascii="Tahoma" w:hAnsi="Tahoma" w:cs="Tahoma"/>
          <w:sz w:val="22"/>
          <w:szCs w:val="22"/>
          <w:rtl/>
          <w:lang w:bidi="fa-IR"/>
        </w:rPr>
        <w:t xml:space="preserve"> شروع فکر کردن جمعی</w:t>
      </w:r>
      <w:r w:rsidRPr="001C2F6D">
        <w:rPr>
          <w:rFonts w:ascii="Tahoma" w:hAnsi="Tahoma" w:cs="Tahoma"/>
          <w:sz w:val="22"/>
          <w:szCs w:val="22"/>
          <w:rtl/>
          <w:lang w:bidi="fa-IR"/>
        </w:rPr>
        <w:t>،</w:t>
      </w:r>
      <w:r w:rsidR="00661483" w:rsidRPr="001C2F6D">
        <w:rPr>
          <w:rFonts w:ascii="Tahoma" w:hAnsi="Tahoma" w:cs="Tahoma"/>
          <w:sz w:val="22"/>
          <w:szCs w:val="22"/>
          <w:rtl/>
          <w:lang w:bidi="fa-IR"/>
        </w:rPr>
        <w:t xml:space="preserve"> بصورت شکل بخشی</w:t>
      </w:r>
      <w:r w:rsidRPr="001C2F6D">
        <w:rPr>
          <w:rFonts w:ascii="Tahoma" w:hAnsi="Tahoma" w:cs="Tahoma"/>
          <w:sz w:val="22"/>
          <w:szCs w:val="22"/>
          <w:rtl/>
          <w:lang w:bidi="fa-IR"/>
        </w:rPr>
        <w:t>دن</w:t>
      </w:r>
      <w:r w:rsidR="00661483" w:rsidRPr="001C2F6D">
        <w:rPr>
          <w:rFonts w:ascii="Tahoma" w:hAnsi="Tahoma" w:cs="Tahoma"/>
          <w:sz w:val="22"/>
          <w:szCs w:val="22"/>
          <w:rtl/>
          <w:lang w:bidi="fa-IR"/>
        </w:rPr>
        <w:t xml:space="preserve"> به گفتمانی که ویژگی های آلترناتیو را تشریح کند</w:t>
      </w:r>
      <w:r w:rsidRPr="001C2F6D">
        <w:rPr>
          <w:rFonts w:ascii="Tahoma" w:hAnsi="Tahoma" w:cs="Tahoma"/>
          <w:sz w:val="22"/>
          <w:szCs w:val="22"/>
          <w:rtl/>
          <w:lang w:bidi="fa-IR"/>
        </w:rPr>
        <w:t xml:space="preserve"> آغاز می شود</w:t>
      </w:r>
      <w:r w:rsidR="00661483" w:rsidRPr="001C2F6D">
        <w:rPr>
          <w:rFonts w:ascii="Tahoma" w:hAnsi="Tahoma" w:cs="Tahoma"/>
          <w:sz w:val="22"/>
          <w:szCs w:val="22"/>
          <w:rtl/>
          <w:lang w:bidi="fa-IR"/>
        </w:rPr>
        <w:t xml:space="preserve">. </w:t>
      </w:r>
    </w:p>
    <w:p w14:paraId="616A3BC6" w14:textId="3E811413" w:rsidR="00D46772" w:rsidRPr="001C2F6D" w:rsidRDefault="00661483" w:rsidP="001659B4">
      <w:pPr>
        <w:bidi/>
        <w:ind w:firstLine="720"/>
        <w:rPr>
          <w:rFonts w:ascii="Tahoma" w:hAnsi="Tahoma" w:cs="Tahoma"/>
          <w:sz w:val="22"/>
          <w:szCs w:val="22"/>
          <w:rtl/>
          <w:lang w:bidi="fa-IR"/>
        </w:rPr>
      </w:pPr>
      <w:r w:rsidRPr="001C2F6D">
        <w:rPr>
          <w:rFonts w:ascii="Tahoma" w:hAnsi="Tahoma" w:cs="Tahoma"/>
          <w:sz w:val="22"/>
          <w:szCs w:val="22"/>
          <w:rtl/>
          <w:lang w:bidi="fa-IR"/>
        </w:rPr>
        <w:t xml:space="preserve">این </w:t>
      </w:r>
      <w:r w:rsidR="00D46772" w:rsidRPr="001C2F6D">
        <w:rPr>
          <w:rFonts w:ascii="Tahoma" w:hAnsi="Tahoma" w:cs="Tahoma"/>
          <w:sz w:val="22"/>
          <w:szCs w:val="22"/>
          <w:rtl/>
          <w:lang w:bidi="fa-IR"/>
        </w:rPr>
        <w:t>«</w:t>
      </w:r>
      <w:r w:rsidRPr="001C2F6D">
        <w:rPr>
          <w:rFonts w:ascii="Tahoma" w:hAnsi="Tahoma" w:cs="Tahoma"/>
          <w:sz w:val="22"/>
          <w:szCs w:val="22"/>
          <w:rtl/>
          <w:lang w:bidi="fa-IR"/>
        </w:rPr>
        <w:t>گفتمان</w:t>
      </w:r>
      <w:r w:rsidR="00D46772" w:rsidRPr="001C2F6D">
        <w:rPr>
          <w:rFonts w:ascii="Tahoma" w:hAnsi="Tahoma" w:cs="Tahoma"/>
          <w:sz w:val="22"/>
          <w:szCs w:val="22"/>
          <w:rtl/>
          <w:lang w:bidi="fa-IR"/>
        </w:rPr>
        <w:t>»</w:t>
      </w:r>
      <w:r w:rsidRPr="001C2F6D">
        <w:rPr>
          <w:rFonts w:ascii="Tahoma" w:hAnsi="Tahoma" w:cs="Tahoma"/>
          <w:sz w:val="22"/>
          <w:szCs w:val="22"/>
          <w:rtl/>
          <w:lang w:bidi="fa-IR"/>
        </w:rPr>
        <w:t xml:space="preserve"> از یکسو خصلتی افشاگرانه دارد و نشان می دهد که رژیم فعلی دروغ می‌گوید و از کارآمدی خالی شده است و، از سوی دیگر،</w:t>
      </w:r>
      <w:r w:rsidR="00D46772" w:rsidRPr="001C2F6D">
        <w:rPr>
          <w:rFonts w:ascii="Tahoma" w:hAnsi="Tahoma" w:cs="Tahoma"/>
          <w:sz w:val="22"/>
          <w:szCs w:val="22"/>
          <w:rtl/>
          <w:lang w:bidi="fa-IR"/>
        </w:rPr>
        <w:t xml:space="preserve"> راهی متفاوت و ممکن  را پیشنهاد</w:t>
      </w:r>
      <w:r w:rsidRPr="001C2F6D">
        <w:rPr>
          <w:rFonts w:ascii="Tahoma" w:hAnsi="Tahoma" w:cs="Tahoma"/>
          <w:sz w:val="22"/>
          <w:szCs w:val="22"/>
          <w:rtl/>
          <w:lang w:bidi="fa-IR"/>
        </w:rPr>
        <w:t xml:space="preserve"> کرده و ارائه می دهد و آن را با توجه به مفاهیمی همچون آزادی، عدالت، حقوق ملت، حقوق بشر، و </w:t>
      </w:r>
      <w:r w:rsidR="001659B4" w:rsidRPr="001C2F6D">
        <w:rPr>
          <w:rFonts w:ascii="Tahoma" w:hAnsi="Tahoma" w:cs="Tahoma"/>
          <w:sz w:val="22"/>
          <w:szCs w:val="22"/>
          <w:rtl/>
          <w:lang w:bidi="fa-IR"/>
        </w:rPr>
        <w:t xml:space="preserve">سکولار </w:t>
      </w:r>
      <w:r w:rsidRPr="001C2F6D">
        <w:rPr>
          <w:rFonts w:ascii="Tahoma" w:hAnsi="Tahoma" w:cs="Tahoma"/>
          <w:sz w:val="22"/>
          <w:szCs w:val="22"/>
          <w:rtl/>
          <w:lang w:bidi="fa-IR"/>
        </w:rPr>
        <w:t xml:space="preserve">دموکراسی در برابر ایدئولوژی رسمی حکومت مطرح می‌کند. </w:t>
      </w:r>
    </w:p>
    <w:p w14:paraId="45ED0AD0" w14:textId="78EBE847" w:rsidR="00D46772" w:rsidRPr="001C2F6D" w:rsidRDefault="00661483" w:rsidP="00D46772">
      <w:pPr>
        <w:bidi/>
        <w:ind w:firstLine="720"/>
        <w:rPr>
          <w:rFonts w:ascii="Tahoma" w:hAnsi="Tahoma" w:cs="Tahoma"/>
          <w:sz w:val="22"/>
          <w:szCs w:val="22"/>
          <w:rtl/>
          <w:lang w:bidi="fa-IR"/>
        </w:rPr>
      </w:pPr>
      <w:r w:rsidRPr="001C2F6D">
        <w:rPr>
          <w:rFonts w:ascii="Tahoma" w:hAnsi="Tahoma" w:cs="Tahoma"/>
          <w:sz w:val="22"/>
          <w:szCs w:val="22"/>
          <w:rtl/>
          <w:lang w:bidi="fa-IR"/>
        </w:rPr>
        <w:t xml:space="preserve">در شکل‌گیری این </w:t>
      </w:r>
      <w:r w:rsidR="00D46772" w:rsidRPr="001C2F6D">
        <w:rPr>
          <w:rFonts w:ascii="Tahoma" w:hAnsi="Tahoma" w:cs="Tahoma"/>
          <w:sz w:val="22"/>
          <w:szCs w:val="22"/>
          <w:rtl/>
          <w:lang w:bidi="fa-IR"/>
        </w:rPr>
        <w:t>«</w:t>
      </w:r>
      <w:r w:rsidRPr="001C2F6D">
        <w:rPr>
          <w:rFonts w:ascii="Tahoma" w:hAnsi="Tahoma" w:cs="Tahoma"/>
          <w:sz w:val="22"/>
          <w:szCs w:val="22"/>
          <w:rtl/>
          <w:lang w:bidi="fa-IR"/>
        </w:rPr>
        <w:t>گفتمان</w:t>
      </w:r>
      <w:r w:rsidR="00D46772" w:rsidRPr="001C2F6D">
        <w:rPr>
          <w:rFonts w:ascii="Tahoma" w:hAnsi="Tahoma" w:cs="Tahoma"/>
          <w:sz w:val="22"/>
          <w:szCs w:val="22"/>
          <w:rtl/>
          <w:lang w:bidi="fa-IR"/>
        </w:rPr>
        <w:t>»</w:t>
      </w:r>
      <w:r w:rsidRPr="001C2F6D">
        <w:rPr>
          <w:rFonts w:ascii="Tahoma" w:hAnsi="Tahoma" w:cs="Tahoma"/>
          <w:sz w:val="22"/>
          <w:szCs w:val="22"/>
          <w:rtl/>
          <w:lang w:bidi="fa-IR"/>
        </w:rPr>
        <w:t xml:space="preserve"> روشنفکران، روزنامه</w:t>
      </w:r>
      <w:r w:rsidR="001659B4" w:rsidRPr="001C2F6D">
        <w:rPr>
          <w:rFonts w:ascii="Tahoma" w:hAnsi="Tahoma" w:cs="Tahoma"/>
          <w:sz w:val="22"/>
          <w:szCs w:val="22"/>
          <w:rtl/>
          <w:lang w:bidi="fa-IR"/>
        </w:rPr>
        <w:t xml:space="preserve"> </w:t>
      </w:r>
      <w:r w:rsidRPr="001C2F6D">
        <w:rPr>
          <w:rFonts w:ascii="Tahoma" w:hAnsi="Tahoma" w:cs="Tahoma"/>
          <w:sz w:val="22"/>
          <w:szCs w:val="22"/>
          <w:rtl/>
          <w:lang w:bidi="fa-IR"/>
        </w:rPr>
        <w:t>‌نگاران، کنشگران فرهنگی و هنرمندان نقش</w:t>
      </w:r>
      <w:r w:rsidR="00D46772" w:rsidRPr="001C2F6D">
        <w:rPr>
          <w:rFonts w:ascii="Tahoma" w:hAnsi="Tahoma" w:cs="Tahoma"/>
          <w:sz w:val="22"/>
          <w:szCs w:val="22"/>
          <w:rtl/>
          <w:lang w:bidi="fa-IR"/>
        </w:rPr>
        <w:t>ی</w:t>
      </w:r>
      <w:r w:rsidRPr="001C2F6D">
        <w:rPr>
          <w:rFonts w:ascii="Tahoma" w:hAnsi="Tahoma" w:cs="Tahoma"/>
          <w:sz w:val="22"/>
          <w:szCs w:val="22"/>
          <w:rtl/>
          <w:lang w:bidi="fa-IR"/>
        </w:rPr>
        <w:t xml:space="preserve"> کلیدی دارند. مثلاً روشنفکران اروپای شرقی در دهه</w:t>
      </w:r>
      <w:r w:rsidR="00D46772" w:rsidRPr="001C2F6D">
        <w:rPr>
          <w:rFonts w:ascii="Tahoma" w:hAnsi="Tahoma" w:cs="Tahoma"/>
          <w:sz w:val="22"/>
          <w:szCs w:val="22"/>
          <w:rtl/>
          <w:lang w:bidi="fa-IR"/>
        </w:rPr>
        <w:t xml:space="preserve"> های</w:t>
      </w:r>
      <w:r w:rsidRPr="001C2F6D">
        <w:rPr>
          <w:rFonts w:ascii="Tahoma" w:hAnsi="Tahoma" w:cs="Tahoma"/>
          <w:sz w:val="22"/>
          <w:szCs w:val="22"/>
          <w:rtl/>
          <w:lang w:bidi="fa-IR"/>
        </w:rPr>
        <w:t xml:space="preserve"> ۱۹۷۰ و </w:t>
      </w:r>
      <w:r w:rsidR="00D46772" w:rsidRPr="001C2F6D">
        <w:rPr>
          <w:rFonts w:ascii="Tahoma" w:hAnsi="Tahoma" w:cs="Tahoma"/>
          <w:sz w:val="22"/>
          <w:szCs w:val="22"/>
          <w:rtl/>
          <w:lang w:bidi="fa-IR"/>
        </w:rPr>
        <w:t>۱۹</w:t>
      </w:r>
      <w:r w:rsidRPr="001C2F6D">
        <w:rPr>
          <w:rFonts w:ascii="Tahoma" w:hAnsi="Tahoma" w:cs="Tahoma"/>
          <w:sz w:val="22"/>
          <w:szCs w:val="22"/>
          <w:rtl/>
          <w:lang w:bidi="fa-IR"/>
        </w:rPr>
        <w:t xml:space="preserve">۸۰ (همچون واسلاو هاول در چکسلواکی) گفتمان «زندگی در راستی» را در برابر دروغ ساختاری رژیم‌های کمونیستی پیش بردند. </w:t>
      </w:r>
    </w:p>
    <w:p w14:paraId="247203A8" w14:textId="3F033D7D" w:rsidR="00661483" w:rsidRPr="001C2F6D" w:rsidRDefault="001659B4" w:rsidP="00572120">
      <w:pPr>
        <w:bidi/>
        <w:ind w:firstLine="720"/>
        <w:rPr>
          <w:rFonts w:ascii="Tahoma" w:hAnsi="Tahoma" w:cs="Tahoma"/>
          <w:sz w:val="22"/>
          <w:szCs w:val="22"/>
          <w:rtl/>
          <w:lang w:bidi="fa-IR"/>
        </w:rPr>
      </w:pPr>
      <w:r w:rsidRPr="001C2F6D">
        <w:rPr>
          <w:rFonts w:ascii="Tahoma" w:hAnsi="Tahoma" w:cs="Tahoma"/>
          <w:sz w:val="22"/>
          <w:szCs w:val="22"/>
          <w:rtl/>
          <w:lang w:bidi="fa-IR"/>
        </w:rPr>
        <w:t>به نظر من، این مرح</w:t>
      </w:r>
      <w:r w:rsidR="00661483" w:rsidRPr="001C2F6D">
        <w:rPr>
          <w:rFonts w:ascii="Tahoma" w:hAnsi="Tahoma" w:cs="Tahoma"/>
          <w:sz w:val="22"/>
          <w:szCs w:val="22"/>
          <w:rtl/>
          <w:lang w:bidi="fa-IR"/>
        </w:rPr>
        <w:t>له نیز برای اپوزیسبون سکولار دموکرات ایران به انتهای خود رسیده است. این روند که با توجه به ارزش‌های جهان</w:t>
      </w:r>
      <w:r w:rsidR="00572120" w:rsidRPr="001C2F6D">
        <w:rPr>
          <w:rFonts w:ascii="Tahoma" w:hAnsi="Tahoma" w:cs="Tahoma"/>
          <w:sz w:val="22"/>
          <w:szCs w:val="22"/>
          <w:rtl/>
          <w:lang w:bidi="fa-IR"/>
        </w:rPr>
        <w:t xml:space="preserve"> </w:t>
      </w:r>
      <w:r w:rsidR="00661483" w:rsidRPr="001C2F6D">
        <w:rPr>
          <w:rFonts w:ascii="Tahoma" w:hAnsi="Tahoma" w:cs="Tahoma"/>
          <w:sz w:val="22"/>
          <w:szCs w:val="22"/>
          <w:rtl/>
          <w:lang w:bidi="fa-IR"/>
        </w:rPr>
        <w:t>‌</w:t>
      </w:r>
      <w:r w:rsidR="00572120" w:rsidRPr="001C2F6D">
        <w:rPr>
          <w:rFonts w:ascii="Tahoma" w:hAnsi="Tahoma" w:cs="Tahoma"/>
          <w:sz w:val="22"/>
          <w:szCs w:val="22"/>
          <w:rtl/>
          <w:lang w:bidi="fa-IR"/>
        </w:rPr>
        <w:t>گستر</w:t>
      </w:r>
      <w:r w:rsidR="00661483" w:rsidRPr="001C2F6D">
        <w:rPr>
          <w:rFonts w:ascii="Tahoma" w:hAnsi="Tahoma" w:cs="Tahoma"/>
          <w:sz w:val="22"/>
          <w:szCs w:val="22"/>
          <w:rtl/>
          <w:lang w:bidi="fa-IR"/>
        </w:rPr>
        <w:t xml:space="preserve"> و ملی شکل گرفته و حقانیت اخلاقی، تاریخی و ملی دارد، خود را نه فقط نفی کنندهء رژیم، بلکه نماینده‌ء یک آیندهء بهتر معرفی کرده و روایت جدیدی از ملت، تاریخ و آینده </w:t>
      </w:r>
      <w:r w:rsidR="006769DB" w:rsidRPr="001C2F6D">
        <w:rPr>
          <w:rFonts w:ascii="Tahoma" w:hAnsi="Tahoma" w:cs="Tahoma"/>
          <w:sz w:val="22"/>
          <w:szCs w:val="22"/>
          <w:rtl/>
          <w:lang w:bidi="fa-IR"/>
        </w:rPr>
        <w:t>را ارائه می دهد</w:t>
      </w:r>
      <w:r w:rsidR="00661483" w:rsidRPr="001C2F6D">
        <w:rPr>
          <w:rFonts w:ascii="Tahoma" w:hAnsi="Tahoma" w:cs="Tahoma"/>
          <w:sz w:val="22"/>
          <w:szCs w:val="22"/>
          <w:rtl/>
          <w:lang w:bidi="fa-IR"/>
        </w:rPr>
        <w:t xml:space="preserve"> که وحدت‌</w:t>
      </w:r>
      <w:r w:rsidR="006769DB" w:rsidRPr="001C2F6D">
        <w:rPr>
          <w:rFonts w:ascii="Tahoma" w:hAnsi="Tahoma" w:cs="Tahoma"/>
          <w:sz w:val="22"/>
          <w:szCs w:val="22"/>
          <w:rtl/>
          <w:lang w:bidi="fa-IR"/>
        </w:rPr>
        <w:t xml:space="preserve"> آفرین و الهام</w:t>
      </w:r>
      <w:r w:rsidRPr="001C2F6D">
        <w:rPr>
          <w:rFonts w:ascii="Tahoma" w:hAnsi="Tahoma" w:cs="Tahoma"/>
          <w:sz w:val="22"/>
          <w:szCs w:val="22"/>
          <w:rtl/>
          <w:lang w:bidi="fa-IR"/>
        </w:rPr>
        <w:t xml:space="preserve"> </w:t>
      </w:r>
      <w:r w:rsidR="006769DB" w:rsidRPr="001C2F6D">
        <w:rPr>
          <w:rFonts w:ascii="Tahoma" w:hAnsi="Tahoma" w:cs="Tahoma"/>
          <w:sz w:val="22"/>
          <w:szCs w:val="22"/>
          <w:rtl/>
          <w:lang w:bidi="fa-IR"/>
        </w:rPr>
        <w:t>‌بخش است.</w:t>
      </w:r>
    </w:p>
    <w:p w14:paraId="2688DAA6" w14:textId="330CFFCC" w:rsidR="00572120" w:rsidRPr="001C2F6D" w:rsidRDefault="00661483" w:rsidP="00572120">
      <w:pPr>
        <w:bidi/>
        <w:ind w:firstLine="720"/>
        <w:rPr>
          <w:rFonts w:ascii="Tahoma" w:hAnsi="Tahoma" w:cs="Tahoma"/>
          <w:sz w:val="22"/>
          <w:szCs w:val="22"/>
          <w:rtl/>
          <w:lang w:bidi="fa-IR"/>
        </w:rPr>
      </w:pPr>
      <w:r w:rsidRPr="001C2F6D">
        <w:rPr>
          <w:rFonts w:ascii="Tahoma" w:hAnsi="Tahoma" w:cs="Tahoma"/>
          <w:sz w:val="22"/>
          <w:szCs w:val="22"/>
          <w:rtl/>
          <w:lang w:bidi="fa-IR"/>
        </w:rPr>
        <w:t xml:space="preserve">3. </w:t>
      </w:r>
      <w:r w:rsidR="00572120" w:rsidRPr="001C2F6D">
        <w:rPr>
          <w:rFonts w:ascii="Tahoma" w:hAnsi="Tahoma" w:cs="Tahoma"/>
          <w:sz w:val="22"/>
          <w:szCs w:val="22"/>
          <w:rtl/>
          <w:lang w:bidi="fa-IR"/>
        </w:rPr>
        <w:t>از آن</w:t>
      </w:r>
      <w:r w:rsidR="006769DB" w:rsidRPr="001C2F6D">
        <w:rPr>
          <w:rFonts w:ascii="Tahoma" w:hAnsi="Tahoma" w:cs="Tahoma"/>
          <w:sz w:val="22"/>
          <w:szCs w:val="22"/>
          <w:rtl/>
          <w:lang w:bidi="fa-IR"/>
        </w:rPr>
        <w:t>جا که «آلترناتیو» تنها با «گفتمان» ساخته نمی‌شود و ادامهء کار باید به ساختار و سازمان نیز برسد و نهادهای مدنی و شبکه‌های سیاسی در داخل و خارج کشور شکل بگیرند، م</w:t>
      </w:r>
      <w:r w:rsidRPr="001C2F6D">
        <w:rPr>
          <w:rFonts w:ascii="Tahoma" w:hAnsi="Tahoma" w:cs="Tahoma"/>
          <w:sz w:val="22"/>
          <w:szCs w:val="22"/>
          <w:rtl/>
          <w:lang w:bidi="fa-IR"/>
        </w:rPr>
        <w:t>رحله</w:t>
      </w:r>
      <w:r w:rsidR="006769DB" w:rsidRPr="001C2F6D">
        <w:rPr>
          <w:rFonts w:ascii="Tahoma" w:hAnsi="Tahoma" w:cs="Tahoma"/>
          <w:sz w:val="22"/>
          <w:szCs w:val="22"/>
          <w:rtl/>
          <w:lang w:bidi="fa-IR"/>
        </w:rPr>
        <w:t>ء</w:t>
      </w:r>
      <w:r w:rsidRPr="001C2F6D">
        <w:rPr>
          <w:rFonts w:ascii="Tahoma" w:hAnsi="Tahoma" w:cs="Tahoma"/>
          <w:sz w:val="22"/>
          <w:szCs w:val="22"/>
          <w:rtl/>
          <w:lang w:bidi="fa-IR"/>
        </w:rPr>
        <w:t xml:space="preserve"> سوم دوران ساخت</w:t>
      </w:r>
      <w:r w:rsidR="006769DB" w:rsidRPr="001C2F6D">
        <w:rPr>
          <w:rFonts w:ascii="Tahoma" w:hAnsi="Tahoma" w:cs="Tahoma"/>
          <w:sz w:val="22"/>
          <w:szCs w:val="22"/>
          <w:rtl/>
          <w:lang w:bidi="fa-IR"/>
        </w:rPr>
        <w:t>ارمند شدن نیروهای آلترناتیو است</w:t>
      </w:r>
      <w:r w:rsidR="00572120" w:rsidRPr="001C2F6D">
        <w:rPr>
          <w:rFonts w:ascii="Tahoma" w:hAnsi="Tahoma" w:cs="Tahoma"/>
          <w:sz w:val="22"/>
          <w:szCs w:val="22"/>
          <w:rtl/>
          <w:lang w:bidi="fa-IR"/>
        </w:rPr>
        <w:t>.</w:t>
      </w:r>
      <w:r w:rsidRPr="001C2F6D">
        <w:rPr>
          <w:rFonts w:ascii="Tahoma" w:hAnsi="Tahoma" w:cs="Tahoma"/>
          <w:sz w:val="22"/>
          <w:szCs w:val="22"/>
          <w:rtl/>
          <w:lang w:bidi="fa-IR"/>
        </w:rPr>
        <w:t xml:space="preserve"> </w:t>
      </w:r>
    </w:p>
    <w:p w14:paraId="53684136" w14:textId="3A633764" w:rsidR="00572120" w:rsidRPr="001C2F6D" w:rsidRDefault="00572120" w:rsidP="00572120">
      <w:pPr>
        <w:bidi/>
        <w:ind w:firstLine="720"/>
        <w:rPr>
          <w:rFonts w:ascii="Tahoma" w:hAnsi="Tahoma" w:cs="Tahoma"/>
          <w:sz w:val="22"/>
          <w:szCs w:val="22"/>
          <w:rtl/>
          <w:lang w:bidi="fa-IR"/>
        </w:rPr>
      </w:pPr>
      <w:r w:rsidRPr="001C2F6D">
        <w:rPr>
          <w:rFonts w:ascii="Tahoma" w:hAnsi="Tahoma" w:cs="Tahoma"/>
          <w:sz w:val="22"/>
          <w:szCs w:val="22"/>
          <w:rtl/>
          <w:lang w:bidi="fa-IR"/>
        </w:rPr>
        <w:t xml:space="preserve">به عبارت دیگر، اگرچه، در فضای سیاسی کنونی، زمینه های ذهنی و عینی لازم برای مطرح شدن آلترناتیو فراهم شده است اما تجربهء بین المللی نشان می دهد که پیدایش نهائی و موفق آلترناتیو در صورتی ممکن است که ائتلافی فراگیر میان نیروهای سکولار دموکرات، جمهوری‌خواه، ملی، چپ مدرن، و پادشاهی خواهان پارلمانی برقرار شود، از تمرکز بر اختلاف‌های گذشته و نیز شخصیت ‌محوری افراطی پرهیز شود، نهاد مشترکی برای گفت‌وگوی پایدار، برنامه‌ریزی مرحلهء گذار، و پاسخ به پرسش‌های مردم ساخته شود. </w:t>
      </w:r>
    </w:p>
    <w:p w14:paraId="619A9E57" w14:textId="6F7910D0" w:rsidR="00572120" w:rsidRPr="001C2F6D" w:rsidRDefault="00572120" w:rsidP="00BC2904">
      <w:pPr>
        <w:bidi/>
        <w:ind w:firstLine="720"/>
        <w:rPr>
          <w:rFonts w:ascii="Tahoma" w:hAnsi="Tahoma" w:cs="Tahoma"/>
          <w:sz w:val="22"/>
          <w:szCs w:val="22"/>
          <w:rtl/>
          <w:lang w:bidi="fa-IR"/>
        </w:rPr>
      </w:pPr>
      <w:r w:rsidRPr="001C2F6D">
        <w:rPr>
          <w:rFonts w:ascii="Tahoma" w:hAnsi="Tahoma" w:cs="Tahoma"/>
          <w:sz w:val="22"/>
          <w:szCs w:val="22"/>
          <w:rtl/>
          <w:lang w:bidi="fa-IR"/>
        </w:rPr>
        <w:t>در مورد تاریخ معاصر کشورمان، جنبش «زن، زندگی، آزادی» (۱۴۰۱) نشانه‌ای بارز بود از آمادگی ذهنی جامعه برای گذار، که در آن گستردگی جغرافیایی اعتراض‌ها، حضور موثر زنان و جوانان، شعارهای صریح ضد ولایت فقیه، و مطالبهء یک نظم نو،  شواهد وجود این آمادگی را به بهترین نحو آشکار کرد</w:t>
      </w:r>
      <w:r w:rsidR="001659B4" w:rsidRPr="001C2F6D">
        <w:rPr>
          <w:rFonts w:ascii="Tahoma" w:hAnsi="Tahoma" w:cs="Tahoma"/>
          <w:sz w:val="22"/>
          <w:szCs w:val="22"/>
          <w:rtl/>
          <w:lang w:bidi="fa-IR"/>
        </w:rPr>
        <w:t>ند</w:t>
      </w:r>
      <w:r w:rsidRPr="001C2F6D">
        <w:rPr>
          <w:rFonts w:ascii="Tahoma" w:hAnsi="Tahoma" w:cs="Tahoma"/>
          <w:sz w:val="22"/>
          <w:szCs w:val="22"/>
          <w:rtl/>
          <w:lang w:bidi="fa-IR"/>
        </w:rPr>
        <w:t xml:space="preserve"> اما فقدان</w:t>
      </w:r>
      <w:r w:rsidR="00BC2904" w:rsidRPr="001C2F6D">
        <w:rPr>
          <w:rFonts w:ascii="Tahoma" w:hAnsi="Tahoma" w:cs="Tahoma"/>
          <w:sz w:val="22"/>
          <w:szCs w:val="22"/>
          <w:rtl/>
          <w:lang w:bidi="fa-IR"/>
        </w:rPr>
        <w:t xml:space="preserve"> یک نهاد</w:t>
      </w:r>
      <w:r w:rsidRPr="001C2F6D">
        <w:rPr>
          <w:rFonts w:ascii="Tahoma" w:hAnsi="Tahoma" w:cs="Tahoma"/>
          <w:sz w:val="22"/>
          <w:szCs w:val="22"/>
          <w:rtl/>
          <w:lang w:bidi="fa-IR"/>
        </w:rPr>
        <w:t xml:space="preserve"> رهبری کننده و منسجم،</w:t>
      </w:r>
      <w:r w:rsidR="00BC2904" w:rsidRPr="001C2F6D">
        <w:rPr>
          <w:rFonts w:ascii="Tahoma" w:hAnsi="Tahoma" w:cs="Tahoma"/>
          <w:sz w:val="22"/>
          <w:szCs w:val="22"/>
          <w:rtl/>
          <w:lang w:bidi="fa-IR"/>
        </w:rPr>
        <w:t xml:space="preserve"> و</w:t>
      </w:r>
      <w:r w:rsidRPr="001C2F6D">
        <w:rPr>
          <w:rFonts w:ascii="Tahoma" w:hAnsi="Tahoma" w:cs="Tahoma"/>
          <w:sz w:val="22"/>
          <w:szCs w:val="22"/>
          <w:rtl/>
          <w:lang w:bidi="fa-IR"/>
        </w:rPr>
        <w:t xml:space="preserve"> برنامه ای برای </w:t>
      </w:r>
      <w:r w:rsidR="00BC2904" w:rsidRPr="001C2F6D">
        <w:rPr>
          <w:rFonts w:ascii="Tahoma" w:hAnsi="Tahoma" w:cs="Tahoma"/>
          <w:sz w:val="22"/>
          <w:szCs w:val="22"/>
          <w:rtl/>
          <w:lang w:bidi="fa-IR"/>
        </w:rPr>
        <w:t>گذار</w:t>
      </w:r>
      <w:r w:rsidRPr="001C2F6D">
        <w:rPr>
          <w:rFonts w:ascii="Tahoma" w:hAnsi="Tahoma" w:cs="Tahoma"/>
          <w:sz w:val="22"/>
          <w:szCs w:val="22"/>
          <w:rtl/>
          <w:lang w:bidi="fa-IR"/>
        </w:rPr>
        <w:t xml:space="preserve">، و نبود سازماندهی مشترک مانع از تبدیل خیزش به انقلاب شد و نشان داد که </w:t>
      </w:r>
      <w:r w:rsidR="00BC2904" w:rsidRPr="001C2F6D">
        <w:rPr>
          <w:rFonts w:ascii="Tahoma" w:hAnsi="Tahoma" w:cs="Tahoma"/>
          <w:sz w:val="22"/>
          <w:szCs w:val="22"/>
          <w:rtl/>
          <w:lang w:bidi="fa-IR"/>
        </w:rPr>
        <w:t>آلترناتیو باید آمادگی داشته باش</w:t>
      </w:r>
      <w:r w:rsidRPr="001C2F6D">
        <w:rPr>
          <w:rFonts w:ascii="Tahoma" w:hAnsi="Tahoma" w:cs="Tahoma"/>
          <w:sz w:val="22"/>
          <w:szCs w:val="22"/>
          <w:rtl/>
          <w:lang w:bidi="fa-IR"/>
        </w:rPr>
        <w:t>د که در بزنگاه بعدی، به‌ج</w:t>
      </w:r>
      <w:r w:rsidR="00BC2904" w:rsidRPr="001C2F6D">
        <w:rPr>
          <w:rFonts w:ascii="Tahoma" w:hAnsi="Tahoma" w:cs="Tahoma"/>
          <w:sz w:val="22"/>
          <w:szCs w:val="22"/>
          <w:rtl/>
          <w:lang w:bidi="fa-IR"/>
        </w:rPr>
        <w:t>ای «فریاد»، نقش «مدیریت» را بازی ک</w:t>
      </w:r>
      <w:r w:rsidRPr="001C2F6D">
        <w:rPr>
          <w:rFonts w:ascii="Tahoma" w:hAnsi="Tahoma" w:cs="Tahoma"/>
          <w:sz w:val="22"/>
          <w:szCs w:val="22"/>
          <w:rtl/>
          <w:lang w:bidi="fa-IR"/>
        </w:rPr>
        <w:t>ند.</w:t>
      </w:r>
    </w:p>
    <w:p w14:paraId="4502FC87" w14:textId="767AF154" w:rsidR="00661483" w:rsidRPr="001C2F6D" w:rsidRDefault="00572120" w:rsidP="00572120">
      <w:pPr>
        <w:bidi/>
        <w:ind w:firstLine="720"/>
        <w:rPr>
          <w:rFonts w:ascii="Tahoma" w:hAnsi="Tahoma" w:cs="Tahoma"/>
          <w:sz w:val="22"/>
          <w:szCs w:val="22"/>
        </w:rPr>
      </w:pPr>
      <w:r w:rsidRPr="001C2F6D">
        <w:rPr>
          <w:rFonts w:ascii="Tahoma" w:hAnsi="Tahoma" w:cs="Tahoma"/>
          <w:sz w:val="22"/>
          <w:szCs w:val="22"/>
          <w:rtl/>
          <w:lang w:bidi="fa-IR"/>
        </w:rPr>
        <w:t xml:space="preserve">در مورد اپوزیسیون سکولار دموکرات ایرانی نیز </w:t>
      </w:r>
      <w:r w:rsidR="00661483" w:rsidRPr="001C2F6D">
        <w:rPr>
          <w:rFonts w:ascii="Tahoma" w:hAnsi="Tahoma" w:cs="Tahoma"/>
          <w:sz w:val="22"/>
          <w:szCs w:val="22"/>
          <w:rtl/>
          <w:lang w:bidi="fa-IR"/>
        </w:rPr>
        <w:t xml:space="preserve">ایجاد انسجام بین مخالفانی با گرایش‌های مختلف (لیبرال، سوسیال دموکرات، ملی‌گرا، چپ نو، سکولار </w:t>
      </w:r>
      <w:r w:rsidR="006769DB" w:rsidRPr="001C2F6D">
        <w:rPr>
          <w:rFonts w:ascii="Tahoma" w:hAnsi="Tahoma" w:cs="Tahoma"/>
          <w:sz w:val="22"/>
          <w:szCs w:val="22"/>
          <w:rtl/>
          <w:lang w:bidi="fa-IR"/>
        </w:rPr>
        <w:t xml:space="preserve">و </w:t>
      </w:r>
      <w:r w:rsidR="00661483" w:rsidRPr="001C2F6D">
        <w:rPr>
          <w:rFonts w:ascii="Tahoma" w:hAnsi="Tahoma" w:cs="Tahoma"/>
          <w:sz w:val="22"/>
          <w:szCs w:val="22"/>
          <w:rtl/>
          <w:lang w:bidi="fa-IR"/>
        </w:rPr>
        <w:t>حتی سکولار مذهبی و…) که با سه اصل پیشنهادی شاهزاده موافق باشند زمینه را برای این شکل گیری منسجم فراهم می کند. در نتیجه می توان امیدوار بود که با تشکیل همایش مونیخ ما نیز</w:t>
      </w:r>
      <w:r w:rsidR="00BC2904" w:rsidRPr="001C2F6D">
        <w:rPr>
          <w:rFonts w:ascii="Tahoma" w:hAnsi="Tahoma" w:cs="Tahoma"/>
          <w:sz w:val="22"/>
          <w:szCs w:val="22"/>
          <w:rtl/>
          <w:lang w:bidi="fa-IR"/>
        </w:rPr>
        <w:t xml:space="preserve"> به آغاز این مرح</w:t>
      </w:r>
      <w:r w:rsidR="00661483" w:rsidRPr="001C2F6D">
        <w:rPr>
          <w:rFonts w:ascii="Tahoma" w:hAnsi="Tahoma" w:cs="Tahoma"/>
          <w:sz w:val="22"/>
          <w:szCs w:val="22"/>
          <w:rtl/>
          <w:lang w:bidi="fa-IR"/>
        </w:rPr>
        <w:t>له رسیده باشیم.</w:t>
      </w:r>
    </w:p>
    <w:p w14:paraId="1E9E9F3C" w14:textId="641B8F2A" w:rsidR="00661483" w:rsidRPr="001C2F6D" w:rsidRDefault="006769DB" w:rsidP="006769DB">
      <w:pPr>
        <w:bidi/>
        <w:ind w:firstLine="720"/>
        <w:rPr>
          <w:rFonts w:ascii="Tahoma" w:hAnsi="Tahoma" w:cs="Tahoma"/>
          <w:sz w:val="22"/>
          <w:szCs w:val="22"/>
          <w:rtl/>
        </w:rPr>
      </w:pPr>
      <w:r w:rsidRPr="001C2F6D">
        <w:rPr>
          <w:rFonts w:ascii="Tahoma" w:hAnsi="Tahoma" w:cs="Tahoma"/>
          <w:sz w:val="22"/>
          <w:szCs w:val="22"/>
          <w:rtl/>
          <w:lang w:bidi="fa-IR"/>
        </w:rPr>
        <w:lastRenderedPageBreak/>
        <w:t xml:space="preserve">و </w:t>
      </w:r>
      <w:r w:rsidR="00661483" w:rsidRPr="001C2F6D">
        <w:rPr>
          <w:rFonts w:ascii="Tahoma" w:hAnsi="Tahoma" w:cs="Tahoma"/>
          <w:sz w:val="22"/>
          <w:szCs w:val="22"/>
          <w:rtl/>
          <w:lang w:bidi="fa-IR"/>
        </w:rPr>
        <w:t xml:space="preserve">اگر کار یک چنین همایشی درست و به قاعده پیش برود </w:t>
      </w:r>
      <w:r w:rsidRPr="001C2F6D">
        <w:rPr>
          <w:rFonts w:ascii="Tahoma" w:hAnsi="Tahoma" w:cs="Tahoma"/>
          <w:sz w:val="22"/>
          <w:szCs w:val="22"/>
          <w:rtl/>
          <w:lang w:bidi="fa-IR"/>
        </w:rPr>
        <w:t xml:space="preserve">روند سازندگی </w:t>
      </w:r>
      <w:r w:rsidR="00661483" w:rsidRPr="001C2F6D">
        <w:rPr>
          <w:rFonts w:ascii="Tahoma" w:hAnsi="Tahoma" w:cs="Tahoma"/>
          <w:sz w:val="22"/>
          <w:szCs w:val="22"/>
          <w:rtl/>
          <w:lang w:bidi="fa-IR"/>
        </w:rPr>
        <w:t>به ایجاد همگرایی و انسجام در عمل سیاسی، تشکیل جبهه‌ ای متحد (ولو ناپایدار) علیه رژیم و استقرار هماهنگی میان داخل و خارج کشور، میان نسل‌ها و طبقات مختلف و پرهیز از فرقه‌گرایی یا وسوسه</w:t>
      </w:r>
      <w:r w:rsidRPr="001C2F6D">
        <w:rPr>
          <w:rFonts w:ascii="Tahoma" w:hAnsi="Tahoma" w:cs="Tahoma"/>
          <w:sz w:val="22"/>
          <w:szCs w:val="22"/>
          <w:rtl/>
          <w:lang w:bidi="fa-IR"/>
        </w:rPr>
        <w:t>ء</w:t>
      </w:r>
      <w:r w:rsidR="00661483" w:rsidRPr="001C2F6D">
        <w:rPr>
          <w:rFonts w:ascii="Tahoma" w:hAnsi="Tahoma" w:cs="Tahoma"/>
          <w:sz w:val="22"/>
          <w:szCs w:val="22"/>
          <w:rtl/>
          <w:lang w:bidi="fa-IR"/>
        </w:rPr>
        <w:t xml:space="preserve"> انتقام می انجامد. ضرورت این همه از آن رو  است که پیروزی تنها زمانی ممکن است که آلترناتیو بتواند به آن نیروی فراگیر و منسجمی بدل شود که مردم به آن اعتماد کنند.</w:t>
      </w:r>
    </w:p>
    <w:p w14:paraId="464F929E" w14:textId="7A15CA89" w:rsidR="00661483" w:rsidRPr="001C2F6D" w:rsidRDefault="00572120" w:rsidP="00BC2904">
      <w:pPr>
        <w:bidi/>
        <w:ind w:firstLine="720"/>
        <w:rPr>
          <w:rFonts w:ascii="Tahoma" w:hAnsi="Tahoma" w:cs="Tahoma"/>
          <w:sz w:val="22"/>
          <w:szCs w:val="22"/>
        </w:rPr>
      </w:pPr>
      <w:r w:rsidRPr="001C2F6D">
        <w:rPr>
          <w:rFonts w:ascii="Tahoma" w:hAnsi="Tahoma" w:cs="Tahoma"/>
          <w:sz w:val="22"/>
          <w:szCs w:val="22"/>
          <w:rtl/>
          <w:lang w:bidi="fa-IR"/>
        </w:rPr>
        <w:t xml:space="preserve">در عین حال، </w:t>
      </w:r>
      <w:r w:rsidR="00661483" w:rsidRPr="001C2F6D">
        <w:rPr>
          <w:rFonts w:ascii="Tahoma" w:hAnsi="Tahoma" w:cs="Tahoma"/>
          <w:sz w:val="22"/>
          <w:szCs w:val="22"/>
          <w:rtl/>
          <w:lang w:bidi="fa-IR"/>
        </w:rPr>
        <w:t>شکل گرفتن مرحلهء بالا راه را بر پیدایش موازی و همزمان شرایط عینی مساعد</w:t>
      </w:r>
      <w:r w:rsidR="00BC2904" w:rsidRPr="001C2F6D">
        <w:rPr>
          <w:rFonts w:ascii="Tahoma" w:hAnsi="Tahoma" w:cs="Tahoma"/>
          <w:sz w:val="22"/>
          <w:szCs w:val="22"/>
          <w:rtl/>
          <w:lang w:bidi="fa-IR"/>
        </w:rPr>
        <w:t xml:space="preserve"> داخلی و خ</w:t>
      </w:r>
      <w:r w:rsidR="006769DB" w:rsidRPr="001C2F6D">
        <w:rPr>
          <w:rFonts w:ascii="Tahoma" w:hAnsi="Tahoma" w:cs="Tahoma"/>
          <w:sz w:val="22"/>
          <w:szCs w:val="22"/>
          <w:rtl/>
          <w:lang w:bidi="fa-IR"/>
        </w:rPr>
        <w:t>ارجی</w:t>
      </w:r>
      <w:r w:rsidR="00661483" w:rsidRPr="001C2F6D">
        <w:rPr>
          <w:rFonts w:ascii="Tahoma" w:hAnsi="Tahoma" w:cs="Tahoma"/>
          <w:sz w:val="22"/>
          <w:szCs w:val="22"/>
          <w:rtl/>
          <w:lang w:bidi="fa-IR"/>
        </w:rPr>
        <w:t xml:space="preserve"> باز </w:t>
      </w:r>
      <w:r w:rsidR="006769DB" w:rsidRPr="001C2F6D">
        <w:rPr>
          <w:rFonts w:ascii="Tahoma" w:hAnsi="Tahoma" w:cs="Tahoma"/>
          <w:sz w:val="22"/>
          <w:szCs w:val="22"/>
          <w:rtl/>
          <w:lang w:bidi="fa-IR"/>
        </w:rPr>
        <w:t xml:space="preserve">می </w:t>
      </w:r>
      <w:r w:rsidR="00661483" w:rsidRPr="001C2F6D">
        <w:rPr>
          <w:rFonts w:ascii="Tahoma" w:hAnsi="Tahoma" w:cs="Tahoma"/>
          <w:sz w:val="22"/>
          <w:szCs w:val="22"/>
          <w:rtl/>
          <w:lang w:bidi="fa-IR"/>
        </w:rPr>
        <w:t xml:space="preserve">کند. </w:t>
      </w:r>
      <w:r w:rsidR="006769DB" w:rsidRPr="001C2F6D">
        <w:rPr>
          <w:rFonts w:ascii="Tahoma" w:hAnsi="Tahoma" w:cs="Tahoma"/>
          <w:sz w:val="22"/>
          <w:szCs w:val="22"/>
          <w:rtl/>
          <w:lang w:bidi="fa-IR"/>
        </w:rPr>
        <w:t>ا</w:t>
      </w:r>
      <w:r w:rsidR="00BC2904" w:rsidRPr="001C2F6D">
        <w:rPr>
          <w:rFonts w:ascii="Tahoma" w:hAnsi="Tahoma" w:cs="Tahoma"/>
          <w:sz w:val="22"/>
          <w:szCs w:val="22"/>
          <w:rtl/>
          <w:lang w:bidi="fa-IR"/>
        </w:rPr>
        <w:t>نزوای بین المللی ح</w:t>
      </w:r>
      <w:r w:rsidR="00661483" w:rsidRPr="001C2F6D">
        <w:rPr>
          <w:rFonts w:ascii="Tahoma" w:hAnsi="Tahoma" w:cs="Tahoma"/>
          <w:sz w:val="22"/>
          <w:szCs w:val="22"/>
          <w:rtl/>
          <w:lang w:bidi="fa-IR"/>
        </w:rPr>
        <w:t xml:space="preserve">کومت و وجود فشار از بیرون بر سیاست های آن </w:t>
      </w:r>
      <w:r w:rsidR="006769DB" w:rsidRPr="001C2F6D">
        <w:rPr>
          <w:rFonts w:ascii="Tahoma" w:hAnsi="Tahoma" w:cs="Tahoma"/>
          <w:sz w:val="22"/>
          <w:szCs w:val="22"/>
          <w:rtl/>
          <w:lang w:bidi="fa-IR"/>
        </w:rPr>
        <w:t>جریان می یابد</w:t>
      </w:r>
      <w:r w:rsidR="00661483" w:rsidRPr="001C2F6D">
        <w:rPr>
          <w:rFonts w:ascii="Tahoma" w:hAnsi="Tahoma" w:cs="Tahoma"/>
          <w:sz w:val="22"/>
          <w:szCs w:val="22"/>
          <w:rtl/>
          <w:lang w:bidi="fa-IR"/>
        </w:rPr>
        <w:t xml:space="preserve"> و آلترناتیو باید بتواند این لحظات را به درستی درک کند، و</w:t>
      </w:r>
      <w:r w:rsidR="006769DB" w:rsidRPr="001C2F6D">
        <w:rPr>
          <w:rFonts w:ascii="Tahoma" w:hAnsi="Tahoma" w:cs="Tahoma"/>
          <w:sz w:val="22"/>
          <w:szCs w:val="22"/>
          <w:rtl/>
          <w:lang w:bidi="fa-IR"/>
        </w:rPr>
        <w:t xml:space="preserve"> در راه تقویت آن</w:t>
      </w:r>
      <w:r w:rsidR="00661483" w:rsidRPr="001C2F6D">
        <w:rPr>
          <w:rFonts w:ascii="Tahoma" w:hAnsi="Tahoma" w:cs="Tahoma"/>
          <w:sz w:val="22"/>
          <w:szCs w:val="22"/>
          <w:rtl/>
          <w:lang w:bidi="fa-IR"/>
        </w:rPr>
        <w:t xml:space="preserve"> «مدیریت گذار» و «سازمان آماده» برای پر کردن خلأ قدرت </w:t>
      </w:r>
      <w:r w:rsidR="00BC2904" w:rsidRPr="001C2F6D">
        <w:rPr>
          <w:rFonts w:ascii="Tahoma" w:hAnsi="Tahoma" w:cs="Tahoma"/>
          <w:sz w:val="22"/>
          <w:szCs w:val="22"/>
          <w:rtl/>
          <w:lang w:bidi="fa-IR"/>
        </w:rPr>
        <w:t>ساخت</w:t>
      </w:r>
      <w:r w:rsidR="00661483" w:rsidRPr="001C2F6D">
        <w:rPr>
          <w:rFonts w:ascii="Tahoma" w:hAnsi="Tahoma" w:cs="Tahoma"/>
          <w:sz w:val="22"/>
          <w:szCs w:val="22"/>
          <w:rtl/>
          <w:lang w:bidi="fa-IR"/>
        </w:rPr>
        <w:t>ه باشد.</w:t>
      </w:r>
    </w:p>
    <w:p w14:paraId="46AE0B8E" w14:textId="7F3F5422" w:rsidR="00661483" w:rsidRPr="001C2F6D" w:rsidRDefault="006769DB" w:rsidP="00BC2904">
      <w:pPr>
        <w:bidi/>
        <w:ind w:firstLine="720"/>
        <w:rPr>
          <w:rFonts w:ascii="Tahoma" w:hAnsi="Tahoma" w:cs="Tahoma"/>
          <w:sz w:val="22"/>
          <w:szCs w:val="22"/>
          <w:lang w:bidi="fa-IR"/>
        </w:rPr>
      </w:pPr>
      <w:r w:rsidRPr="001C2F6D">
        <w:rPr>
          <w:rFonts w:ascii="Tahoma" w:hAnsi="Tahoma" w:cs="Tahoma"/>
          <w:sz w:val="22"/>
          <w:szCs w:val="22"/>
          <w:rtl/>
          <w:lang w:bidi="fa-IR"/>
        </w:rPr>
        <w:t>4</w:t>
      </w:r>
      <w:r w:rsidR="00661483" w:rsidRPr="001C2F6D">
        <w:rPr>
          <w:rFonts w:ascii="Tahoma" w:hAnsi="Tahoma" w:cs="Tahoma"/>
          <w:sz w:val="22"/>
          <w:szCs w:val="22"/>
          <w:rtl/>
          <w:lang w:bidi="fa-IR"/>
        </w:rPr>
        <w:t xml:space="preserve">. آلترناتیوی که طی پروسه بالا شکل </w:t>
      </w:r>
      <w:r w:rsidRPr="001C2F6D">
        <w:rPr>
          <w:rFonts w:ascii="Tahoma" w:hAnsi="Tahoma" w:cs="Tahoma"/>
          <w:sz w:val="22"/>
          <w:szCs w:val="22"/>
          <w:rtl/>
          <w:lang w:bidi="fa-IR"/>
        </w:rPr>
        <w:t>می گیرد</w:t>
      </w:r>
      <w:r w:rsidR="00661483" w:rsidRPr="001C2F6D">
        <w:rPr>
          <w:rFonts w:ascii="Tahoma" w:hAnsi="Tahoma" w:cs="Tahoma"/>
          <w:sz w:val="22"/>
          <w:szCs w:val="22"/>
          <w:rtl/>
          <w:lang w:bidi="fa-IR"/>
        </w:rPr>
        <w:t xml:space="preserve"> باید آینده نگر هم باشد چرا که پیروزی در این مرحله به معنای پایان کار نیست. آلترناتیو برای ماندن و انجام دادن وظ</w:t>
      </w:r>
      <w:r w:rsidRPr="001C2F6D">
        <w:rPr>
          <w:rFonts w:ascii="Tahoma" w:hAnsi="Tahoma" w:cs="Tahoma"/>
          <w:sz w:val="22"/>
          <w:szCs w:val="22"/>
          <w:rtl/>
          <w:lang w:bidi="fa-IR"/>
        </w:rPr>
        <w:t>ایف خود باید نهادهائی «انتقالی»</w:t>
      </w:r>
      <w:r w:rsidR="00661483" w:rsidRPr="001C2F6D">
        <w:rPr>
          <w:rFonts w:ascii="Tahoma" w:hAnsi="Tahoma" w:cs="Tahoma"/>
          <w:sz w:val="22"/>
          <w:szCs w:val="22"/>
          <w:rtl/>
          <w:lang w:bidi="fa-IR"/>
        </w:rPr>
        <w:t xml:space="preserve"> </w:t>
      </w:r>
      <w:r w:rsidRPr="001C2F6D">
        <w:rPr>
          <w:rFonts w:ascii="Tahoma" w:hAnsi="Tahoma" w:cs="Tahoma"/>
          <w:sz w:val="22"/>
          <w:szCs w:val="22"/>
          <w:rtl/>
          <w:lang w:bidi="fa-IR"/>
        </w:rPr>
        <w:t>(</w:t>
      </w:r>
      <w:r w:rsidR="00661483" w:rsidRPr="001C2F6D">
        <w:rPr>
          <w:rFonts w:ascii="Tahoma" w:hAnsi="Tahoma" w:cs="Tahoma"/>
          <w:sz w:val="22"/>
          <w:szCs w:val="22"/>
          <w:rtl/>
          <w:lang w:bidi="fa-IR"/>
        </w:rPr>
        <w:t>مثل دولت دوران گذاری که عهده دار نوشتن متن اولیهء قانون اساسی جدید و برگزاری مجلس مؤسسان</w:t>
      </w:r>
      <w:r w:rsidR="00BC2904" w:rsidRPr="001C2F6D">
        <w:rPr>
          <w:rFonts w:ascii="Tahoma" w:hAnsi="Tahoma" w:cs="Tahoma"/>
          <w:sz w:val="22"/>
          <w:szCs w:val="22"/>
          <w:rtl/>
          <w:lang w:bidi="fa-IR"/>
        </w:rPr>
        <w:t xml:space="preserve"> است</w:t>
      </w:r>
      <w:r w:rsidRPr="001C2F6D">
        <w:rPr>
          <w:rFonts w:ascii="Tahoma" w:hAnsi="Tahoma" w:cs="Tahoma"/>
          <w:sz w:val="22"/>
          <w:szCs w:val="22"/>
          <w:rtl/>
          <w:lang w:bidi="fa-IR"/>
        </w:rPr>
        <w:t>)</w:t>
      </w:r>
      <w:r w:rsidR="00661483" w:rsidRPr="001C2F6D">
        <w:rPr>
          <w:rFonts w:ascii="Tahoma" w:hAnsi="Tahoma" w:cs="Tahoma"/>
          <w:sz w:val="22"/>
          <w:szCs w:val="22"/>
          <w:rtl/>
          <w:lang w:bidi="fa-IR"/>
        </w:rPr>
        <w:t xml:space="preserve"> را در برنامه داشه باشد، عدالت انتقالی را نه بصورت انتقام گیری، بلکه در مسیر شفاف</w:t>
      </w:r>
      <w:r w:rsidR="00BC2904" w:rsidRPr="001C2F6D">
        <w:rPr>
          <w:rFonts w:ascii="Tahoma" w:hAnsi="Tahoma" w:cs="Tahoma"/>
          <w:sz w:val="22"/>
          <w:szCs w:val="22"/>
          <w:rtl/>
          <w:lang w:bidi="fa-IR"/>
        </w:rPr>
        <w:t xml:space="preserve"> </w:t>
      </w:r>
      <w:r w:rsidR="00661483" w:rsidRPr="001C2F6D">
        <w:rPr>
          <w:rFonts w:ascii="Tahoma" w:hAnsi="Tahoma" w:cs="Tahoma"/>
          <w:sz w:val="22"/>
          <w:szCs w:val="22"/>
          <w:rtl/>
          <w:lang w:bidi="fa-IR"/>
        </w:rPr>
        <w:t xml:space="preserve">‌سازی و بازسازی اجرا کند، مشارکت عمومی را نهادینه </w:t>
      </w:r>
      <w:r w:rsidR="00BC2904" w:rsidRPr="001C2F6D">
        <w:rPr>
          <w:rFonts w:ascii="Tahoma" w:hAnsi="Tahoma" w:cs="Tahoma"/>
          <w:sz w:val="22"/>
          <w:szCs w:val="22"/>
          <w:rtl/>
          <w:lang w:bidi="fa-IR"/>
        </w:rPr>
        <w:t>ب</w:t>
      </w:r>
      <w:r w:rsidR="00661483" w:rsidRPr="001C2F6D">
        <w:rPr>
          <w:rFonts w:ascii="Tahoma" w:hAnsi="Tahoma" w:cs="Tahoma"/>
          <w:sz w:val="22"/>
          <w:szCs w:val="22"/>
          <w:rtl/>
          <w:lang w:bidi="fa-IR"/>
        </w:rPr>
        <w:t xml:space="preserve">سازد و حقانیت خود را نه از سلاح و شعار، بلکه از رأی و قانون بگیرد. </w:t>
      </w:r>
    </w:p>
    <w:p w14:paraId="1DFE133D" w14:textId="77777777" w:rsidR="00661483" w:rsidRPr="001C2F6D" w:rsidRDefault="00661483" w:rsidP="006769DB">
      <w:pPr>
        <w:bidi/>
        <w:jc w:val="center"/>
        <w:rPr>
          <w:rFonts w:ascii="Tahoma" w:hAnsi="Tahoma" w:cs="Tahoma"/>
          <w:sz w:val="22"/>
          <w:szCs w:val="22"/>
        </w:rPr>
      </w:pPr>
      <w:r w:rsidRPr="001C2F6D">
        <w:rPr>
          <w:rFonts w:ascii="Tahoma" w:hAnsi="Tahoma" w:cs="Tahoma"/>
          <w:sz w:val="22"/>
          <w:szCs w:val="22"/>
          <w:rtl/>
          <w:lang w:bidi="fa-IR"/>
        </w:rPr>
        <w:t>3</w:t>
      </w:r>
    </w:p>
    <w:p w14:paraId="00F36D1D" w14:textId="153B268C" w:rsidR="00572120" w:rsidRPr="001C2F6D" w:rsidRDefault="00572120" w:rsidP="00BC2904">
      <w:pPr>
        <w:bidi/>
        <w:ind w:firstLine="720"/>
        <w:rPr>
          <w:rFonts w:ascii="Tahoma" w:hAnsi="Tahoma" w:cs="Tahoma"/>
          <w:sz w:val="22"/>
          <w:szCs w:val="22"/>
          <w:rtl/>
          <w:lang w:bidi="fa-IR"/>
        </w:rPr>
      </w:pPr>
      <w:r w:rsidRPr="001C2F6D">
        <w:rPr>
          <w:rFonts w:ascii="Tahoma" w:hAnsi="Tahoma" w:cs="Tahoma"/>
          <w:sz w:val="22"/>
          <w:szCs w:val="22"/>
          <w:rtl/>
          <w:lang w:bidi="fa-IR"/>
        </w:rPr>
        <w:t>می توان بطور خلاصه بگویم که آلترناتیو یک حکومت ایدئولوژیک حاصل ترکیب گفتمان، سازمان</w:t>
      </w:r>
      <w:r w:rsidR="00BC2904" w:rsidRPr="001C2F6D">
        <w:rPr>
          <w:rFonts w:ascii="Tahoma" w:hAnsi="Tahoma" w:cs="Tahoma"/>
          <w:sz w:val="22"/>
          <w:szCs w:val="22"/>
          <w:rtl/>
          <w:lang w:bidi="fa-IR"/>
        </w:rPr>
        <w:t xml:space="preserve"> منسجم</w:t>
      </w:r>
      <w:r w:rsidRPr="001C2F6D">
        <w:rPr>
          <w:rFonts w:ascii="Tahoma" w:hAnsi="Tahoma" w:cs="Tahoma"/>
          <w:sz w:val="22"/>
          <w:szCs w:val="22"/>
          <w:rtl/>
          <w:lang w:bidi="fa-IR"/>
        </w:rPr>
        <w:t>، فرصت تاریخی</w:t>
      </w:r>
      <w:r w:rsidR="00BC2904" w:rsidRPr="001C2F6D">
        <w:rPr>
          <w:rFonts w:ascii="Tahoma" w:hAnsi="Tahoma" w:cs="Tahoma"/>
          <w:sz w:val="22"/>
          <w:szCs w:val="22"/>
          <w:rtl/>
          <w:lang w:bidi="fa-IR"/>
        </w:rPr>
        <w:t xml:space="preserve"> و کسب (مشروعیت) </w:t>
      </w:r>
      <w:r w:rsidRPr="001C2F6D">
        <w:rPr>
          <w:rFonts w:ascii="Tahoma" w:hAnsi="Tahoma" w:cs="Tahoma"/>
          <w:sz w:val="22"/>
          <w:szCs w:val="22"/>
          <w:rtl/>
          <w:lang w:bidi="fa-IR"/>
        </w:rPr>
        <w:t>است</w:t>
      </w:r>
      <w:r w:rsidR="00BC2904" w:rsidRPr="001C2F6D">
        <w:rPr>
          <w:rFonts w:ascii="Tahoma" w:hAnsi="Tahoma" w:cs="Tahoma"/>
          <w:sz w:val="22"/>
          <w:szCs w:val="22"/>
          <w:rtl/>
          <w:lang w:bidi="fa-IR"/>
        </w:rPr>
        <w:t>،</w:t>
      </w:r>
      <w:r w:rsidRPr="001C2F6D">
        <w:rPr>
          <w:rFonts w:ascii="Tahoma" w:hAnsi="Tahoma" w:cs="Tahoma"/>
          <w:sz w:val="22"/>
          <w:szCs w:val="22"/>
          <w:rtl/>
          <w:lang w:bidi="fa-IR"/>
        </w:rPr>
        <w:t xml:space="preserve"> و</w:t>
      </w:r>
      <w:r w:rsidR="00067159" w:rsidRPr="001C2F6D">
        <w:rPr>
          <w:rFonts w:ascii="Tahoma" w:hAnsi="Tahoma" w:cs="Tahoma"/>
          <w:sz w:val="22"/>
          <w:szCs w:val="22"/>
          <w:rtl/>
          <w:lang w:bidi="fa-IR"/>
        </w:rPr>
        <w:t xml:space="preserve"> </w:t>
      </w:r>
      <w:r w:rsidRPr="001C2F6D">
        <w:rPr>
          <w:rFonts w:ascii="Tahoma" w:hAnsi="Tahoma" w:cs="Tahoma"/>
          <w:sz w:val="22"/>
          <w:szCs w:val="22"/>
          <w:rtl/>
          <w:lang w:bidi="fa-IR"/>
        </w:rPr>
        <w:t>نه تنها باید نشان دهد که «چرا رژیم فعلی باید برود»، بلکه لازم است مردم را قانع کند که «چه نوع حکومتی می تواند و باید جانشین</w:t>
      </w:r>
      <w:r w:rsidR="00BC2904" w:rsidRPr="001C2F6D">
        <w:rPr>
          <w:rFonts w:ascii="Tahoma" w:hAnsi="Tahoma" w:cs="Tahoma"/>
          <w:sz w:val="22"/>
          <w:szCs w:val="22"/>
          <w:rtl/>
          <w:lang w:bidi="fa-IR"/>
        </w:rPr>
        <w:t xml:space="preserve"> حکومت فعلی</w:t>
      </w:r>
      <w:r w:rsidRPr="001C2F6D">
        <w:rPr>
          <w:rFonts w:ascii="Tahoma" w:hAnsi="Tahoma" w:cs="Tahoma"/>
          <w:sz w:val="22"/>
          <w:szCs w:val="22"/>
          <w:rtl/>
          <w:lang w:bidi="fa-IR"/>
        </w:rPr>
        <w:t xml:space="preserve"> شود</w:t>
      </w:r>
      <w:r w:rsidR="00BC2904" w:rsidRPr="001C2F6D">
        <w:rPr>
          <w:rFonts w:ascii="Tahoma" w:hAnsi="Tahoma" w:cs="Tahoma"/>
          <w:sz w:val="22"/>
          <w:szCs w:val="22"/>
          <w:rtl/>
          <w:lang w:bidi="fa-IR"/>
        </w:rPr>
        <w:t xml:space="preserve"> و آرزو های ملت برای داشتن کشوری آزاد و آباد را متحقق کند</w:t>
      </w:r>
      <w:r w:rsidRPr="001C2F6D">
        <w:rPr>
          <w:rFonts w:ascii="Tahoma" w:hAnsi="Tahoma" w:cs="Tahoma"/>
          <w:sz w:val="22"/>
          <w:szCs w:val="22"/>
          <w:rtl/>
          <w:lang w:bidi="fa-IR"/>
        </w:rPr>
        <w:t>».</w:t>
      </w:r>
    </w:p>
    <w:p w14:paraId="3734DE08" w14:textId="2776A7A5" w:rsidR="00661483" w:rsidRPr="001C2F6D" w:rsidRDefault="00661483" w:rsidP="00D16F13">
      <w:pPr>
        <w:bidi/>
        <w:ind w:firstLine="720"/>
        <w:rPr>
          <w:rFonts w:ascii="Tahoma" w:hAnsi="Tahoma" w:cs="Tahoma"/>
          <w:sz w:val="22"/>
          <w:szCs w:val="22"/>
          <w:rtl/>
          <w:lang w:bidi="fa-IR"/>
        </w:rPr>
      </w:pPr>
      <w:r w:rsidRPr="001C2F6D">
        <w:rPr>
          <w:rFonts w:ascii="Tahoma" w:hAnsi="Tahoma" w:cs="Tahoma"/>
          <w:sz w:val="22"/>
          <w:szCs w:val="22"/>
          <w:rtl/>
          <w:lang w:bidi="fa-IR"/>
        </w:rPr>
        <w:t xml:space="preserve">بر اساس </w:t>
      </w:r>
      <w:r w:rsidR="00C45B82" w:rsidRPr="001C2F6D">
        <w:rPr>
          <w:rFonts w:ascii="Tahoma" w:hAnsi="Tahoma" w:cs="Tahoma"/>
          <w:sz w:val="22"/>
          <w:szCs w:val="22"/>
          <w:rtl/>
          <w:lang w:bidi="fa-IR"/>
        </w:rPr>
        <w:t xml:space="preserve">مرحله </w:t>
      </w:r>
      <w:r w:rsidRPr="001C2F6D">
        <w:rPr>
          <w:rFonts w:ascii="Tahoma" w:hAnsi="Tahoma" w:cs="Tahoma"/>
          <w:sz w:val="22"/>
          <w:szCs w:val="22"/>
          <w:rtl/>
          <w:lang w:bidi="fa-IR"/>
        </w:rPr>
        <w:t xml:space="preserve">بندی </w:t>
      </w:r>
      <w:r w:rsidR="00D16F13" w:rsidRPr="001C2F6D">
        <w:rPr>
          <w:rFonts w:ascii="Tahoma" w:hAnsi="Tahoma" w:cs="Tahoma"/>
          <w:sz w:val="22"/>
          <w:szCs w:val="22"/>
          <w:rtl/>
          <w:lang w:bidi="fa-IR"/>
        </w:rPr>
        <w:t>مختصری</w:t>
      </w:r>
      <w:r w:rsidR="00067159" w:rsidRPr="001C2F6D">
        <w:rPr>
          <w:rFonts w:ascii="Tahoma" w:hAnsi="Tahoma" w:cs="Tahoma"/>
          <w:sz w:val="22"/>
          <w:szCs w:val="22"/>
          <w:rtl/>
          <w:lang w:bidi="fa-IR"/>
        </w:rPr>
        <w:t xml:space="preserve"> که ذکر شد</w:t>
      </w:r>
      <w:r w:rsidRPr="001C2F6D">
        <w:rPr>
          <w:rFonts w:ascii="Tahoma" w:hAnsi="Tahoma" w:cs="Tahoma"/>
          <w:sz w:val="22"/>
          <w:szCs w:val="22"/>
          <w:rtl/>
          <w:lang w:bidi="fa-IR"/>
        </w:rPr>
        <w:t xml:space="preserve">، من کنفرانس مونیخ را، با تکیه بر میزبان معتبرش که بیشترین اعتمادها را در سطح ملی و بین المللی به دست آورده ، و بر اساس برنامهء اعلام شدهء کارش، </w:t>
      </w:r>
      <w:r w:rsidR="00BC2904" w:rsidRPr="001C2F6D">
        <w:rPr>
          <w:rFonts w:ascii="Tahoma" w:hAnsi="Tahoma" w:cs="Tahoma"/>
          <w:sz w:val="22"/>
          <w:szCs w:val="22"/>
          <w:rtl/>
          <w:lang w:bidi="fa-IR"/>
        </w:rPr>
        <w:t xml:space="preserve">ورودیهء </w:t>
      </w:r>
      <w:r w:rsidRPr="001C2F6D">
        <w:rPr>
          <w:rFonts w:ascii="Tahoma" w:hAnsi="Tahoma" w:cs="Tahoma"/>
          <w:sz w:val="22"/>
          <w:szCs w:val="22"/>
          <w:rtl/>
          <w:lang w:bidi="fa-IR"/>
        </w:rPr>
        <w:t>مرحلهء سوم از روند شکل گیری آلترناتیو سکولار دموکرات می بینم.</w:t>
      </w:r>
    </w:p>
    <w:p w14:paraId="0236AEB4" w14:textId="4E806BA8" w:rsidR="00661483" w:rsidRPr="001C2F6D" w:rsidRDefault="00661483" w:rsidP="00BC2904">
      <w:pPr>
        <w:bidi/>
        <w:ind w:firstLine="720"/>
        <w:rPr>
          <w:rFonts w:ascii="Tahoma" w:hAnsi="Tahoma" w:cs="Tahoma"/>
          <w:sz w:val="22"/>
          <w:szCs w:val="22"/>
          <w:rtl/>
        </w:rPr>
      </w:pPr>
      <w:r w:rsidRPr="001C2F6D">
        <w:rPr>
          <w:rFonts w:ascii="Tahoma" w:hAnsi="Tahoma" w:cs="Tahoma"/>
          <w:sz w:val="22"/>
          <w:szCs w:val="22"/>
          <w:rtl/>
          <w:lang w:bidi="fa-IR"/>
        </w:rPr>
        <w:t>این آلترناتیو</w:t>
      </w:r>
      <w:r w:rsidR="006769DB" w:rsidRPr="001C2F6D">
        <w:rPr>
          <w:rFonts w:ascii="Tahoma" w:hAnsi="Tahoma" w:cs="Tahoma"/>
          <w:sz w:val="22"/>
          <w:szCs w:val="22"/>
          <w:rtl/>
          <w:lang w:bidi="fa-IR"/>
        </w:rPr>
        <w:t xml:space="preserve"> </w:t>
      </w:r>
      <w:r w:rsidR="00067159" w:rsidRPr="001C2F6D">
        <w:rPr>
          <w:rFonts w:ascii="Tahoma" w:hAnsi="Tahoma" w:cs="Tahoma"/>
          <w:sz w:val="22"/>
          <w:szCs w:val="22"/>
          <w:rtl/>
          <w:lang w:bidi="fa-IR"/>
        </w:rPr>
        <w:t xml:space="preserve">که هنوز </w:t>
      </w:r>
      <w:r w:rsidR="006769DB" w:rsidRPr="001C2F6D">
        <w:rPr>
          <w:rFonts w:ascii="Tahoma" w:hAnsi="Tahoma" w:cs="Tahoma"/>
          <w:sz w:val="22"/>
          <w:szCs w:val="22"/>
          <w:rtl/>
          <w:lang w:bidi="fa-IR"/>
        </w:rPr>
        <w:t>صاحب شکل مادی نشده،</w:t>
      </w:r>
      <w:r w:rsidRPr="001C2F6D">
        <w:rPr>
          <w:rFonts w:ascii="Tahoma" w:hAnsi="Tahoma" w:cs="Tahoma"/>
          <w:sz w:val="22"/>
          <w:szCs w:val="22"/>
          <w:rtl/>
          <w:lang w:bidi="fa-IR"/>
        </w:rPr>
        <w:t xml:space="preserve"> در سطح گفتمانی خ</w:t>
      </w:r>
      <w:r w:rsidR="006769DB" w:rsidRPr="001C2F6D">
        <w:rPr>
          <w:rFonts w:ascii="Tahoma" w:hAnsi="Tahoma" w:cs="Tahoma"/>
          <w:sz w:val="22"/>
          <w:szCs w:val="22"/>
          <w:rtl/>
          <w:lang w:bidi="fa-IR"/>
        </w:rPr>
        <w:t>ود، و با کمک همه جانبهء شاهزاده</w:t>
      </w:r>
      <w:r w:rsidRPr="001C2F6D">
        <w:rPr>
          <w:rFonts w:ascii="Tahoma" w:hAnsi="Tahoma" w:cs="Tahoma"/>
          <w:sz w:val="22"/>
          <w:szCs w:val="22"/>
          <w:rtl/>
          <w:lang w:bidi="fa-IR"/>
        </w:rPr>
        <w:t>، تلاش کرده است تصویری از آینده</w:t>
      </w:r>
      <w:r w:rsidR="00776635" w:rsidRPr="001C2F6D">
        <w:rPr>
          <w:rFonts w:ascii="Tahoma" w:hAnsi="Tahoma" w:cs="Tahoma"/>
          <w:sz w:val="22"/>
          <w:szCs w:val="22"/>
          <w:rtl/>
          <w:lang w:bidi="fa-IR"/>
        </w:rPr>
        <w:t xml:space="preserve"> را به ملت </w:t>
      </w:r>
      <w:r w:rsidR="006769DB" w:rsidRPr="001C2F6D">
        <w:rPr>
          <w:rFonts w:ascii="Tahoma" w:hAnsi="Tahoma" w:cs="Tahoma"/>
          <w:sz w:val="22"/>
          <w:szCs w:val="22"/>
          <w:rtl/>
          <w:lang w:bidi="fa-IR"/>
        </w:rPr>
        <w:t>ارائه دهد؛</w:t>
      </w:r>
      <w:r w:rsidRPr="001C2F6D">
        <w:rPr>
          <w:rFonts w:ascii="Tahoma" w:hAnsi="Tahoma" w:cs="Tahoma"/>
          <w:sz w:val="22"/>
          <w:szCs w:val="22"/>
          <w:rtl/>
          <w:lang w:bidi="fa-IR"/>
        </w:rPr>
        <w:t xml:space="preserve"> تصویری که ایران را از لحاظ زبان، فرهنگ، و مذهب کشوری چند چهره اما متحد می‌داند؛ زنان، اقلیت‌ها، لائیک‌ها، و </w:t>
      </w:r>
      <w:r w:rsidR="00BC2904" w:rsidRPr="001C2F6D">
        <w:rPr>
          <w:rFonts w:ascii="Tahoma" w:hAnsi="Tahoma" w:cs="Tahoma"/>
          <w:sz w:val="22"/>
          <w:szCs w:val="22"/>
          <w:rtl/>
          <w:lang w:bidi="fa-IR"/>
        </w:rPr>
        <w:t>باورمندان به ادیان مختلف</w:t>
      </w:r>
      <w:r w:rsidRPr="001C2F6D">
        <w:rPr>
          <w:rFonts w:ascii="Tahoma" w:hAnsi="Tahoma" w:cs="Tahoma"/>
          <w:sz w:val="22"/>
          <w:szCs w:val="22"/>
          <w:rtl/>
          <w:lang w:bidi="fa-IR"/>
        </w:rPr>
        <w:t xml:space="preserve"> را در ساختار قدرت مشارکت می‌دهد؛ قدرت را متمرکز نمی‌سازد، بلکه آن را در قالب عدم تمرکز بازتوزیع می‌کند؛ قانون اساسی را مبتنی بر اعلامیهء جهانی حقوق بشر تعریف می‌کند و این همه را با خواست عمومی برای پایان</w:t>
      </w:r>
      <w:r w:rsidR="00BC2904" w:rsidRPr="001C2F6D">
        <w:rPr>
          <w:rFonts w:ascii="Tahoma" w:hAnsi="Tahoma" w:cs="Tahoma"/>
          <w:sz w:val="22"/>
          <w:szCs w:val="22"/>
          <w:rtl/>
          <w:lang w:bidi="fa-IR"/>
        </w:rPr>
        <w:t xml:space="preserve"> </w:t>
      </w:r>
      <w:r w:rsidRPr="001C2F6D">
        <w:rPr>
          <w:rFonts w:ascii="Tahoma" w:hAnsi="Tahoma" w:cs="Tahoma"/>
          <w:sz w:val="22"/>
          <w:szCs w:val="22"/>
          <w:rtl/>
          <w:lang w:bidi="fa-IR"/>
        </w:rPr>
        <w:t>‌دادن به تبعیض، سرکوب، و بی‌عدالتی همسو می سازد.</w:t>
      </w:r>
    </w:p>
    <w:p w14:paraId="06D8E20C" w14:textId="2C7DADF6" w:rsidR="00661483" w:rsidRPr="001C2F6D" w:rsidRDefault="00661483" w:rsidP="00D16F13">
      <w:pPr>
        <w:bidi/>
        <w:rPr>
          <w:rFonts w:ascii="Tahoma" w:hAnsi="Tahoma" w:cs="Tahoma"/>
          <w:sz w:val="22"/>
          <w:szCs w:val="22"/>
        </w:rPr>
      </w:pPr>
      <w:r w:rsidRPr="001C2F6D">
        <w:rPr>
          <w:rFonts w:ascii="Tahoma" w:hAnsi="Tahoma" w:cs="Tahoma"/>
          <w:sz w:val="22"/>
          <w:szCs w:val="22"/>
          <w:rtl/>
          <w:lang w:bidi="fa-IR"/>
        </w:rPr>
        <w:tab/>
      </w:r>
      <w:r w:rsidR="00067159" w:rsidRPr="001C2F6D">
        <w:rPr>
          <w:rFonts w:ascii="Tahoma" w:hAnsi="Tahoma" w:cs="Tahoma"/>
          <w:sz w:val="22"/>
          <w:szCs w:val="22"/>
          <w:rtl/>
          <w:lang w:bidi="fa-IR"/>
        </w:rPr>
        <w:t xml:space="preserve">از </w:t>
      </w:r>
      <w:r w:rsidR="00BC2904" w:rsidRPr="001C2F6D">
        <w:rPr>
          <w:rFonts w:ascii="Tahoma" w:hAnsi="Tahoma" w:cs="Tahoma"/>
          <w:sz w:val="22"/>
          <w:szCs w:val="22"/>
          <w:rtl/>
          <w:lang w:bidi="fa-IR"/>
        </w:rPr>
        <w:t>س</w:t>
      </w:r>
      <w:r w:rsidR="00067159" w:rsidRPr="001C2F6D">
        <w:rPr>
          <w:rFonts w:ascii="Tahoma" w:hAnsi="Tahoma" w:cs="Tahoma"/>
          <w:sz w:val="22"/>
          <w:szCs w:val="22"/>
          <w:rtl/>
          <w:lang w:bidi="fa-IR"/>
        </w:rPr>
        <w:t xml:space="preserve">وی دیگر، </w:t>
      </w:r>
      <w:r w:rsidRPr="001C2F6D">
        <w:rPr>
          <w:rFonts w:ascii="Tahoma" w:hAnsi="Tahoma" w:cs="Tahoma"/>
          <w:sz w:val="22"/>
          <w:szCs w:val="22"/>
          <w:rtl/>
          <w:lang w:bidi="fa-IR"/>
        </w:rPr>
        <w:t>در همه</w:t>
      </w:r>
      <w:r w:rsidR="00776635" w:rsidRPr="001C2F6D">
        <w:rPr>
          <w:rFonts w:ascii="Tahoma" w:hAnsi="Tahoma" w:cs="Tahoma"/>
          <w:sz w:val="22"/>
          <w:szCs w:val="22"/>
          <w:rtl/>
          <w:lang w:bidi="fa-IR"/>
        </w:rPr>
        <w:t xml:space="preserve">ء سال های گذشته، </w:t>
      </w:r>
      <w:r w:rsidRPr="001C2F6D">
        <w:rPr>
          <w:rFonts w:ascii="Tahoma" w:hAnsi="Tahoma" w:cs="Tahoma"/>
          <w:sz w:val="22"/>
          <w:szCs w:val="22"/>
          <w:rtl/>
          <w:lang w:bidi="fa-IR"/>
        </w:rPr>
        <w:t>شاهزاده رضا پهلوی</w:t>
      </w:r>
      <w:r w:rsidR="00776635" w:rsidRPr="001C2F6D">
        <w:rPr>
          <w:rFonts w:ascii="Tahoma" w:hAnsi="Tahoma" w:cs="Tahoma"/>
          <w:sz w:val="22"/>
          <w:szCs w:val="22"/>
          <w:rtl/>
          <w:lang w:bidi="fa-IR"/>
        </w:rPr>
        <w:t>،</w:t>
      </w:r>
      <w:r w:rsidRPr="001C2F6D">
        <w:rPr>
          <w:rFonts w:ascii="Tahoma" w:hAnsi="Tahoma" w:cs="Tahoma"/>
          <w:sz w:val="22"/>
          <w:szCs w:val="22"/>
          <w:rtl/>
          <w:lang w:bidi="fa-IR"/>
        </w:rPr>
        <w:t xml:space="preserve"> با کنار گذاشتن هرگونه</w:t>
      </w:r>
      <w:r w:rsidR="00BC2904" w:rsidRPr="001C2F6D">
        <w:rPr>
          <w:rFonts w:ascii="Tahoma" w:hAnsi="Tahoma" w:cs="Tahoma"/>
          <w:sz w:val="22"/>
          <w:szCs w:val="22"/>
          <w:rtl/>
          <w:lang w:bidi="fa-IR"/>
        </w:rPr>
        <w:t xml:space="preserve"> نشانهء</w:t>
      </w:r>
      <w:r w:rsidRPr="001C2F6D">
        <w:rPr>
          <w:rFonts w:ascii="Tahoma" w:hAnsi="Tahoma" w:cs="Tahoma"/>
          <w:sz w:val="22"/>
          <w:szCs w:val="22"/>
          <w:rtl/>
          <w:lang w:bidi="fa-IR"/>
        </w:rPr>
        <w:t xml:space="preserve"> قدرت طلبی فردی و بقول خودشان در پی «حرکت از فرد محوری به سیستم محوری»</w:t>
      </w:r>
      <w:r w:rsidR="00776635" w:rsidRPr="001C2F6D">
        <w:rPr>
          <w:rFonts w:ascii="Tahoma" w:hAnsi="Tahoma" w:cs="Tahoma"/>
          <w:sz w:val="22"/>
          <w:szCs w:val="22"/>
          <w:rtl/>
          <w:lang w:bidi="fa-IR"/>
        </w:rPr>
        <w:t>،</w:t>
      </w:r>
      <w:r w:rsidRPr="001C2F6D">
        <w:rPr>
          <w:rFonts w:ascii="Tahoma" w:hAnsi="Tahoma" w:cs="Tahoma"/>
          <w:sz w:val="22"/>
          <w:szCs w:val="22"/>
          <w:rtl/>
          <w:lang w:bidi="fa-IR"/>
        </w:rPr>
        <w:t xml:space="preserve"> شخصیتی از خویش ارائه داده که می تواند در این برهه</w:t>
      </w:r>
      <w:r w:rsidR="00776635" w:rsidRPr="001C2F6D">
        <w:rPr>
          <w:rFonts w:ascii="Tahoma" w:hAnsi="Tahoma" w:cs="Tahoma"/>
          <w:sz w:val="22"/>
          <w:szCs w:val="22"/>
          <w:rtl/>
          <w:lang w:bidi="fa-IR"/>
        </w:rPr>
        <w:t>ء</w:t>
      </w:r>
      <w:r w:rsidRPr="001C2F6D">
        <w:rPr>
          <w:rFonts w:ascii="Tahoma" w:hAnsi="Tahoma" w:cs="Tahoma"/>
          <w:sz w:val="22"/>
          <w:szCs w:val="22"/>
          <w:rtl/>
          <w:lang w:bidi="fa-IR"/>
        </w:rPr>
        <w:t xml:space="preserve"> حساس از زندگی اجتماعی ایرانیان نقشی مؤثر و تاریخی بازی کند. و اکنون شادمانم که ایشان خود قدم پیش نهاده و تعداد زیادی از ایران دوستان و ایران مداران را به گردهمآئی در مونیخ دعوت کرده اند. این گردهمائی توان بالقوهء ساختن آلترناتیو و شورای رهبری و، </w:t>
      </w:r>
      <w:r w:rsidR="00D16F13" w:rsidRPr="001C2F6D">
        <w:rPr>
          <w:rFonts w:ascii="Tahoma" w:hAnsi="Tahoma" w:cs="Tahoma"/>
          <w:sz w:val="22"/>
          <w:szCs w:val="22"/>
          <w:rtl/>
          <w:lang w:bidi="fa-IR"/>
        </w:rPr>
        <w:t xml:space="preserve">حتی </w:t>
      </w:r>
      <w:r w:rsidRPr="001C2F6D">
        <w:rPr>
          <w:rFonts w:ascii="Tahoma" w:hAnsi="Tahoma" w:cs="Tahoma"/>
          <w:sz w:val="22"/>
          <w:szCs w:val="22"/>
          <w:rtl/>
          <w:lang w:bidi="fa-IR"/>
        </w:rPr>
        <w:t>در ادامهء کار، ایجاد دولت دوران گذار را دارد و به همین دلیل سرانجام می تواند معیاری برای تشخیص خدمت یا کارشکنی دست اندرکاران</w:t>
      </w:r>
      <w:r w:rsidR="00D16F13" w:rsidRPr="001C2F6D">
        <w:rPr>
          <w:rFonts w:ascii="Tahoma" w:hAnsi="Tahoma" w:cs="Tahoma"/>
          <w:sz w:val="22"/>
          <w:szCs w:val="22"/>
          <w:rtl/>
          <w:lang w:bidi="fa-IR"/>
        </w:rPr>
        <w:t xml:space="preserve"> مختلف</w:t>
      </w:r>
      <w:r w:rsidRPr="001C2F6D">
        <w:rPr>
          <w:rFonts w:ascii="Tahoma" w:hAnsi="Tahoma" w:cs="Tahoma"/>
          <w:sz w:val="22"/>
          <w:szCs w:val="22"/>
          <w:rtl/>
          <w:lang w:bidi="fa-IR"/>
        </w:rPr>
        <w:t xml:space="preserve"> اپوزیسیون باشد.</w:t>
      </w:r>
    </w:p>
    <w:p w14:paraId="496491BF" w14:textId="77777777" w:rsidR="00661483" w:rsidRPr="001C2F6D" w:rsidRDefault="00661483" w:rsidP="00EF03DB">
      <w:pPr>
        <w:bidi/>
        <w:rPr>
          <w:rFonts w:ascii="Tahoma" w:hAnsi="Tahoma" w:cs="Tahoma"/>
          <w:sz w:val="22"/>
          <w:szCs w:val="22"/>
        </w:rPr>
      </w:pPr>
      <w:r w:rsidRPr="001C2F6D">
        <w:rPr>
          <w:rFonts w:ascii="Tahoma" w:hAnsi="Tahoma" w:cs="Tahoma"/>
          <w:sz w:val="22"/>
          <w:szCs w:val="22"/>
          <w:rtl/>
          <w:lang w:bidi="fa-IR"/>
        </w:rPr>
        <w:tab/>
        <w:t>امید من به پیروزی این گرد هم آئی است.</w:t>
      </w:r>
    </w:p>
    <w:p w14:paraId="32381D60" w14:textId="77777777" w:rsidR="00661483" w:rsidRPr="001C2F6D" w:rsidRDefault="00661483" w:rsidP="00EF03DB">
      <w:pPr>
        <w:bidi/>
        <w:rPr>
          <w:rFonts w:ascii="Tahoma" w:hAnsi="Tahoma" w:cs="Tahoma"/>
          <w:sz w:val="22"/>
          <w:szCs w:val="22"/>
          <w:rtl/>
          <w:lang w:bidi="fa-IR"/>
        </w:rPr>
      </w:pPr>
      <w:r w:rsidRPr="001C2F6D">
        <w:rPr>
          <w:rFonts w:ascii="Tahoma" w:hAnsi="Tahoma" w:cs="Tahoma"/>
          <w:sz w:val="22"/>
          <w:szCs w:val="22"/>
          <w:rtl/>
          <w:lang w:bidi="fa-IR"/>
        </w:rPr>
        <w:tab/>
        <w:t>دنور – کلرادو – ایالات متحده امریکا</w:t>
      </w:r>
    </w:p>
    <w:p w14:paraId="10FE2EE2" w14:textId="207ECC6D" w:rsidR="00E06744" w:rsidRPr="001C2F6D" w:rsidRDefault="00661483" w:rsidP="001C2F6D">
      <w:pPr>
        <w:bidi/>
        <w:rPr>
          <w:rFonts w:ascii="Tahoma" w:hAnsi="Tahoma" w:cs="Tahoma"/>
          <w:sz w:val="22"/>
          <w:szCs w:val="22"/>
          <w:lang w:bidi="fa-IR"/>
        </w:rPr>
      </w:pPr>
      <w:r w:rsidRPr="001C2F6D">
        <w:rPr>
          <w:rFonts w:ascii="Tahoma" w:hAnsi="Tahoma" w:cs="Tahoma"/>
          <w:sz w:val="22"/>
          <w:szCs w:val="22"/>
          <w:rtl/>
          <w:lang w:bidi="fa-IR"/>
        </w:rPr>
        <w:tab/>
        <w:t>2</w:t>
      </w:r>
      <w:r w:rsidR="001C2F6D">
        <w:rPr>
          <w:rFonts w:ascii="Tahoma" w:hAnsi="Tahoma" w:cs="Tahoma" w:hint="cs"/>
          <w:sz w:val="22"/>
          <w:szCs w:val="22"/>
          <w:rtl/>
          <w:lang w:bidi="fa-IR"/>
        </w:rPr>
        <w:t>9</w:t>
      </w:r>
      <w:r w:rsidRPr="001C2F6D">
        <w:rPr>
          <w:rFonts w:ascii="Tahoma" w:hAnsi="Tahoma" w:cs="Tahoma"/>
          <w:sz w:val="22"/>
          <w:szCs w:val="22"/>
          <w:rtl/>
          <w:lang w:bidi="fa-IR"/>
        </w:rPr>
        <w:t xml:space="preserve"> تیر 1404 – </w:t>
      </w:r>
      <w:r w:rsidR="001C2F6D">
        <w:rPr>
          <w:rFonts w:ascii="Tahoma" w:hAnsi="Tahoma" w:cs="Tahoma" w:hint="cs"/>
          <w:sz w:val="22"/>
          <w:szCs w:val="22"/>
          <w:rtl/>
          <w:lang w:bidi="fa-IR"/>
        </w:rPr>
        <w:t>20</w:t>
      </w:r>
      <w:r w:rsidRPr="001C2F6D">
        <w:rPr>
          <w:rFonts w:ascii="Tahoma" w:hAnsi="Tahoma" w:cs="Tahoma"/>
          <w:sz w:val="22"/>
          <w:szCs w:val="22"/>
          <w:rtl/>
          <w:lang w:bidi="fa-IR"/>
        </w:rPr>
        <w:t xml:space="preserve"> ژوئیه 2025</w:t>
      </w:r>
    </w:p>
    <w:sectPr w:rsidR="00E06744" w:rsidRPr="001C2F6D" w:rsidSect="001C2F6D">
      <w:footerReference w:type="default" r:id="rId7"/>
      <w:pgSz w:w="12240" w:h="15840"/>
      <w:pgMar w:top="720" w:right="1260" w:bottom="144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F00271" w14:textId="77777777" w:rsidR="00F85592" w:rsidRDefault="00F85592" w:rsidP="00EF03DB">
      <w:pPr>
        <w:spacing w:after="0" w:line="240" w:lineRule="auto"/>
      </w:pPr>
      <w:r>
        <w:separator/>
      </w:r>
    </w:p>
  </w:endnote>
  <w:endnote w:type="continuationSeparator" w:id="0">
    <w:p w14:paraId="0A3A4F64" w14:textId="77777777" w:rsidR="00F85592" w:rsidRDefault="00F85592" w:rsidP="00EF0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577023"/>
      <w:docPartObj>
        <w:docPartGallery w:val="Page Numbers (Bottom of Page)"/>
        <w:docPartUnique/>
      </w:docPartObj>
    </w:sdtPr>
    <w:sdtEndPr>
      <w:rPr>
        <w:noProof/>
      </w:rPr>
    </w:sdtEndPr>
    <w:sdtContent>
      <w:p w14:paraId="689AEAD0" w14:textId="1C15EB3E" w:rsidR="00EF03DB" w:rsidRDefault="00EF03DB">
        <w:pPr>
          <w:pStyle w:val="Footer"/>
          <w:jc w:val="center"/>
        </w:pPr>
        <w:r>
          <w:fldChar w:fldCharType="begin"/>
        </w:r>
        <w:r>
          <w:instrText xml:space="preserve"> PAGE   \* MERGEFORMAT </w:instrText>
        </w:r>
        <w:r>
          <w:fldChar w:fldCharType="separate"/>
        </w:r>
        <w:r w:rsidR="00A14FB5">
          <w:rPr>
            <w:noProof/>
          </w:rPr>
          <w:t>2</w:t>
        </w:r>
        <w:r>
          <w:rPr>
            <w:noProof/>
          </w:rPr>
          <w:fldChar w:fldCharType="end"/>
        </w:r>
      </w:p>
    </w:sdtContent>
  </w:sdt>
  <w:p w14:paraId="2F677273" w14:textId="77777777" w:rsidR="00EF03DB" w:rsidRDefault="00EF03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60136D" w14:textId="77777777" w:rsidR="00F85592" w:rsidRDefault="00F85592" w:rsidP="00EF03DB">
      <w:pPr>
        <w:spacing w:after="0" w:line="240" w:lineRule="auto"/>
      </w:pPr>
      <w:r>
        <w:separator/>
      </w:r>
    </w:p>
  </w:footnote>
  <w:footnote w:type="continuationSeparator" w:id="0">
    <w:p w14:paraId="06C04887" w14:textId="77777777" w:rsidR="00F85592" w:rsidRDefault="00F85592" w:rsidP="00EF03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483"/>
    <w:rsid w:val="00033C91"/>
    <w:rsid w:val="00067159"/>
    <w:rsid w:val="000C6C33"/>
    <w:rsid w:val="000D7E10"/>
    <w:rsid w:val="001659B4"/>
    <w:rsid w:val="001B04E7"/>
    <w:rsid w:val="001C2F6D"/>
    <w:rsid w:val="001F01CD"/>
    <w:rsid w:val="00236CA9"/>
    <w:rsid w:val="003310B6"/>
    <w:rsid w:val="003437BA"/>
    <w:rsid w:val="003934D6"/>
    <w:rsid w:val="003B33C4"/>
    <w:rsid w:val="003E01C8"/>
    <w:rsid w:val="0048508A"/>
    <w:rsid w:val="004953E4"/>
    <w:rsid w:val="004C7908"/>
    <w:rsid w:val="005146C0"/>
    <w:rsid w:val="00572120"/>
    <w:rsid w:val="005B095A"/>
    <w:rsid w:val="00635DEC"/>
    <w:rsid w:val="00661483"/>
    <w:rsid w:val="006769DB"/>
    <w:rsid w:val="00776635"/>
    <w:rsid w:val="008066C3"/>
    <w:rsid w:val="00827F41"/>
    <w:rsid w:val="00837A02"/>
    <w:rsid w:val="008D71E8"/>
    <w:rsid w:val="00907393"/>
    <w:rsid w:val="00A10567"/>
    <w:rsid w:val="00A14FB5"/>
    <w:rsid w:val="00A25B77"/>
    <w:rsid w:val="00A50C1F"/>
    <w:rsid w:val="00B2547C"/>
    <w:rsid w:val="00BC2904"/>
    <w:rsid w:val="00BE5416"/>
    <w:rsid w:val="00BE59C4"/>
    <w:rsid w:val="00C45B82"/>
    <w:rsid w:val="00CA21C2"/>
    <w:rsid w:val="00D16F13"/>
    <w:rsid w:val="00D46772"/>
    <w:rsid w:val="00E06744"/>
    <w:rsid w:val="00E40203"/>
    <w:rsid w:val="00EF03DB"/>
    <w:rsid w:val="00EF6760"/>
    <w:rsid w:val="00F0745F"/>
    <w:rsid w:val="00F66431"/>
    <w:rsid w:val="00F85592"/>
    <w:rsid w:val="00F94C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8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61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483"/>
    <w:rPr>
      <w:rFonts w:eastAsiaTheme="majorEastAsia" w:cstheme="majorBidi"/>
      <w:color w:val="272727" w:themeColor="text1" w:themeTint="D8"/>
    </w:rPr>
  </w:style>
  <w:style w:type="paragraph" w:styleId="Title">
    <w:name w:val="Title"/>
    <w:basedOn w:val="Normal"/>
    <w:next w:val="Normal"/>
    <w:link w:val="TitleChar"/>
    <w:uiPriority w:val="10"/>
    <w:qFormat/>
    <w:rsid w:val="00661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483"/>
    <w:pPr>
      <w:spacing w:before="160"/>
      <w:jc w:val="center"/>
    </w:pPr>
    <w:rPr>
      <w:i/>
      <w:iCs/>
      <w:color w:val="404040" w:themeColor="text1" w:themeTint="BF"/>
    </w:rPr>
  </w:style>
  <w:style w:type="character" w:customStyle="1" w:styleId="QuoteChar">
    <w:name w:val="Quote Char"/>
    <w:basedOn w:val="DefaultParagraphFont"/>
    <w:link w:val="Quote"/>
    <w:uiPriority w:val="29"/>
    <w:rsid w:val="00661483"/>
    <w:rPr>
      <w:i/>
      <w:iCs/>
      <w:color w:val="404040" w:themeColor="text1" w:themeTint="BF"/>
    </w:rPr>
  </w:style>
  <w:style w:type="paragraph" w:styleId="ListParagraph">
    <w:name w:val="List Paragraph"/>
    <w:basedOn w:val="Normal"/>
    <w:uiPriority w:val="34"/>
    <w:qFormat/>
    <w:rsid w:val="00661483"/>
    <w:pPr>
      <w:ind w:left="720"/>
      <w:contextualSpacing/>
    </w:pPr>
  </w:style>
  <w:style w:type="character" w:styleId="IntenseEmphasis">
    <w:name w:val="Intense Emphasis"/>
    <w:basedOn w:val="DefaultParagraphFont"/>
    <w:uiPriority w:val="21"/>
    <w:qFormat/>
    <w:rsid w:val="00661483"/>
    <w:rPr>
      <w:i/>
      <w:iCs/>
      <w:color w:val="0F4761" w:themeColor="accent1" w:themeShade="BF"/>
    </w:rPr>
  </w:style>
  <w:style w:type="paragraph" w:styleId="IntenseQuote">
    <w:name w:val="Intense Quote"/>
    <w:basedOn w:val="Normal"/>
    <w:next w:val="Normal"/>
    <w:link w:val="IntenseQuoteChar"/>
    <w:uiPriority w:val="30"/>
    <w:qFormat/>
    <w:rsid w:val="00661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483"/>
    <w:rPr>
      <w:i/>
      <w:iCs/>
      <w:color w:val="0F4761" w:themeColor="accent1" w:themeShade="BF"/>
    </w:rPr>
  </w:style>
  <w:style w:type="character" w:styleId="IntenseReference">
    <w:name w:val="Intense Reference"/>
    <w:basedOn w:val="DefaultParagraphFont"/>
    <w:uiPriority w:val="32"/>
    <w:qFormat/>
    <w:rsid w:val="00661483"/>
    <w:rPr>
      <w:b/>
      <w:bCs/>
      <w:smallCaps/>
      <w:color w:val="0F4761" w:themeColor="accent1" w:themeShade="BF"/>
      <w:spacing w:val="5"/>
    </w:rPr>
  </w:style>
  <w:style w:type="paragraph" w:styleId="Header">
    <w:name w:val="header"/>
    <w:basedOn w:val="Normal"/>
    <w:link w:val="HeaderChar"/>
    <w:uiPriority w:val="99"/>
    <w:unhideWhenUsed/>
    <w:rsid w:val="00EF0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3DB"/>
  </w:style>
  <w:style w:type="paragraph" w:styleId="Footer">
    <w:name w:val="footer"/>
    <w:basedOn w:val="Normal"/>
    <w:link w:val="FooterChar"/>
    <w:uiPriority w:val="99"/>
    <w:unhideWhenUsed/>
    <w:rsid w:val="00EF0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3DB"/>
  </w:style>
  <w:style w:type="character" w:styleId="Hyperlink">
    <w:name w:val="Hyperlink"/>
    <w:basedOn w:val="DefaultParagraphFont"/>
    <w:uiPriority w:val="99"/>
    <w:semiHidden/>
    <w:unhideWhenUsed/>
    <w:rsid w:val="00A14FB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61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1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14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14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14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14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4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4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4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4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14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14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14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14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14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4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4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483"/>
    <w:rPr>
      <w:rFonts w:eastAsiaTheme="majorEastAsia" w:cstheme="majorBidi"/>
      <w:color w:val="272727" w:themeColor="text1" w:themeTint="D8"/>
    </w:rPr>
  </w:style>
  <w:style w:type="paragraph" w:styleId="Title">
    <w:name w:val="Title"/>
    <w:basedOn w:val="Normal"/>
    <w:next w:val="Normal"/>
    <w:link w:val="TitleChar"/>
    <w:uiPriority w:val="10"/>
    <w:qFormat/>
    <w:rsid w:val="00661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4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4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4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483"/>
    <w:pPr>
      <w:spacing w:before="160"/>
      <w:jc w:val="center"/>
    </w:pPr>
    <w:rPr>
      <w:i/>
      <w:iCs/>
      <w:color w:val="404040" w:themeColor="text1" w:themeTint="BF"/>
    </w:rPr>
  </w:style>
  <w:style w:type="character" w:customStyle="1" w:styleId="QuoteChar">
    <w:name w:val="Quote Char"/>
    <w:basedOn w:val="DefaultParagraphFont"/>
    <w:link w:val="Quote"/>
    <w:uiPriority w:val="29"/>
    <w:rsid w:val="00661483"/>
    <w:rPr>
      <w:i/>
      <w:iCs/>
      <w:color w:val="404040" w:themeColor="text1" w:themeTint="BF"/>
    </w:rPr>
  </w:style>
  <w:style w:type="paragraph" w:styleId="ListParagraph">
    <w:name w:val="List Paragraph"/>
    <w:basedOn w:val="Normal"/>
    <w:uiPriority w:val="34"/>
    <w:qFormat/>
    <w:rsid w:val="00661483"/>
    <w:pPr>
      <w:ind w:left="720"/>
      <w:contextualSpacing/>
    </w:pPr>
  </w:style>
  <w:style w:type="character" w:styleId="IntenseEmphasis">
    <w:name w:val="Intense Emphasis"/>
    <w:basedOn w:val="DefaultParagraphFont"/>
    <w:uiPriority w:val="21"/>
    <w:qFormat/>
    <w:rsid w:val="00661483"/>
    <w:rPr>
      <w:i/>
      <w:iCs/>
      <w:color w:val="0F4761" w:themeColor="accent1" w:themeShade="BF"/>
    </w:rPr>
  </w:style>
  <w:style w:type="paragraph" w:styleId="IntenseQuote">
    <w:name w:val="Intense Quote"/>
    <w:basedOn w:val="Normal"/>
    <w:next w:val="Normal"/>
    <w:link w:val="IntenseQuoteChar"/>
    <w:uiPriority w:val="30"/>
    <w:qFormat/>
    <w:rsid w:val="00661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1483"/>
    <w:rPr>
      <w:i/>
      <w:iCs/>
      <w:color w:val="0F4761" w:themeColor="accent1" w:themeShade="BF"/>
    </w:rPr>
  </w:style>
  <w:style w:type="character" w:styleId="IntenseReference">
    <w:name w:val="Intense Reference"/>
    <w:basedOn w:val="DefaultParagraphFont"/>
    <w:uiPriority w:val="32"/>
    <w:qFormat/>
    <w:rsid w:val="00661483"/>
    <w:rPr>
      <w:b/>
      <w:bCs/>
      <w:smallCaps/>
      <w:color w:val="0F4761" w:themeColor="accent1" w:themeShade="BF"/>
      <w:spacing w:val="5"/>
    </w:rPr>
  </w:style>
  <w:style w:type="paragraph" w:styleId="Header">
    <w:name w:val="header"/>
    <w:basedOn w:val="Normal"/>
    <w:link w:val="HeaderChar"/>
    <w:uiPriority w:val="99"/>
    <w:unhideWhenUsed/>
    <w:rsid w:val="00EF0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3DB"/>
  </w:style>
  <w:style w:type="paragraph" w:styleId="Footer">
    <w:name w:val="footer"/>
    <w:basedOn w:val="Normal"/>
    <w:link w:val="FooterChar"/>
    <w:uiPriority w:val="99"/>
    <w:unhideWhenUsed/>
    <w:rsid w:val="00EF0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3DB"/>
  </w:style>
  <w:style w:type="character" w:styleId="Hyperlink">
    <w:name w:val="Hyperlink"/>
    <w:basedOn w:val="DefaultParagraphFont"/>
    <w:uiPriority w:val="99"/>
    <w:semiHidden/>
    <w:unhideWhenUsed/>
    <w:rsid w:val="00A14F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072464">
      <w:bodyDiv w:val="1"/>
      <w:marLeft w:val="0"/>
      <w:marRight w:val="0"/>
      <w:marTop w:val="0"/>
      <w:marBottom w:val="0"/>
      <w:divBdr>
        <w:top w:val="none" w:sz="0" w:space="0" w:color="auto"/>
        <w:left w:val="none" w:sz="0" w:space="0" w:color="auto"/>
        <w:bottom w:val="none" w:sz="0" w:space="0" w:color="auto"/>
        <w:right w:val="none" w:sz="0" w:space="0" w:color="auto"/>
      </w:divBdr>
    </w:div>
    <w:div w:id="1349333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1368</Words>
  <Characters>7799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Shokooh Mirzadegi</dc:creator>
  <cp:lastModifiedBy>Esmail</cp:lastModifiedBy>
  <cp:revision>3</cp:revision>
  <dcterms:created xsi:type="dcterms:W3CDTF">2025-07-20T22:28:00Z</dcterms:created>
  <dcterms:modified xsi:type="dcterms:W3CDTF">2025-07-20T22:31:00Z</dcterms:modified>
</cp:coreProperties>
</file>