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0B2" w:rsidRPr="00FF3FC3" w:rsidRDefault="0008190A" w:rsidP="00FD396D">
      <w:pPr>
        <w:bidi/>
        <w:spacing w:after="0" w:line="360" w:lineRule="auto"/>
        <w:jc w:val="center"/>
        <w:rPr>
          <w:rFonts w:asciiTheme="majorBidi" w:hAnsiTheme="majorBidi" w:cstheme="majorBidi"/>
          <w:b/>
          <w:bCs/>
          <w:sz w:val="24"/>
          <w:szCs w:val="24"/>
          <w:rtl/>
          <w:lang w:val="en-US" w:bidi="fa-IR"/>
        </w:rPr>
      </w:pPr>
      <w:r>
        <w:rPr>
          <w:rFonts w:asciiTheme="majorBidi" w:hAnsiTheme="majorBidi" w:cstheme="majorBidi" w:hint="cs"/>
          <w:b/>
          <w:bCs/>
          <w:sz w:val="24"/>
          <w:szCs w:val="24"/>
          <w:rtl/>
          <w:lang w:val="en-US" w:bidi="fa-IR"/>
        </w:rPr>
        <w:t>چر</w:t>
      </w:r>
      <w:bookmarkStart w:id="0" w:name="_GoBack"/>
      <w:r>
        <w:rPr>
          <w:rFonts w:asciiTheme="majorBidi" w:hAnsiTheme="majorBidi" w:cstheme="majorBidi" w:hint="cs"/>
          <w:b/>
          <w:bCs/>
          <w:sz w:val="24"/>
          <w:szCs w:val="24"/>
          <w:rtl/>
          <w:lang w:val="en-US" w:bidi="fa-IR"/>
        </w:rPr>
        <w:t>ا در</w:t>
      </w:r>
      <w:r w:rsidR="0077661D">
        <w:rPr>
          <w:rFonts w:asciiTheme="majorBidi" w:hAnsiTheme="majorBidi" w:cstheme="majorBidi" w:hint="cs"/>
          <w:b/>
          <w:bCs/>
          <w:sz w:val="24"/>
          <w:szCs w:val="24"/>
          <w:rtl/>
          <w:lang w:val="en-US" w:bidi="fa-IR"/>
        </w:rPr>
        <w:t xml:space="preserve"> </w:t>
      </w:r>
      <w:r w:rsidR="0075421E">
        <w:rPr>
          <w:rFonts w:asciiTheme="majorBidi" w:hAnsiTheme="majorBidi" w:cstheme="majorBidi" w:hint="cs"/>
          <w:b/>
          <w:bCs/>
          <w:sz w:val="24"/>
          <w:szCs w:val="24"/>
          <w:rtl/>
          <w:lang w:val="en-US" w:bidi="fa-IR"/>
        </w:rPr>
        <w:t>«د</w:t>
      </w:r>
      <w:r w:rsidR="0077661D">
        <w:rPr>
          <w:rFonts w:asciiTheme="majorBidi" w:hAnsiTheme="majorBidi" w:cstheme="majorBidi" w:hint="cs"/>
          <w:b/>
          <w:bCs/>
          <w:sz w:val="24"/>
          <w:szCs w:val="24"/>
          <w:rtl/>
          <w:lang w:val="en-US" w:bidi="fa-IR"/>
        </w:rPr>
        <w:t>وران گذار</w:t>
      </w:r>
      <w:r w:rsidR="0075421E">
        <w:rPr>
          <w:rFonts w:asciiTheme="majorBidi" w:hAnsiTheme="majorBidi" w:cstheme="majorBidi" w:hint="cs"/>
          <w:b/>
          <w:bCs/>
          <w:sz w:val="24"/>
          <w:szCs w:val="24"/>
          <w:rtl/>
          <w:lang w:val="en-US" w:bidi="fa-IR"/>
        </w:rPr>
        <w:t>»</w:t>
      </w:r>
      <w:r w:rsidR="00FD396D">
        <w:rPr>
          <w:rFonts w:asciiTheme="majorBidi" w:hAnsiTheme="majorBidi" w:cstheme="majorBidi" w:hint="cs"/>
          <w:b/>
          <w:bCs/>
          <w:sz w:val="24"/>
          <w:szCs w:val="24"/>
          <w:rtl/>
          <w:lang w:val="en-US" w:bidi="fa-IR"/>
        </w:rPr>
        <w:t xml:space="preserve"> نیازی</w:t>
      </w:r>
      <w:r>
        <w:rPr>
          <w:rFonts w:asciiTheme="majorBidi" w:hAnsiTheme="majorBidi" w:cstheme="majorBidi" w:hint="cs"/>
          <w:b/>
          <w:bCs/>
          <w:sz w:val="24"/>
          <w:szCs w:val="24"/>
          <w:rtl/>
          <w:lang w:val="en-US" w:bidi="fa-IR"/>
        </w:rPr>
        <w:t xml:space="preserve"> </w:t>
      </w:r>
      <w:r w:rsidR="0075421E">
        <w:rPr>
          <w:rFonts w:asciiTheme="majorBidi" w:hAnsiTheme="majorBidi" w:cstheme="majorBidi" w:hint="cs"/>
          <w:b/>
          <w:bCs/>
          <w:sz w:val="24"/>
          <w:szCs w:val="24"/>
          <w:rtl/>
          <w:lang w:val="en-US" w:bidi="fa-IR"/>
        </w:rPr>
        <w:t>به</w:t>
      </w:r>
      <w:r w:rsidR="0075421E">
        <w:rPr>
          <w:rFonts w:asciiTheme="majorBidi" w:hAnsiTheme="majorBidi" w:cstheme="majorBidi" w:hint="cs"/>
          <w:b/>
          <w:bCs/>
          <w:sz w:val="24"/>
          <w:szCs w:val="24"/>
          <w:rtl/>
          <w:lang w:val="en-US" w:bidi="fa-IR"/>
        </w:rPr>
        <w:t xml:space="preserve"> «قانون</w:t>
      </w:r>
      <w:r w:rsidR="00FD396D">
        <w:rPr>
          <w:rFonts w:asciiTheme="majorBidi" w:hAnsiTheme="majorBidi" w:cstheme="majorBidi" w:hint="cs"/>
          <w:b/>
          <w:bCs/>
          <w:sz w:val="24"/>
          <w:szCs w:val="24"/>
          <w:rtl/>
          <w:lang w:val="en-US" w:bidi="fa-IR"/>
        </w:rPr>
        <w:t xml:space="preserve"> اساسی</w:t>
      </w:r>
      <w:r w:rsidR="0075421E">
        <w:rPr>
          <w:rFonts w:asciiTheme="majorBidi" w:hAnsiTheme="majorBidi" w:cstheme="majorBidi" w:hint="cs"/>
          <w:b/>
          <w:bCs/>
          <w:sz w:val="24"/>
          <w:szCs w:val="24"/>
          <w:rtl/>
          <w:lang w:val="en-US" w:bidi="fa-IR"/>
        </w:rPr>
        <w:t xml:space="preserve">» </w:t>
      </w:r>
      <w:r>
        <w:rPr>
          <w:rFonts w:asciiTheme="majorBidi" w:hAnsiTheme="majorBidi" w:cstheme="majorBidi" w:hint="cs"/>
          <w:b/>
          <w:bCs/>
          <w:sz w:val="24"/>
          <w:szCs w:val="24"/>
          <w:rtl/>
          <w:lang w:val="en-US" w:bidi="fa-IR"/>
        </w:rPr>
        <w:t>نیست</w:t>
      </w:r>
    </w:p>
    <w:bookmarkEnd w:id="0"/>
    <w:p w:rsidR="00531EC2" w:rsidRDefault="00531EC2" w:rsidP="00FF3FC3">
      <w:pPr>
        <w:bidi/>
        <w:spacing w:after="0" w:line="360" w:lineRule="auto"/>
        <w:jc w:val="center"/>
        <w:rPr>
          <w:rFonts w:asciiTheme="majorBidi" w:hAnsiTheme="majorBidi" w:cstheme="majorBidi" w:hint="cs"/>
          <w:b/>
          <w:bCs/>
          <w:sz w:val="24"/>
          <w:szCs w:val="24"/>
          <w:rtl/>
          <w:lang w:val="en-US" w:bidi="fa-IR"/>
        </w:rPr>
      </w:pPr>
      <w:r w:rsidRPr="00FF3FC3">
        <w:rPr>
          <w:rFonts w:asciiTheme="majorBidi" w:hAnsiTheme="majorBidi" w:cstheme="majorBidi"/>
          <w:b/>
          <w:bCs/>
          <w:sz w:val="24"/>
          <w:szCs w:val="24"/>
          <w:rtl/>
          <w:lang w:val="en-US" w:bidi="fa-IR"/>
        </w:rPr>
        <w:t>اسماعیل نوری علا</w:t>
      </w:r>
    </w:p>
    <w:p w:rsidR="00D06BDA" w:rsidRPr="00FF3FC3" w:rsidRDefault="00D06BDA" w:rsidP="00D06BDA">
      <w:pPr>
        <w:bidi/>
        <w:spacing w:after="0" w:line="360" w:lineRule="auto"/>
        <w:jc w:val="center"/>
        <w:rPr>
          <w:rFonts w:asciiTheme="majorBidi" w:hAnsiTheme="majorBidi" w:cstheme="majorBidi"/>
          <w:b/>
          <w:bCs/>
          <w:sz w:val="24"/>
          <w:szCs w:val="24"/>
          <w:rtl/>
          <w:lang w:val="en-US" w:bidi="fa-IR"/>
        </w:rPr>
      </w:pPr>
      <w:r>
        <w:rPr>
          <w:rFonts w:asciiTheme="majorBidi" w:hAnsiTheme="majorBidi" w:cstheme="majorBidi" w:hint="cs"/>
          <w:b/>
          <w:bCs/>
          <w:sz w:val="24"/>
          <w:szCs w:val="24"/>
          <w:rtl/>
          <w:lang w:val="en-US" w:bidi="fa-IR"/>
        </w:rPr>
        <w:t>1</w:t>
      </w:r>
    </w:p>
    <w:p w:rsidR="00FD396D" w:rsidRDefault="00531EC2" w:rsidP="00223745">
      <w:pPr>
        <w:bidi/>
        <w:spacing w:after="0" w:line="360" w:lineRule="auto"/>
        <w:rPr>
          <w:rFonts w:ascii="Tahoma" w:hAnsi="Tahoma" w:cs="Tahoma" w:hint="cs"/>
          <w:rtl/>
          <w:lang w:val="en-US" w:bidi="fa-IR"/>
        </w:rPr>
      </w:pPr>
      <w:r>
        <w:rPr>
          <w:rFonts w:ascii="Tahoma" w:hAnsi="Tahoma" w:cs="Tahoma" w:hint="cs"/>
          <w:rtl/>
          <w:lang w:val="en-US" w:bidi="fa-IR"/>
        </w:rPr>
        <w:tab/>
      </w:r>
      <w:r w:rsidR="00935B99">
        <w:rPr>
          <w:rFonts w:ascii="Tahoma" w:hAnsi="Tahoma" w:cs="Tahoma" w:hint="cs"/>
          <w:rtl/>
          <w:lang w:val="en-US" w:bidi="fa-IR"/>
        </w:rPr>
        <w:t>این روزها</w:t>
      </w:r>
      <w:r w:rsidR="00D06BDA">
        <w:rPr>
          <w:rFonts w:ascii="Tahoma" w:hAnsi="Tahoma" w:cs="Tahoma" w:hint="cs"/>
          <w:rtl/>
          <w:lang w:val="en-US" w:bidi="fa-IR"/>
        </w:rPr>
        <w:t xml:space="preserve"> بار دیگر</w:t>
      </w:r>
      <w:r w:rsidR="00935B99">
        <w:rPr>
          <w:rFonts w:ascii="Tahoma" w:hAnsi="Tahoma" w:cs="Tahoma" w:hint="cs"/>
          <w:rtl/>
          <w:lang w:val="en-US" w:bidi="fa-IR"/>
        </w:rPr>
        <w:t xml:space="preserve"> به</w:t>
      </w:r>
      <w:r w:rsidR="00FD396D">
        <w:rPr>
          <w:rFonts w:ascii="Tahoma" w:hAnsi="Tahoma" w:cs="Tahoma" w:hint="cs"/>
          <w:rtl/>
          <w:lang w:val="en-US" w:bidi="fa-IR"/>
        </w:rPr>
        <w:t xml:space="preserve"> سالگشت امضای فرمان تشکیل د</w:t>
      </w:r>
      <w:r w:rsidR="00935B99">
        <w:rPr>
          <w:rFonts w:ascii="Tahoma" w:hAnsi="Tahoma" w:cs="Tahoma" w:hint="cs"/>
          <w:rtl/>
          <w:lang w:val="en-US" w:bidi="fa-IR"/>
        </w:rPr>
        <w:t>ارالشورای ملی ایران (14 امرداد) رسیده ایم</w:t>
      </w:r>
      <w:r w:rsidR="00D06BDA">
        <w:rPr>
          <w:rFonts w:ascii="Tahoma" w:hAnsi="Tahoma" w:cs="Tahoma" w:hint="cs"/>
          <w:rtl/>
          <w:lang w:val="en-US" w:bidi="fa-IR"/>
        </w:rPr>
        <w:t>؛ ج</w:t>
      </w:r>
      <w:r w:rsidR="00935B99">
        <w:rPr>
          <w:rFonts w:ascii="Tahoma" w:hAnsi="Tahoma" w:cs="Tahoma" w:hint="cs"/>
          <w:rtl/>
          <w:lang w:val="en-US" w:bidi="fa-IR"/>
        </w:rPr>
        <w:t xml:space="preserve">ریانی که با </w:t>
      </w:r>
      <w:r w:rsidR="00FD396D">
        <w:rPr>
          <w:rFonts w:ascii="Tahoma" w:hAnsi="Tahoma" w:cs="Tahoma" w:hint="cs"/>
          <w:rtl/>
          <w:lang w:val="en-US" w:bidi="fa-IR"/>
        </w:rPr>
        <w:t>نام «سالگرد پیروزی انقلاب مشروطه» از آن یاد می شود</w:t>
      </w:r>
      <w:r w:rsidR="00935B99">
        <w:rPr>
          <w:rFonts w:ascii="Tahoma" w:hAnsi="Tahoma" w:cs="Tahoma" w:hint="cs"/>
          <w:rtl/>
          <w:lang w:val="en-US" w:bidi="fa-IR"/>
        </w:rPr>
        <w:t>؛</w:t>
      </w:r>
      <w:r w:rsidR="00FD396D">
        <w:rPr>
          <w:rFonts w:ascii="Tahoma" w:hAnsi="Tahoma" w:cs="Tahoma" w:hint="cs"/>
          <w:rtl/>
          <w:lang w:val="en-US" w:bidi="fa-IR"/>
        </w:rPr>
        <w:t xml:space="preserve"> حال آنکه در زمان امضای این سند بوسیله مظ</w:t>
      </w:r>
      <w:r w:rsidR="00935B99">
        <w:rPr>
          <w:rFonts w:ascii="Tahoma" w:hAnsi="Tahoma" w:cs="Tahoma" w:hint="cs"/>
          <w:rtl/>
          <w:lang w:val="en-US" w:bidi="fa-IR"/>
        </w:rPr>
        <w:t>فرالدین ش</w:t>
      </w:r>
      <w:r w:rsidR="00FD396D">
        <w:rPr>
          <w:rFonts w:ascii="Tahoma" w:hAnsi="Tahoma" w:cs="Tahoma" w:hint="cs"/>
          <w:rtl/>
          <w:lang w:val="en-US" w:bidi="fa-IR"/>
        </w:rPr>
        <w:t>اه بیمار</w:t>
      </w:r>
      <w:r w:rsidR="00935B99">
        <w:rPr>
          <w:rFonts w:ascii="Tahoma" w:hAnsi="Tahoma" w:cs="Tahoma" w:hint="cs"/>
          <w:rtl/>
          <w:lang w:val="en-US" w:bidi="fa-IR"/>
        </w:rPr>
        <w:t xml:space="preserve">، هنوز </w:t>
      </w:r>
      <w:r w:rsidR="00FD396D">
        <w:rPr>
          <w:rFonts w:ascii="Tahoma" w:hAnsi="Tahoma" w:cs="Tahoma" w:hint="cs"/>
          <w:rtl/>
          <w:lang w:val="en-US" w:bidi="fa-IR"/>
        </w:rPr>
        <w:t xml:space="preserve">صحبتی از </w:t>
      </w:r>
      <w:r w:rsidR="00935B99">
        <w:rPr>
          <w:rFonts w:ascii="Tahoma" w:hAnsi="Tahoma" w:cs="Tahoma" w:hint="cs"/>
          <w:rtl/>
          <w:lang w:val="en-US" w:bidi="fa-IR"/>
        </w:rPr>
        <w:t>«</w:t>
      </w:r>
      <w:r w:rsidR="00FD396D">
        <w:rPr>
          <w:rFonts w:ascii="Tahoma" w:hAnsi="Tahoma" w:cs="Tahoma" w:hint="cs"/>
          <w:rtl/>
          <w:lang w:val="en-US" w:bidi="fa-IR"/>
        </w:rPr>
        <w:t>انقلاب</w:t>
      </w:r>
      <w:r w:rsidR="00935B99">
        <w:rPr>
          <w:rFonts w:ascii="Tahoma" w:hAnsi="Tahoma" w:cs="Tahoma" w:hint="cs"/>
          <w:rtl/>
          <w:lang w:val="en-US" w:bidi="fa-IR"/>
        </w:rPr>
        <w:t>»</w:t>
      </w:r>
      <w:r w:rsidR="00FD396D">
        <w:rPr>
          <w:rFonts w:ascii="Tahoma" w:hAnsi="Tahoma" w:cs="Tahoma" w:hint="cs"/>
          <w:rtl/>
          <w:lang w:val="en-US" w:bidi="fa-IR"/>
        </w:rPr>
        <w:t xml:space="preserve"> </w:t>
      </w:r>
      <w:r w:rsidR="00935B99">
        <w:rPr>
          <w:rFonts w:ascii="Tahoma" w:hAnsi="Tahoma" w:cs="Tahoma" w:hint="cs"/>
          <w:rtl/>
          <w:lang w:val="en-US" w:bidi="fa-IR"/>
        </w:rPr>
        <w:t>در کار ن</w:t>
      </w:r>
      <w:r w:rsidR="00FD396D">
        <w:rPr>
          <w:rFonts w:ascii="Tahoma" w:hAnsi="Tahoma" w:cs="Tahoma" w:hint="cs"/>
          <w:rtl/>
          <w:lang w:val="en-US" w:bidi="fa-IR"/>
        </w:rPr>
        <w:t>بود و هنوز تا نوشتن متن قانون اساسی اولیه</w:t>
      </w:r>
      <w:r w:rsidR="00935B99">
        <w:rPr>
          <w:rFonts w:ascii="Tahoma" w:hAnsi="Tahoma" w:cs="Tahoma" w:hint="cs"/>
          <w:rtl/>
          <w:lang w:val="en-US" w:bidi="fa-IR"/>
        </w:rPr>
        <w:t>،</w:t>
      </w:r>
      <w:r w:rsidR="00FD396D">
        <w:rPr>
          <w:rFonts w:ascii="Tahoma" w:hAnsi="Tahoma" w:cs="Tahoma" w:hint="cs"/>
          <w:rtl/>
          <w:lang w:val="en-US" w:bidi="fa-IR"/>
        </w:rPr>
        <w:t xml:space="preserve"> و تبدیل بعدی آن به «متمم قانون اساسی» بوسیله شیخ فضل الله نوری</w:t>
      </w:r>
      <w:r w:rsidR="00935B99">
        <w:rPr>
          <w:rFonts w:ascii="Tahoma" w:hAnsi="Tahoma" w:cs="Tahoma" w:hint="cs"/>
          <w:rtl/>
          <w:lang w:val="en-US" w:bidi="fa-IR"/>
        </w:rPr>
        <w:t>،</w:t>
      </w:r>
      <w:r w:rsidR="00FD396D">
        <w:rPr>
          <w:rFonts w:ascii="Tahoma" w:hAnsi="Tahoma" w:cs="Tahoma" w:hint="cs"/>
          <w:rtl/>
          <w:lang w:val="en-US" w:bidi="fa-IR"/>
        </w:rPr>
        <w:t xml:space="preserve"> و سپس</w:t>
      </w:r>
      <w:r w:rsidR="00935B99">
        <w:rPr>
          <w:rFonts w:ascii="Tahoma" w:hAnsi="Tahoma" w:cs="Tahoma" w:hint="cs"/>
          <w:rtl/>
          <w:lang w:val="en-US" w:bidi="fa-IR"/>
        </w:rPr>
        <w:t xml:space="preserve"> به</w:t>
      </w:r>
      <w:r w:rsidR="00FD396D">
        <w:rPr>
          <w:rFonts w:ascii="Tahoma" w:hAnsi="Tahoma" w:cs="Tahoma" w:hint="cs"/>
          <w:rtl/>
          <w:lang w:val="en-US" w:bidi="fa-IR"/>
        </w:rPr>
        <w:t xml:space="preserve"> توپ بستن مجلس</w:t>
      </w:r>
      <w:r w:rsidR="00935B99">
        <w:rPr>
          <w:rFonts w:ascii="Tahoma" w:hAnsi="Tahoma" w:cs="Tahoma" w:hint="cs"/>
          <w:rtl/>
          <w:lang w:val="en-US" w:bidi="fa-IR"/>
        </w:rPr>
        <w:t xml:space="preserve"> و تعطیل مشروطیت</w:t>
      </w:r>
      <w:r w:rsidR="00FD396D">
        <w:rPr>
          <w:rFonts w:ascii="Tahoma" w:hAnsi="Tahoma" w:cs="Tahoma" w:hint="cs"/>
          <w:rtl/>
          <w:lang w:val="en-US" w:bidi="fa-IR"/>
        </w:rPr>
        <w:t xml:space="preserve"> بوسیله محمد علیشاه</w:t>
      </w:r>
      <w:r w:rsidR="00935B99">
        <w:rPr>
          <w:rFonts w:ascii="Tahoma" w:hAnsi="Tahoma" w:cs="Tahoma" w:hint="cs"/>
          <w:rtl/>
          <w:lang w:val="en-US" w:bidi="fa-IR"/>
        </w:rPr>
        <w:t>،</w:t>
      </w:r>
      <w:r w:rsidR="00FD396D">
        <w:rPr>
          <w:rFonts w:ascii="Tahoma" w:hAnsi="Tahoma" w:cs="Tahoma" w:hint="cs"/>
          <w:rtl/>
          <w:lang w:val="en-US" w:bidi="fa-IR"/>
        </w:rPr>
        <w:t xml:space="preserve"> و</w:t>
      </w:r>
      <w:r w:rsidR="00935B99">
        <w:rPr>
          <w:rFonts w:ascii="Tahoma" w:hAnsi="Tahoma" w:cs="Tahoma" w:hint="cs"/>
          <w:rtl/>
          <w:lang w:val="en-US" w:bidi="fa-IR"/>
        </w:rPr>
        <w:t xml:space="preserve"> آنگاه</w:t>
      </w:r>
      <w:r w:rsidR="00FD396D">
        <w:rPr>
          <w:rFonts w:ascii="Tahoma" w:hAnsi="Tahoma" w:cs="Tahoma" w:hint="cs"/>
          <w:rtl/>
          <w:lang w:val="en-US" w:bidi="fa-IR"/>
        </w:rPr>
        <w:t xml:space="preserve"> قیام قهرمانان مشروطه و فتح تهران و دار زدن شیخ فضل الله و فراری شدن </w:t>
      </w:r>
      <w:r w:rsidR="00FD396D">
        <w:rPr>
          <w:rFonts w:ascii="Tahoma" w:hAnsi="Tahoma" w:cs="Tahoma" w:hint="cs"/>
          <w:rtl/>
          <w:lang w:val="en-US" w:bidi="fa-IR"/>
        </w:rPr>
        <w:t>محمدعلیشاه</w:t>
      </w:r>
      <w:r w:rsidR="00FD396D">
        <w:rPr>
          <w:rFonts w:ascii="Tahoma" w:hAnsi="Tahoma" w:cs="Tahoma" w:hint="cs"/>
          <w:rtl/>
          <w:lang w:val="en-US" w:bidi="fa-IR"/>
        </w:rPr>
        <w:t xml:space="preserve"> چند سالی راه بود. </w:t>
      </w:r>
      <w:r w:rsidR="00133E51">
        <w:rPr>
          <w:rFonts w:ascii="Tahoma" w:hAnsi="Tahoma" w:cs="Tahoma" w:hint="cs"/>
          <w:rtl/>
          <w:lang w:val="en-US" w:bidi="fa-IR"/>
        </w:rPr>
        <w:t>ب</w:t>
      </w:r>
      <w:r w:rsidR="00D06BDA">
        <w:rPr>
          <w:rFonts w:ascii="Tahoma" w:hAnsi="Tahoma" w:cs="Tahoma" w:hint="cs"/>
          <w:rtl/>
          <w:lang w:val="en-US" w:bidi="fa-IR"/>
        </w:rPr>
        <w:t>ا</w:t>
      </w:r>
      <w:r w:rsidR="00133E51">
        <w:rPr>
          <w:rFonts w:ascii="Tahoma" w:hAnsi="Tahoma" w:cs="Tahoma" w:hint="cs"/>
          <w:rtl/>
          <w:lang w:val="en-US" w:bidi="fa-IR"/>
        </w:rPr>
        <w:t xml:space="preserve"> توجه به این نکته </w:t>
      </w:r>
      <w:r w:rsidR="00FD396D">
        <w:rPr>
          <w:rFonts w:ascii="Tahoma" w:hAnsi="Tahoma" w:cs="Tahoma" w:hint="cs"/>
          <w:rtl/>
          <w:lang w:val="en-US" w:bidi="fa-IR"/>
        </w:rPr>
        <w:t xml:space="preserve">که </w:t>
      </w:r>
      <w:r w:rsidR="00133E51">
        <w:rPr>
          <w:rFonts w:ascii="Tahoma" w:hAnsi="Tahoma" w:cs="Tahoma" w:hint="cs"/>
          <w:rtl/>
          <w:lang w:val="en-US" w:bidi="fa-IR"/>
        </w:rPr>
        <w:t>«</w:t>
      </w:r>
      <w:r w:rsidR="00FD396D">
        <w:rPr>
          <w:rFonts w:ascii="Tahoma" w:hAnsi="Tahoma" w:cs="Tahoma" w:hint="cs"/>
          <w:rtl/>
          <w:lang w:val="en-US" w:bidi="fa-IR"/>
        </w:rPr>
        <w:t>فاتحان تهران</w:t>
      </w:r>
      <w:r w:rsidR="00133E51">
        <w:rPr>
          <w:rFonts w:ascii="Tahoma" w:hAnsi="Tahoma" w:cs="Tahoma" w:hint="cs"/>
          <w:rtl/>
          <w:lang w:val="en-US" w:bidi="fa-IR"/>
        </w:rPr>
        <w:t>»</w:t>
      </w:r>
      <w:r w:rsidR="00FD396D">
        <w:rPr>
          <w:rFonts w:ascii="Tahoma" w:hAnsi="Tahoma" w:cs="Tahoma" w:hint="cs"/>
          <w:rtl/>
          <w:lang w:val="en-US" w:bidi="fa-IR"/>
        </w:rPr>
        <w:t xml:space="preserve"> </w:t>
      </w:r>
      <w:r w:rsidR="00133E51">
        <w:rPr>
          <w:rFonts w:ascii="Tahoma" w:hAnsi="Tahoma" w:cs="Tahoma" w:hint="cs"/>
          <w:rtl/>
          <w:lang w:val="en-US" w:bidi="fa-IR"/>
        </w:rPr>
        <w:t>همزمان با</w:t>
      </w:r>
      <w:r w:rsidR="00FD396D">
        <w:rPr>
          <w:rFonts w:ascii="Tahoma" w:hAnsi="Tahoma" w:cs="Tahoma" w:hint="cs"/>
          <w:rtl/>
          <w:lang w:val="en-US" w:bidi="fa-IR"/>
        </w:rPr>
        <w:t xml:space="preserve"> فراری دادن شاه و اعدام شیخ</w:t>
      </w:r>
      <w:r w:rsidR="00223745">
        <w:rPr>
          <w:rFonts w:ascii="Tahoma" w:hAnsi="Tahoma" w:cs="Tahoma" w:hint="cs"/>
          <w:rtl/>
          <w:lang w:val="en-US" w:bidi="fa-IR"/>
        </w:rPr>
        <w:t xml:space="preserve"> فضل الله</w:t>
      </w:r>
      <w:r w:rsidR="00FD396D">
        <w:rPr>
          <w:rFonts w:ascii="Tahoma" w:hAnsi="Tahoma" w:cs="Tahoma" w:hint="cs"/>
          <w:rtl/>
          <w:lang w:val="en-US" w:bidi="fa-IR"/>
        </w:rPr>
        <w:t xml:space="preserve"> </w:t>
      </w:r>
      <w:r w:rsidR="00133E51">
        <w:rPr>
          <w:rFonts w:ascii="Tahoma" w:hAnsi="Tahoma" w:cs="Tahoma" w:hint="cs"/>
          <w:rtl/>
          <w:lang w:val="en-US" w:bidi="fa-IR"/>
        </w:rPr>
        <w:t xml:space="preserve">تصمیم گرفتند که </w:t>
      </w:r>
      <w:r w:rsidR="00FD396D">
        <w:rPr>
          <w:rFonts w:ascii="Tahoma" w:hAnsi="Tahoma" w:cs="Tahoma" w:hint="cs"/>
          <w:rtl/>
          <w:lang w:val="en-US" w:bidi="fa-IR"/>
        </w:rPr>
        <w:t>هیچ ت</w:t>
      </w:r>
      <w:r w:rsidR="00935B99">
        <w:rPr>
          <w:rFonts w:ascii="Tahoma" w:hAnsi="Tahoma" w:cs="Tahoma" w:hint="cs"/>
          <w:rtl/>
          <w:lang w:val="en-US" w:bidi="fa-IR"/>
        </w:rPr>
        <w:t>غ</w:t>
      </w:r>
      <w:r w:rsidR="00FD396D">
        <w:rPr>
          <w:rFonts w:ascii="Tahoma" w:hAnsi="Tahoma" w:cs="Tahoma" w:hint="cs"/>
          <w:rtl/>
          <w:lang w:val="en-US" w:bidi="fa-IR"/>
        </w:rPr>
        <w:t xml:space="preserve">ییری در قانون اساسی اسلامی شدهء </w:t>
      </w:r>
      <w:r w:rsidR="00223745">
        <w:rPr>
          <w:rFonts w:ascii="Tahoma" w:hAnsi="Tahoma" w:cs="Tahoma" w:hint="cs"/>
          <w:rtl/>
          <w:lang w:val="en-US" w:bidi="fa-IR"/>
        </w:rPr>
        <w:t xml:space="preserve">همین </w:t>
      </w:r>
      <w:r w:rsidR="00FD396D">
        <w:rPr>
          <w:rFonts w:ascii="Tahoma" w:hAnsi="Tahoma" w:cs="Tahoma" w:hint="cs"/>
          <w:rtl/>
          <w:lang w:val="en-US" w:bidi="fa-IR"/>
        </w:rPr>
        <w:t xml:space="preserve">شیخ و مصوب </w:t>
      </w:r>
      <w:r w:rsidR="00FD396D">
        <w:rPr>
          <w:rFonts w:ascii="Tahoma" w:hAnsi="Tahoma" w:cs="Tahoma" w:hint="cs"/>
          <w:rtl/>
          <w:lang w:val="en-US" w:bidi="fa-IR"/>
        </w:rPr>
        <w:t>محمدعلیشاه</w:t>
      </w:r>
      <w:r w:rsidR="00FD396D">
        <w:rPr>
          <w:rFonts w:ascii="Tahoma" w:hAnsi="Tahoma" w:cs="Tahoma" w:hint="cs"/>
          <w:rtl/>
          <w:lang w:val="en-US" w:bidi="fa-IR"/>
        </w:rPr>
        <w:t xml:space="preserve"> ند</w:t>
      </w:r>
      <w:r w:rsidR="00133E51">
        <w:rPr>
          <w:rFonts w:ascii="Tahoma" w:hAnsi="Tahoma" w:cs="Tahoma" w:hint="cs"/>
          <w:rtl/>
          <w:lang w:val="en-US" w:bidi="fa-IR"/>
        </w:rPr>
        <w:t xml:space="preserve">هند. </w:t>
      </w:r>
      <w:r w:rsidR="00935B99">
        <w:rPr>
          <w:rFonts w:ascii="Tahoma" w:hAnsi="Tahoma" w:cs="Tahoma" w:hint="cs"/>
          <w:rtl/>
          <w:lang w:val="en-US" w:bidi="fa-IR"/>
        </w:rPr>
        <w:t>حتی رضا خان سردا</w:t>
      </w:r>
      <w:r w:rsidR="00FD396D">
        <w:rPr>
          <w:rFonts w:ascii="Tahoma" w:hAnsi="Tahoma" w:cs="Tahoma" w:hint="cs"/>
          <w:rtl/>
          <w:lang w:val="en-US" w:bidi="fa-IR"/>
        </w:rPr>
        <w:t xml:space="preserve">ر سپه هم ترجیح داد بر اساس همان قانون به پادشاهی رسد. </w:t>
      </w:r>
    </w:p>
    <w:p w:rsidR="00935B99" w:rsidRDefault="00935B99" w:rsidP="00223745">
      <w:pPr>
        <w:bidi/>
        <w:spacing w:after="0" w:line="360" w:lineRule="auto"/>
        <w:rPr>
          <w:rFonts w:ascii="Tahoma" w:hAnsi="Tahoma" w:cs="Tahoma" w:hint="cs"/>
          <w:rtl/>
          <w:lang w:val="en-US" w:bidi="fa-IR"/>
        </w:rPr>
      </w:pPr>
      <w:r>
        <w:rPr>
          <w:rFonts w:ascii="Tahoma" w:hAnsi="Tahoma" w:cs="Tahoma" w:hint="cs"/>
          <w:rtl/>
          <w:lang w:val="en-US" w:bidi="fa-IR"/>
        </w:rPr>
        <w:tab/>
        <w:t xml:space="preserve">اما </w:t>
      </w:r>
      <w:r w:rsidR="00223745">
        <w:rPr>
          <w:rFonts w:ascii="Tahoma" w:hAnsi="Tahoma" w:cs="Tahoma" w:hint="cs"/>
          <w:rtl/>
          <w:lang w:val="en-US" w:bidi="fa-IR"/>
        </w:rPr>
        <w:t>آنچه در آن چند سال بحران</w:t>
      </w:r>
      <w:r>
        <w:rPr>
          <w:rFonts w:ascii="Tahoma" w:hAnsi="Tahoma" w:cs="Tahoma" w:hint="cs"/>
          <w:rtl/>
          <w:lang w:val="en-US" w:bidi="fa-IR"/>
        </w:rPr>
        <w:t>ی</w:t>
      </w:r>
      <w:r w:rsidR="00223745">
        <w:rPr>
          <w:rFonts w:ascii="Tahoma" w:hAnsi="Tahoma" w:cs="Tahoma" w:hint="cs"/>
          <w:rtl/>
          <w:lang w:val="en-US" w:bidi="fa-IR"/>
        </w:rPr>
        <w:t xml:space="preserve"> </w:t>
      </w:r>
      <w:r>
        <w:rPr>
          <w:rFonts w:ascii="Tahoma" w:hAnsi="Tahoma" w:cs="Tahoma" w:hint="cs"/>
          <w:rtl/>
          <w:lang w:val="en-US" w:bidi="fa-IR"/>
        </w:rPr>
        <w:t>گذشت می توانست دا</w:t>
      </w:r>
      <w:r w:rsidR="00D06BDA">
        <w:rPr>
          <w:rFonts w:ascii="Tahoma" w:hAnsi="Tahoma" w:cs="Tahoma" w:hint="cs"/>
          <w:rtl/>
          <w:lang w:val="en-US" w:bidi="fa-IR"/>
        </w:rPr>
        <w:t>ستانی</w:t>
      </w:r>
      <w:r w:rsidR="00223745">
        <w:rPr>
          <w:rFonts w:ascii="Tahoma" w:hAnsi="Tahoma" w:cs="Tahoma" w:hint="cs"/>
          <w:rtl/>
          <w:lang w:val="en-US" w:bidi="fa-IR"/>
        </w:rPr>
        <w:t xml:space="preserve"> صرفا</w:t>
      </w:r>
      <w:r w:rsidR="00D06BDA">
        <w:rPr>
          <w:rFonts w:ascii="Tahoma" w:hAnsi="Tahoma" w:cs="Tahoma" w:hint="cs"/>
          <w:rtl/>
          <w:lang w:val="en-US" w:bidi="fa-IR"/>
        </w:rPr>
        <w:t xml:space="preserve"> در خور صفحات تاریخ باشد اگ</w:t>
      </w:r>
      <w:r w:rsidR="00223745">
        <w:rPr>
          <w:rFonts w:ascii="Tahoma" w:hAnsi="Tahoma" w:cs="Tahoma" w:hint="cs"/>
          <w:rtl/>
          <w:lang w:val="en-US" w:bidi="fa-IR"/>
        </w:rPr>
        <w:t xml:space="preserve">ر امروز موضوع </w:t>
      </w:r>
      <w:r>
        <w:rPr>
          <w:rFonts w:ascii="Tahoma" w:hAnsi="Tahoma" w:cs="Tahoma" w:hint="cs"/>
          <w:rtl/>
          <w:lang w:val="en-US" w:bidi="fa-IR"/>
        </w:rPr>
        <w:t>یکی از نظریات مطرح شده و</w:t>
      </w:r>
      <w:r w:rsidR="00223745">
        <w:rPr>
          <w:rFonts w:ascii="Tahoma" w:hAnsi="Tahoma" w:cs="Tahoma" w:hint="cs"/>
          <w:rtl/>
          <w:lang w:val="en-US" w:bidi="fa-IR"/>
        </w:rPr>
        <w:t xml:space="preserve"> پیشنهاد</w:t>
      </w:r>
      <w:r>
        <w:rPr>
          <w:rFonts w:ascii="Tahoma" w:hAnsi="Tahoma" w:cs="Tahoma" w:hint="cs"/>
          <w:rtl/>
          <w:lang w:val="en-US" w:bidi="fa-IR"/>
        </w:rPr>
        <w:t xml:space="preserve"> استفاده از </w:t>
      </w:r>
      <w:r w:rsidR="00223745">
        <w:rPr>
          <w:rFonts w:ascii="Tahoma" w:hAnsi="Tahoma" w:cs="Tahoma" w:hint="cs"/>
          <w:rtl/>
          <w:lang w:val="en-US" w:bidi="fa-IR"/>
        </w:rPr>
        <w:t>قانون اساسی مشروطه</w:t>
      </w:r>
      <w:r>
        <w:rPr>
          <w:rFonts w:ascii="Tahoma" w:hAnsi="Tahoma" w:cs="Tahoma" w:hint="cs"/>
          <w:rtl/>
          <w:lang w:val="en-US" w:bidi="fa-IR"/>
        </w:rPr>
        <w:t xml:space="preserve"> برای عبور از «دوران گذار» </w:t>
      </w:r>
      <w:r w:rsidR="00D06BDA">
        <w:rPr>
          <w:rFonts w:ascii="Tahoma" w:hAnsi="Tahoma" w:cs="Tahoma" w:hint="cs"/>
          <w:rtl/>
          <w:lang w:val="en-US" w:bidi="fa-IR"/>
        </w:rPr>
        <w:t>در میان نبود</w:t>
      </w:r>
      <w:r>
        <w:rPr>
          <w:rFonts w:ascii="Tahoma" w:hAnsi="Tahoma" w:cs="Tahoma" w:hint="cs"/>
          <w:rtl/>
          <w:lang w:val="en-US" w:bidi="fa-IR"/>
        </w:rPr>
        <w:t>.</w:t>
      </w:r>
    </w:p>
    <w:p w:rsidR="00D06BDA" w:rsidRDefault="00D06BDA" w:rsidP="00D06BDA">
      <w:pPr>
        <w:bidi/>
        <w:spacing w:after="0" w:line="360" w:lineRule="auto"/>
        <w:rPr>
          <w:rFonts w:ascii="Tahoma" w:hAnsi="Tahoma" w:cs="Tahoma" w:hint="cs"/>
          <w:rtl/>
          <w:lang w:val="en-US" w:bidi="fa-IR"/>
        </w:rPr>
      </w:pPr>
    </w:p>
    <w:p w:rsidR="00D06BDA" w:rsidRPr="00D06BDA" w:rsidRDefault="00D06BDA" w:rsidP="00D06BDA">
      <w:pPr>
        <w:bidi/>
        <w:spacing w:after="0" w:line="360" w:lineRule="auto"/>
        <w:jc w:val="center"/>
        <w:rPr>
          <w:rFonts w:asciiTheme="majorBidi" w:hAnsiTheme="majorBidi" w:cstheme="majorBidi"/>
          <w:b/>
          <w:bCs/>
          <w:sz w:val="24"/>
          <w:szCs w:val="24"/>
          <w:rtl/>
          <w:lang w:val="en-US" w:bidi="fa-IR"/>
        </w:rPr>
      </w:pPr>
      <w:r w:rsidRPr="00D06BDA">
        <w:rPr>
          <w:rFonts w:asciiTheme="majorBidi" w:hAnsiTheme="majorBidi" w:cstheme="majorBidi"/>
          <w:b/>
          <w:bCs/>
          <w:sz w:val="24"/>
          <w:szCs w:val="24"/>
          <w:rtl/>
          <w:lang w:val="en-US" w:bidi="fa-IR"/>
        </w:rPr>
        <w:t>2</w:t>
      </w:r>
    </w:p>
    <w:p w:rsidR="00531EC2" w:rsidRDefault="00FD396D" w:rsidP="00223745">
      <w:pPr>
        <w:bidi/>
        <w:spacing w:after="0" w:line="360" w:lineRule="auto"/>
        <w:rPr>
          <w:rFonts w:ascii="Tahoma" w:hAnsi="Tahoma" w:cs="Tahoma"/>
          <w:rtl/>
          <w:lang w:val="en-US" w:bidi="fa-IR"/>
        </w:rPr>
      </w:pPr>
      <w:r>
        <w:rPr>
          <w:rFonts w:ascii="Tahoma" w:hAnsi="Tahoma" w:cs="Tahoma" w:hint="cs"/>
          <w:rtl/>
          <w:lang w:val="en-US" w:bidi="fa-IR"/>
        </w:rPr>
        <w:tab/>
      </w:r>
      <w:r w:rsidR="00223745">
        <w:rPr>
          <w:rFonts w:ascii="Tahoma" w:hAnsi="Tahoma" w:cs="Tahoma" w:hint="cs"/>
          <w:rtl/>
          <w:lang w:val="en-US" w:bidi="fa-IR"/>
        </w:rPr>
        <w:t>امروز ما</w:t>
      </w:r>
      <w:r w:rsidR="00935B99">
        <w:rPr>
          <w:rFonts w:ascii="Tahoma" w:hAnsi="Tahoma" w:cs="Tahoma" w:hint="cs"/>
          <w:rtl/>
          <w:lang w:val="en-US" w:bidi="fa-IR"/>
        </w:rPr>
        <w:t xml:space="preserve"> که </w:t>
      </w:r>
      <w:r w:rsidR="00531EC2">
        <w:rPr>
          <w:rFonts w:ascii="Tahoma" w:hAnsi="Tahoma" w:cs="Tahoma" w:hint="cs"/>
          <w:rtl/>
          <w:lang w:val="en-US" w:bidi="fa-IR"/>
        </w:rPr>
        <w:t>نشست مونیخ در چهارم</w:t>
      </w:r>
      <w:r w:rsidR="00951387">
        <w:rPr>
          <w:rFonts w:ascii="Tahoma" w:hAnsi="Tahoma" w:cs="Tahoma" w:hint="cs"/>
          <w:rtl/>
          <w:lang w:val="en-US" w:bidi="fa-IR"/>
        </w:rPr>
        <w:t xml:space="preserve"> امرداد 1404 </w:t>
      </w:r>
      <w:r w:rsidR="00CF6BAB">
        <w:rPr>
          <w:rFonts w:ascii="Tahoma" w:hAnsi="Tahoma" w:cs="Tahoma" w:hint="cs"/>
          <w:rtl/>
          <w:lang w:val="en-US" w:bidi="fa-IR"/>
        </w:rPr>
        <w:t>به دعوت شاهزاده رضا پهلوی</w:t>
      </w:r>
      <w:r w:rsidR="00223745">
        <w:rPr>
          <w:rFonts w:ascii="Tahoma" w:hAnsi="Tahoma" w:cs="Tahoma" w:hint="cs"/>
          <w:rtl/>
          <w:lang w:val="en-US" w:bidi="fa-IR"/>
        </w:rPr>
        <w:t xml:space="preserve"> برگزار شده</w:t>
      </w:r>
      <w:r w:rsidR="0077661D">
        <w:rPr>
          <w:rFonts w:ascii="Tahoma" w:hAnsi="Tahoma" w:cs="Tahoma" w:hint="cs"/>
          <w:rtl/>
          <w:lang w:val="en-US" w:bidi="fa-IR"/>
        </w:rPr>
        <w:t>،</w:t>
      </w:r>
      <w:r w:rsidR="00223745">
        <w:rPr>
          <w:rFonts w:ascii="Tahoma" w:hAnsi="Tahoma" w:cs="Tahoma" w:hint="cs"/>
          <w:rtl/>
          <w:lang w:val="en-US" w:bidi="fa-IR"/>
        </w:rPr>
        <w:t xml:space="preserve"> </w:t>
      </w:r>
      <w:r w:rsidR="00951387">
        <w:rPr>
          <w:rFonts w:ascii="Tahoma" w:hAnsi="Tahoma" w:cs="Tahoma" w:hint="cs"/>
          <w:rtl/>
          <w:lang w:val="en-US" w:bidi="fa-IR"/>
        </w:rPr>
        <w:t xml:space="preserve">و </w:t>
      </w:r>
      <w:r w:rsidR="0077661D">
        <w:rPr>
          <w:rFonts w:ascii="Tahoma" w:hAnsi="Tahoma" w:cs="Tahoma" w:hint="cs"/>
          <w:rtl/>
          <w:lang w:val="en-US" w:bidi="fa-IR"/>
        </w:rPr>
        <w:t>سپس «</w:t>
      </w:r>
      <w:r w:rsidR="00951387">
        <w:rPr>
          <w:rFonts w:ascii="Tahoma" w:hAnsi="Tahoma" w:cs="Tahoma" w:hint="cs"/>
          <w:rtl/>
          <w:lang w:val="en-US" w:bidi="fa-IR"/>
        </w:rPr>
        <w:t>دفترچه</w:t>
      </w:r>
      <w:r w:rsidR="0077661D">
        <w:rPr>
          <w:rFonts w:ascii="Tahoma" w:hAnsi="Tahoma" w:cs="Tahoma" w:hint="cs"/>
          <w:rtl/>
          <w:lang w:val="en-US" w:bidi="fa-IR"/>
        </w:rPr>
        <w:t>ء</w:t>
      </w:r>
      <w:r w:rsidR="00951387">
        <w:rPr>
          <w:rFonts w:ascii="Tahoma" w:hAnsi="Tahoma" w:cs="Tahoma" w:hint="cs"/>
          <w:rtl/>
          <w:lang w:val="en-US" w:bidi="fa-IR"/>
        </w:rPr>
        <w:t xml:space="preserve"> </w:t>
      </w:r>
      <w:r w:rsidR="00B90DB2">
        <w:rPr>
          <w:rFonts w:ascii="Tahoma" w:hAnsi="Tahoma" w:cs="Tahoma" w:hint="cs"/>
          <w:rtl/>
          <w:lang w:val="en-US" w:bidi="fa-IR"/>
        </w:rPr>
        <w:t>مدیریت د</w:t>
      </w:r>
      <w:r w:rsidR="00951387">
        <w:rPr>
          <w:rFonts w:ascii="Tahoma" w:hAnsi="Tahoma" w:cs="Tahoma" w:hint="cs"/>
          <w:rtl/>
          <w:lang w:val="en-US" w:bidi="fa-IR"/>
        </w:rPr>
        <w:t>ورا</w:t>
      </w:r>
      <w:r w:rsidR="00531EC2">
        <w:rPr>
          <w:rFonts w:ascii="Tahoma" w:hAnsi="Tahoma" w:cs="Tahoma" w:hint="cs"/>
          <w:rtl/>
          <w:lang w:val="en-US" w:bidi="fa-IR"/>
        </w:rPr>
        <w:t>ن اضطرار</w:t>
      </w:r>
      <w:r w:rsidR="0077661D">
        <w:rPr>
          <w:rFonts w:ascii="Tahoma" w:hAnsi="Tahoma" w:cs="Tahoma" w:hint="cs"/>
          <w:rtl/>
          <w:lang w:val="en-US" w:bidi="fa-IR"/>
        </w:rPr>
        <w:t>» بعنوان بخشی</w:t>
      </w:r>
      <w:r w:rsidR="00531EC2">
        <w:rPr>
          <w:rFonts w:ascii="Tahoma" w:hAnsi="Tahoma" w:cs="Tahoma" w:hint="cs"/>
          <w:rtl/>
          <w:lang w:val="en-US" w:bidi="fa-IR"/>
        </w:rPr>
        <w:t xml:space="preserve"> از محموعه</w:t>
      </w:r>
      <w:r w:rsidR="0077661D">
        <w:rPr>
          <w:rFonts w:ascii="Tahoma" w:hAnsi="Tahoma" w:cs="Tahoma" w:hint="cs"/>
          <w:rtl/>
          <w:lang w:val="en-US" w:bidi="fa-IR"/>
        </w:rPr>
        <w:t>ء</w:t>
      </w:r>
      <w:r w:rsidR="00531EC2">
        <w:rPr>
          <w:rFonts w:ascii="Tahoma" w:hAnsi="Tahoma" w:cs="Tahoma" w:hint="cs"/>
          <w:rtl/>
          <w:lang w:val="en-US" w:bidi="fa-IR"/>
        </w:rPr>
        <w:t xml:space="preserve"> </w:t>
      </w:r>
      <w:r w:rsidR="0077661D">
        <w:rPr>
          <w:rFonts w:ascii="Tahoma" w:hAnsi="Tahoma" w:cs="Tahoma" w:hint="cs"/>
          <w:rtl/>
          <w:lang w:val="en-US" w:bidi="fa-IR"/>
        </w:rPr>
        <w:t>«</w:t>
      </w:r>
      <w:r w:rsidR="00531EC2">
        <w:rPr>
          <w:rFonts w:ascii="Tahoma" w:hAnsi="Tahoma" w:cs="Tahoma" w:hint="cs"/>
          <w:rtl/>
          <w:lang w:val="en-US" w:bidi="fa-IR"/>
        </w:rPr>
        <w:t>پروژه</w:t>
      </w:r>
      <w:r w:rsidR="00223745">
        <w:rPr>
          <w:rFonts w:ascii="Tahoma" w:hAnsi="Tahoma" w:cs="Tahoma" w:hint="cs"/>
          <w:rtl/>
          <w:lang w:val="en-US" w:bidi="fa-IR"/>
        </w:rPr>
        <w:t>ء</w:t>
      </w:r>
      <w:r w:rsidR="00531EC2">
        <w:rPr>
          <w:rFonts w:ascii="Tahoma" w:hAnsi="Tahoma" w:cs="Tahoma" w:hint="cs"/>
          <w:rtl/>
          <w:lang w:val="en-US" w:bidi="fa-IR"/>
        </w:rPr>
        <w:t xml:space="preserve"> شکوفائی</w:t>
      </w:r>
      <w:r w:rsidR="00B90DB2">
        <w:rPr>
          <w:rFonts w:ascii="Tahoma" w:hAnsi="Tahoma" w:cs="Tahoma" w:hint="cs"/>
          <w:rtl/>
          <w:lang w:val="en-US" w:bidi="fa-IR"/>
        </w:rPr>
        <w:t xml:space="preserve"> ایران</w:t>
      </w:r>
      <w:r w:rsidR="0077661D">
        <w:rPr>
          <w:rFonts w:ascii="Tahoma" w:hAnsi="Tahoma" w:cs="Tahoma" w:hint="cs"/>
          <w:rtl/>
          <w:lang w:val="en-US" w:bidi="fa-IR"/>
        </w:rPr>
        <w:t>»</w:t>
      </w:r>
      <w:r w:rsidR="00E03B20">
        <w:rPr>
          <w:rFonts w:ascii="Tahoma" w:hAnsi="Tahoma" w:cs="Tahoma" w:hint="cs"/>
          <w:rtl/>
          <w:lang w:val="en-US" w:bidi="fa-IR"/>
        </w:rPr>
        <w:t xml:space="preserve"> زیر نظر ایشان تهیه </w:t>
      </w:r>
      <w:r w:rsidR="00223745">
        <w:rPr>
          <w:rFonts w:ascii="Tahoma" w:hAnsi="Tahoma" w:cs="Tahoma" w:hint="cs"/>
          <w:rtl/>
          <w:lang w:val="en-US" w:bidi="fa-IR"/>
        </w:rPr>
        <w:t>گشته</w:t>
      </w:r>
      <w:r w:rsidR="00E03B20">
        <w:rPr>
          <w:rFonts w:ascii="Tahoma" w:hAnsi="Tahoma" w:cs="Tahoma" w:hint="cs"/>
          <w:rtl/>
          <w:lang w:val="en-US" w:bidi="fa-IR"/>
        </w:rPr>
        <w:t xml:space="preserve"> و</w:t>
      </w:r>
      <w:r w:rsidR="0077661D">
        <w:rPr>
          <w:rFonts w:ascii="Tahoma" w:hAnsi="Tahoma" w:cs="Tahoma" w:hint="cs"/>
          <w:rtl/>
          <w:lang w:val="en-US" w:bidi="fa-IR"/>
        </w:rPr>
        <w:t xml:space="preserve"> وا</w:t>
      </w:r>
      <w:r w:rsidR="00223745">
        <w:rPr>
          <w:rFonts w:ascii="Tahoma" w:hAnsi="Tahoma" w:cs="Tahoma" w:hint="cs"/>
          <w:rtl/>
          <w:lang w:val="en-US" w:bidi="fa-IR"/>
        </w:rPr>
        <w:t>جد</w:t>
      </w:r>
      <w:r w:rsidR="0077661D">
        <w:rPr>
          <w:rFonts w:ascii="Tahoma" w:hAnsi="Tahoma" w:cs="Tahoma" w:hint="cs"/>
          <w:rtl/>
          <w:lang w:val="en-US" w:bidi="fa-IR"/>
        </w:rPr>
        <w:t xml:space="preserve"> راهکارهای چاره اندیشانه ای </w:t>
      </w:r>
      <w:r w:rsidR="00531EC2">
        <w:rPr>
          <w:rFonts w:ascii="Tahoma" w:hAnsi="Tahoma" w:cs="Tahoma" w:hint="cs"/>
          <w:rtl/>
          <w:lang w:val="en-US" w:bidi="fa-IR"/>
        </w:rPr>
        <w:t xml:space="preserve">در مورد برنامه های دولت دوران گذار </w:t>
      </w:r>
      <w:r w:rsidR="00223745">
        <w:rPr>
          <w:rFonts w:ascii="Tahoma" w:hAnsi="Tahoma" w:cs="Tahoma" w:hint="cs"/>
          <w:rtl/>
          <w:lang w:val="en-US" w:bidi="fa-IR"/>
        </w:rPr>
        <w:t>است</w:t>
      </w:r>
      <w:r w:rsidR="0077661D">
        <w:rPr>
          <w:rFonts w:ascii="Tahoma" w:hAnsi="Tahoma" w:cs="Tahoma" w:hint="cs"/>
          <w:rtl/>
          <w:lang w:val="en-US" w:bidi="fa-IR"/>
        </w:rPr>
        <w:t>،</w:t>
      </w:r>
      <w:r w:rsidR="00531EC2">
        <w:rPr>
          <w:rFonts w:ascii="Tahoma" w:hAnsi="Tahoma" w:cs="Tahoma" w:hint="cs"/>
          <w:rtl/>
          <w:lang w:val="en-US" w:bidi="fa-IR"/>
        </w:rPr>
        <w:t xml:space="preserve"> </w:t>
      </w:r>
      <w:r w:rsidR="00E03B20">
        <w:rPr>
          <w:rFonts w:ascii="Tahoma" w:hAnsi="Tahoma" w:cs="Tahoma" w:hint="cs"/>
          <w:rtl/>
          <w:lang w:val="en-US" w:bidi="fa-IR"/>
        </w:rPr>
        <w:t xml:space="preserve">بنا به دعوت هیئت تهیه کننده دفترچه، </w:t>
      </w:r>
      <w:r w:rsidR="00531EC2">
        <w:rPr>
          <w:rFonts w:ascii="Tahoma" w:hAnsi="Tahoma" w:cs="Tahoma" w:hint="cs"/>
          <w:rtl/>
          <w:lang w:val="en-US" w:bidi="fa-IR"/>
        </w:rPr>
        <w:t>فرصتی دست داده است که علاقمندان به آینده</w:t>
      </w:r>
      <w:r w:rsidR="0077661D">
        <w:rPr>
          <w:rFonts w:ascii="Tahoma" w:hAnsi="Tahoma" w:cs="Tahoma" w:hint="cs"/>
          <w:rtl/>
          <w:lang w:val="en-US" w:bidi="fa-IR"/>
        </w:rPr>
        <w:t>ء</w:t>
      </w:r>
      <w:r w:rsidR="00531EC2">
        <w:rPr>
          <w:rFonts w:ascii="Tahoma" w:hAnsi="Tahoma" w:cs="Tahoma" w:hint="cs"/>
          <w:rtl/>
          <w:lang w:val="en-US" w:bidi="fa-IR"/>
        </w:rPr>
        <w:t xml:space="preserve"> ایران </w:t>
      </w:r>
      <w:r w:rsidR="0077661D">
        <w:rPr>
          <w:rFonts w:ascii="Tahoma" w:hAnsi="Tahoma" w:cs="Tahoma" w:hint="cs"/>
          <w:rtl/>
          <w:lang w:val="en-US" w:bidi="fa-IR"/>
        </w:rPr>
        <w:t>نیز</w:t>
      </w:r>
      <w:r w:rsidR="00531EC2">
        <w:rPr>
          <w:rFonts w:ascii="Tahoma" w:hAnsi="Tahoma" w:cs="Tahoma" w:hint="cs"/>
          <w:rtl/>
          <w:lang w:val="en-US" w:bidi="fa-IR"/>
        </w:rPr>
        <w:t xml:space="preserve"> </w:t>
      </w:r>
      <w:r w:rsidR="00951387">
        <w:rPr>
          <w:rFonts w:ascii="Tahoma" w:hAnsi="Tahoma" w:cs="Tahoma" w:hint="cs"/>
          <w:rtl/>
          <w:lang w:val="en-US" w:bidi="fa-IR"/>
        </w:rPr>
        <w:t>نظر خود را دربار</w:t>
      </w:r>
      <w:r w:rsidR="00531EC2">
        <w:rPr>
          <w:rFonts w:ascii="Tahoma" w:hAnsi="Tahoma" w:cs="Tahoma" w:hint="cs"/>
          <w:rtl/>
          <w:lang w:val="en-US" w:bidi="fa-IR"/>
        </w:rPr>
        <w:t>ه</w:t>
      </w:r>
      <w:r w:rsidR="0008190A">
        <w:rPr>
          <w:rFonts w:ascii="Tahoma" w:hAnsi="Tahoma" w:cs="Tahoma" w:hint="cs"/>
          <w:rtl/>
          <w:lang w:val="en-US" w:bidi="fa-IR"/>
        </w:rPr>
        <w:t>ء</w:t>
      </w:r>
      <w:r w:rsidR="00531EC2">
        <w:rPr>
          <w:rFonts w:ascii="Tahoma" w:hAnsi="Tahoma" w:cs="Tahoma" w:hint="cs"/>
          <w:rtl/>
          <w:lang w:val="en-US" w:bidi="fa-IR"/>
        </w:rPr>
        <w:t xml:space="preserve"> این راهکارها بیان کنند تا</w:t>
      </w:r>
      <w:r w:rsidR="0008190A">
        <w:rPr>
          <w:rFonts w:ascii="Tahoma" w:hAnsi="Tahoma" w:cs="Tahoma" w:hint="cs"/>
          <w:rtl/>
          <w:lang w:val="en-US" w:bidi="fa-IR"/>
        </w:rPr>
        <w:t>،</w:t>
      </w:r>
      <w:r w:rsidR="00531EC2">
        <w:rPr>
          <w:rFonts w:ascii="Tahoma" w:hAnsi="Tahoma" w:cs="Tahoma" w:hint="cs"/>
          <w:rtl/>
          <w:lang w:val="en-US" w:bidi="fa-IR"/>
        </w:rPr>
        <w:t xml:space="preserve"> از طریق تضارب آراء</w:t>
      </w:r>
      <w:r w:rsidR="0008190A">
        <w:rPr>
          <w:rFonts w:ascii="Tahoma" w:hAnsi="Tahoma" w:cs="Tahoma" w:hint="cs"/>
          <w:rtl/>
          <w:lang w:val="en-US" w:bidi="fa-IR"/>
        </w:rPr>
        <w:t>،</w:t>
      </w:r>
      <w:r w:rsidR="00531EC2">
        <w:rPr>
          <w:rFonts w:ascii="Tahoma" w:hAnsi="Tahoma" w:cs="Tahoma" w:hint="cs"/>
          <w:rtl/>
          <w:lang w:val="en-US" w:bidi="fa-IR"/>
        </w:rPr>
        <w:t xml:space="preserve"> بتوان به سند</w:t>
      </w:r>
      <w:r w:rsidR="00951387">
        <w:rPr>
          <w:rFonts w:ascii="Tahoma" w:hAnsi="Tahoma" w:cs="Tahoma" w:hint="cs"/>
          <w:rtl/>
          <w:lang w:val="en-US" w:bidi="fa-IR"/>
        </w:rPr>
        <w:t>ی</w:t>
      </w:r>
      <w:r w:rsidR="00B90DB2">
        <w:rPr>
          <w:rFonts w:ascii="Tahoma" w:hAnsi="Tahoma" w:cs="Tahoma" w:hint="cs"/>
          <w:rtl/>
          <w:lang w:val="en-US" w:bidi="fa-IR"/>
        </w:rPr>
        <w:t xml:space="preserve"> رسید</w:t>
      </w:r>
      <w:r w:rsidR="00E03B20">
        <w:rPr>
          <w:rFonts w:ascii="Tahoma" w:hAnsi="Tahoma" w:cs="Tahoma" w:hint="cs"/>
          <w:rtl/>
          <w:lang w:val="en-US" w:bidi="fa-IR"/>
        </w:rPr>
        <w:t xml:space="preserve"> که</w:t>
      </w:r>
      <w:r w:rsidR="00531EC2">
        <w:rPr>
          <w:rFonts w:ascii="Tahoma" w:hAnsi="Tahoma" w:cs="Tahoma" w:hint="cs"/>
          <w:rtl/>
          <w:lang w:val="en-US" w:bidi="fa-IR"/>
        </w:rPr>
        <w:t xml:space="preserve"> مورد قبول «جمهور مردم» </w:t>
      </w:r>
      <w:r w:rsidR="00951387">
        <w:rPr>
          <w:rFonts w:ascii="Tahoma" w:hAnsi="Tahoma" w:cs="Tahoma" w:hint="cs"/>
          <w:rtl/>
          <w:lang w:val="en-US" w:bidi="fa-IR"/>
        </w:rPr>
        <w:t xml:space="preserve">(جمهور به معنی اکثریت صاحبان حق رأی) </w:t>
      </w:r>
      <w:r w:rsidR="00E03B20">
        <w:rPr>
          <w:rFonts w:ascii="Tahoma" w:hAnsi="Tahoma" w:cs="Tahoma" w:hint="cs"/>
          <w:rtl/>
          <w:lang w:val="en-US" w:bidi="fa-IR"/>
        </w:rPr>
        <w:t>باشد</w:t>
      </w:r>
      <w:r w:rsidR="00531EC2">
        <w:rPr>
          <w:rFonts w:ascii="Tahoma" w:hAnsi="Tahoma" w:cs="Tahoma" w:hint="cs"/>
          <w:rtl/>
          <w:lang w:val="en-US" w:bidi="fa-IR"/>
        </w:rPr>
        <w:t xml:space="preserve">. </w:t>
      </w:r>
    </w:p>
    <w:p w:rsidR="00003481" w:rsidRDefault="00531EC2" w:rsidP="00935B99">
      <w:pPr>
        <w:bidi/>
        <w:spacing w:after="0" w:line="360" w:lineRule="auto"/>
        <w:rPr>
          <w:rFonts w:ascii="Tahoma" w:hAnsi="Tahoma" w:cs="Tahoma" w:hint="cs"/>
          <w:rtl/>
          <w:lang w:val="en-US" w:bidi="fa-IR"/>
        </w:rPr>
      </w:pPr>
      <w:r>
        <w:rPr>
          <w:rFonts w:ascii="Tahoma" w:hAnsi="Tahoma" w:cs="Tahoma" w:hint="cs"/>
          <w:rtl/>
          <w:lang w:val="en-US" w:bidi="fa-IR"/>
        </w:rPr>
        <w:tab/>
      </w:r>
      <w:r w:rsidR="0008190A">
        <w:rPr>
          <w:rFonts w:ascii="Tahoma" w:hAnsi="Tahoma" w:cs="Tahoma" w:hint="cs"/>
          <w:rtl/>
          <w:lang w:val="en-US" w:bidi="fa-IR"/>
        </w:rPr>
        <w:t xml:space="preserve">با این مقدمه </w:t>
      </w:r>
      <w:r w:rsidR="00935B99">
        <w:rPr>
          <w:rFonts w:ascii="Tahoma" w:hAnsi="Tahoma" w:cs="Tahoma" w:hint="cs"/>
          <w:rtl/>
          <w:lang w:val="en-US" w:bidi="fa-IR"/>
        </w:rPr>
        <w:t>و در ارتباط با قانون اسا</w:t>
      </w:r>
      <w:r w:rsidR="00223745">
        <w:rPr>
          <w:rFonts w:ascii="Tahoma" w:hAnsi="Tahoma" w:cs="Tahoma" w:hint="cs"/>
          <w:rtl/>
          <w:lang w:val="en-US" w:bidi="fa-IR"/>
        </w:rPr>
        <w:t>س</w:t>
      </w:r>
      <w:r w:rsidR="00935B99">
        <w:rPr>
          <w:rFonts w:ascii="Tahoma" w:hAnsi="Tahoma" w:cs="Tahoma" w:hint="cs"/>
          <w:rtl/>
          <w:lang w:val="en-US" w:bidi="fa-IR"/>
        </w:rPr>
        <w:t>ی مشروطه،</w:t>
      </w:r>
      <w:r w:rsidR="00223745">
        <w:rPr>
          <w:rFonts w:ascii="Tahoma" w:hAnsi="Tahoma" w:cs="Tahoma" w:hint="cs"/>
          <w:rtl/>
          <w:lang w:val="en-US" w:bidi="fa-IR"/>
        </w:rPr>
        <w:t xml:space="preserve"> </w:t>
      </w:r>
      <w:r w:rsidR="00951387">
        <w:rPr>
          <w:rFonts w:ascii="Tahoma" w:hAnsi="Tahoma" w:cs="Tahoma" w:hint="cs"/>
          <w:rtl/>
          <w:lang w:val="en-US" w:bidi="fa-IR"/>
        </w:rPr>
        <w:t>به</w:t>
      </w:r>
      <w:r>
        <w:rPr>
          <w:rFonts w:ascii="Tahoma" w:hAnsi="Tahoma" w:cs="Tahoma" w:hint="cs"/>
          <w:rtl/>
          <w:lang w:val="en-US" w:bidi="fa-IR"/>
        </w:rPr>
        <w:t xml:space="preserve"> گمان من، مهمت</w:t>
      </w:r>
      <w:r w:rsidR="00951387">
        <w:rPr>
          <w:rFonts w:ascii="Tahoma" w:hAnsi="Tahoma" w:cs="Tahoma" w:hint="cs"/>
          <w:rtl/>
          <w:lang w:val="en-US" w:bidi="fa-IR"/>
        </w:rPr>
        <w:t>رین</w:t>
      </w:r>
      <w:r>
        <w:rPr>
          <w:rFonts w:ascii="Tahoma" w:hAnsi="Tahoma" w:cs="Tahoma" w:hint="cs"/>
          <w:rtl/>
          <w:lang w:val="en-US" w:bidi="fa-IR"/>
        </w:rPr>
        <w:t xml:space="preserve"> مطلبی که باید</w:t>
      </w:r>
      <w:r w:rsidR="0008190A">
        <w:rPr>
          <w:rFonts w:ascii="Tahoma" w:hAnsi="Tahoma" w:cs="Tahoma" w:hint="cs"/>
          <w:rtl/>
          <w:lang w:val="en-US" w:bidi="fa-IR"/>
        </w:rPr>
        <w:t>،</w:t>
      </w:r>
      <w:r>
        <w:rPr>
          <w:rFonts w:ascii="Tahoma" w:hAnsi="Tahoma" w:cs="Tahoma" w:hint="cs"/>
          <w:rtl/>
          <w:lang w:val="en-US" w:bidi="fa-IR"/>
        </w:rPr>
        <w:t xml:space="preserve"> قبل از هر</w:t>
      </w:r>
      <w:r w:rsidR="0008190A">
        <w:rPr>
          <w:rFonts w:ascii="Tahoma" w:hAnsi="Tahoma" w:cs="Tahoma" w:hint="cs"/>
          <w:rtl/>
          <w:lang w:val="en-US" w:bidi="fa-IR"/>
        </w:rPr>
        <w:t xml:space="preserve"> امر دیگر،</w:t>
      </w:r>
      <w:r>
        <w:rPr>
          <w:rFonts w:ascii="Tahoma" w:hAnsi="Tahoma" w:cs="Tahoma" w:hint="cs"/>
          <w:rtl/>
          <w:lang w:val="en-US" w:bidi="fa-IR"/>
        </w:rPr>
        <w:t xml:space="preserve"> مورد</w:t>
      </w:r>
      <w:r w:rsidR="0008190A">
        <w:rPr>
          <w:rFonts w:ascii="Tahoma" w:hAnsi="Tahoma" w:cs="Tahoma" w:hint="cs"/>
          <w:rtl/>
          <w:lang w:val="en-US" w:bidi="fa-IR"/>
        </w:rPr>
        <w:t xml:space="preserve"> </w:t>
      </w:r>
      <w:r>
        <w:rPr>
          <w:rFonts w:ascii="Tahoma" w:hAnsi="Tahoma" w:cs="Tahoma" w:hint="cs"/>
          <w:rtl/>
          <w:lang w:val="en-US" w:bidi="fa-IR"/>
        </w:rPr>
        <w:t xml:space="preserve">بحث و تدقیق قرار گیرد </w:t>
      </w:r>
      <w:r w:rsidR="00951387">
        <w:rPr>
          <w:rFonts w:ascii="Tahoma" w:hAnsi="Tahoma" w:cs="Tahoma" w:hint="cs"/>
          <w:rtl/>
          <w:lang w:val="en-US" w:bidi="fa-IR"/>
        </w:rPr>
        <w:t>«</w:t>
      </w:r>
      <w:r>
        <w:rPr>
          <w:rFonts w:ascii="Tahoma" w:hAnsi="Tahoma" w:cs="Tahoma" w:hint="cs"/>
          <w:rtl/>
          <w:lang w:val="en-US" w:bidi="fa-IR"/>
        </w:rPr>
        <w:t>شرح وظایف کلی</w:t>
      </w:r>
      <w:r w:rsidR="0008190A">
        <w:rPr>
          <w:rFonts w:ascii="Tahoma" w:hAnsi="Tahoma" w:cs="Tahoma" w:hint="cs"/>
          <w:rtl/>
          <w:lang w:val="en-US" w:bidi="fa-IR"/>
        </w:rPr>
        <w:t xml:space="preserve"> دولت موقت»</w:t>
      </w:r>
      <w:r>
        <w:rPr>
          <w:rFonts w:ascii="Tahoma" w:hAnsi="Tahoma" w:cs="Tahoma" w:hint="cs"/>
          <w:rtl/>
          <w:lang w:val="en-US" w:bidi="fa-IR"/>
        </w:rPr>
        <w:t xml:space="preserve"> است</w:t>
      </w:r>
      <w:r w:rsidR="00E03B20">
        <w:rPr>
          <w:rFonts w:ascii="Tahoma" w:hAnsi="Tahoma" w:cs="Tahoma" w:hint="cs"/>
          <w:rtl/>
          <w:lang w:val="en-US" w:bidi="fa-IR"/>
        </w:rPr>
        <w:t>؛</w:t>
      </w:r>
      <w:r w:rsidR="0008190A">
        <w:rPr>
          <w:rFonts w:ascii="Tahoma" w:hAnsi="Tahoma" w:cs="Tahoma" w:hint="cs"/>
          <w:rtl/>
          <w:lang w:val="en-US" w:bidi="fa-IR"/>
        </w:rPr>
        <w:t xml:space="preserve"> دولتی</w:t>
      </w:r>
      <w:r>
        <w:rPr>
          <w:rFonts w:ascii="Tahoma" w:hAnsi="Tahoma" w:cs="Tahoma" w:hint="cs"/>
          <w:rtl/>
          <w:lang w:val="en-US" w:bidi="fa-IR"/>
        </w:rPr>
        <w:t xml:space="preserve"> که</w:t>
      </w:r>
      <w:r w:rsidR="00E03B20">
        <w:rPr>
          <w:rFonts w:ascii="Tahoma" w:hAnsi="Tahoma" w:cs="Tahoma" w:hint="cs"/>
          <w:rtl/>
          <w:lang w:val="en-US" w:bidi="fa-IR"/>
        </w:rPr>
        <w:t xml:space="preserve"> چون</w:t>
      </w:r>
      <w:r>
        <w:rPr>
          <w:rFonts w:ascii="Tahoma" w:hAnsi="Tahoma" w:cs="Tahoma" w:hint="cs"/>
          <w:rtl/>
          <w:lang w:val="en-US" w:bidi="fa-IR"/>
        </w:rPr>
        <w:t xml:space="preserve"> از طریق صندوق رأی انتخابا</w:t>
      </w:r>
      <w:r w:rsidR="00951387">
        <w:rPr>
          <w:rFonts w:ascii="Tahoma" w:hAnsi="Tahoma" w:cs="Tahoma" w:hint="cs"/>
          <w:rtl/>
          <w:lang w:val="en-US" w:bidi="fa-IR"/>
        </w:rPr>
        <w:t>ت</w:t>
      </w:r>
      <w:r>
        <w:rPr>
          <w:rFonts w:ascii="Tahoma" w:hAnsi="Tahoma" w:cs="Tahoma" w:hint="cs"/>
          <w:rtl/>
          <w:lang w:val="en-US" w:bidi="fa-IR"/>
        </w:rPr>
        <w:t xml:space="preserve"> آزاد و منصف</w:t>
      </w:r>
      <w:r w:rsidR="0008190A">
        <w:rPr>
          <w:rFonts w:ascii="Tahoma" w:hAnsi="Tahoma" w:cs="Tahoma" w:hint="cs"/>
          <w:rtl/>
          <w:lang w:val="en-US" w:bidi="fa-IR"/>
        </w:rPr>
        <w:t>ان</w:t>
      </w:r>
      <w:r>
        <w:rPr>
          <w:rFonts w:ascii="Tahoma" w:hAnsi="Tahoma" w:cs="Tahoma" w:hint="cs"/>
          <w:rtl/>
          <w:lang w:val="en-US" w:bidi="fa-IR"/>
        </w:rPr>
        <w:t>ه به قدرت ن</w:t>
      </w:r>
      <w:r w:rsidR="0008190A">
        <w:rPr>
          <w:rFonts w:ascii="Tahoma" w:hAnsi="Tahoma" w:cs="Tahoma" w:hint="cs"/>
          <w:rtl/>
          <w:lang w:val="en-US" w:bidi="fa-IR"/>
        </w:rPr>
        <w:t>می رسد</w:t>
      </w:r>
      <w:r>
        <w:rPr>
          <w:rFonts w:ascii="Tahoma" w:hAnsi="Tahoma" w:cs="Tahoma" w:hint="cs"/>
          <w:rtl/>
          <w:lang w:val="en-US" w:bidi="fa-IR"/>
        </w:rPr>
        <w:t xml:space="preserve"> نمی تواند همه</w:t>
      </w:r>
      <w:r w:rsidR="00951387">
        <w:rPr>
          <w:rFonts w:ascii="Tahoma" w:hAnsi="Tahoma" w:cs="Tahoma" w:hint="cs"/>
          <w:rtl/>
          <w:lang w:val="en-US" w:bidi="fa-IR"/>
        </w:rPr>
        <w:t>ء</w:t>
      </w:r>
      <w:r>
        <w:rPr>
          <w:rFonts w:ascii="Tahoma" w:hAnsi="Tahoma" w:cs="Tahoma" w:hint="cs"/>
          <w:rtl/>
          <w:lang w:val="en-US" w:bidi="fa-IR"/>
        </w:rPr>
        <w:t xml:space="preserve"> کارهائی را که یک دولت برگزیده</w:t>
      </w:r>
      <w:r w:rsidR="00951387">
        <w:rPr>
          <w:rFonts w:ascii="Tahoma" w:hAnsi="Tahoma" w:cs="Tahoma" w:hint="cs"/>
          <w:rtl/>
          <w:lang w:val="en-US" w:bidi="fa-IR"/>
        </w:rPr>
        <w:t>ء</w:t>
      </w:r>
      <w:r>
        <w:rPr>
          <w:rFonts w:ascii="Tahoma" w:hAnsi="Tahoma" w:cs="Tahoma" w:hint="cs"/>
          <w:rtl/>
          <w:lang w:val="en-US" w:bidi="fa-IR"/>
        </w:rPr>
        <w:t xml:space="preserve"> «جمهور مردم» انجام می دهد </w:t>
      </w:r>
      <w:r w:rsidR="00E61A08">
        <w:rPr>
          <w:rFonts w:ascii="Tahoma" w:hAnsi="Tahoma" w:cs="Tahoma" w:hint="cs"/>
          <w:rtl/>
          <w:lang w:val="en-US" w:bidi="fa-IR"/>
        </w:rPr>
        <w:t xml:space="preserve">عملی کند </w:t>
      </w:r>
      <w:r>
        <w:rPr>
          <w:rFonts w:ascii="Tahoma" w:hAnsi="Tahoma" w:cs="Tahoma" w:hint="cs"/>
          <w:rtl/>
          <w:lang w:val="en-US" w:bidi="fa-IR"/>
        </w:rPr>
        <w:t>و</w:t>
      </w:r>
      <w:r w:rsidR="00951387">
        <w:rPr>
          <w:rFonts w:ascii="Tahoma" w:hAnsi="Tahoma" w:cs="Tahoma" w:hint="cs"/>
          <w:rtl/>
          <w:lang w:val="en-US" w:bidi="fa-IR"/>
        </w:rPr>
        <w:t>،</w:t>
      </w:r>
      <w:r>
        <w:rPr>
          <w:rFonts w:ascii="Tahoma" w:hAnsi="Tahoma" w:cs="Tahoma" w:hint="cs"/>
          <w:rtl/>
          <w:lang w:val="en-US" w:bidi="fa-IR"/>
        </w:rPr>
        <w:t xml:space="preserve"> در نتیجه</w:t>
      </w:r>
      <w:r w:rsidR="00951387">
        <w:rPr>
          <w:rFonts w:ascii="Tahoma" w:hAnsi="Tahoma" w:cs="Tahoma" w:hint="cs"/>
          <w:rtl/>
          <w:lang w:val="en-US" w:bidi="fa-IR"/>
        </w:rPr>
        <w:t>، اموری وجود دارند که</w:t>
      </w:r>
      <w:r w:rsidR="00E03B20">
        <w:rPr>
          <w:rFonts w:ascii="Tahoma" w:hAnsi="Tahoma" w:cs="Tahoma" w:hint="cs"/>
          <w:rtl/>
          <w:lang w:val="en-US" w:bidi="fa-IR"/>
        </w:rPr>
        <w:t xml:space="preserve"> اگرچه یک</w:t>
      </w:r>
      <w:r w:rsidR="00951387">
        <w:rPr>
          <w:rFonts w:ascii="Tahoma" w:hAnsi="Tahoma" w:cs="Tahoma" w:hint="cs"/>
          <w:rtl/>
          <w:lang w:val="en-US" w:bidi="fa-IR"/>
        </w:rPr>
        <w:t xml:space="preserve"> دولت دموکراتیک</w:t>
      </w:r>
      <w:r w:rsidR="00E03B20">
        <w:rPr>
          <w:rFonts w:ascii="Tahoma" w:hAnsi="Tahoma" w:cs="Tahoma" w:hint="cs"/>
          <w:rtl/>
          <w:lang w:val="en-US" w:bidi="fa-IR"/>
        </w:rPr>
        <w:t xml:space="preserve"> و منتخ</w:t>
      </w:r>
      <w:r w:rsidR="00E61A08">
        <w:rPr>
          <w:rFonts w:ascii="Tahoma" w:hAnsi="Tahoma" w:cs="Tahoma" w:hint="cs"/>
          <w:rtl/>
          <w:lang w:val="en-US" w:bidi="fa-IR"/>
        </w:rPr>
        <w:t>ب</w:t>
      </w:r>
      <w:r w:rsidR="00951387">
        <w:rPr>
          <w:rFonts w:ascii="Tahoma" w:hAnsi="Tahoma" w:cs="Tahoma" w:hint="cs"/>
          <w:rtl/>
          <w:lang w:val="en-US" w:bidi="fa-IR"/>
        </w:rPr>
        <w:t xml:space="preserve"> جمهور مردم</w:t>
      </w:r>
      <w:r>
        <w:rPr>
          <w:rFonts w:ascii="Tahoma" w:hAnsi="Tahoma" w:cs="Tahoma" w:hint="cs"/>
          <w:rtl/>
          <w:lang w:val="en-US" w:bidi="fa-IR"/>
        </w:rPr>
        <w:t xml:space="preserve"> می تواند انجام</w:t>
      </w:r>
      <w:r w:rsidR="00E61A08">
        <w:rPr>
          <w:rFonts w:ascii="Tahoma" w:hAnsi="Tahoma" w:cs="Tahoma" w:hint="cs"/>
          <w:rtl/>
          <w:lang w:val="en-US" w:bidi="fa-IR"/>
        </w:rPr>
        <w:t xml:space="preserve"> شان</w:t>
      </w:r>
      <w:r>
        <w:rPr>
          <w:rFonts w:ascii="Tahoma" w:hAnsi="Tahoma" w:cs="Tahoma" w:hint="cs"/>
          <w:rtl/>
          <w:lang w:val="en-US" w:bidi="fa-IR"/>
        </w:rPr>
        <w:t xml:space="preserve"> دهد </w:t>
      </w:r>
      <w:r w:rsidR="00E03B20">
        <w:rPr>
          <w:rFonts w:ascii="Tahoma" w:hAnsi="Tahoma" w:cs="Tahoma" w:hint="cs"/>
          <w:rtl/>
          <w:lang w:val="en-US" w:bidi="fa-IR"/>
        </w:rPr>
        <w:t>اما</w:t>
      </w:r>
      <w:r w:rsidR="00951387">
        <w:rPr>
          <w:rFonts w:ascii="Tahoma" w:hAnsi="Tahoma" w:cs="Tahoma" w:hint="cs"/>
          <w:rtl/>
          <w:lang w:val="en-US" w:bidi="fa-IR"/>
        </w:rPr>
        <w:t xml:space="preserve"> </w:t>
      </w:r>
      <w:r w:rsidR="00E03B20">
        <w:rPr>
          <w:rFonts w:ascii="Tahoma" w:hAnsi="Tahoma" w:cs="Tahoma" w:hint="cs"/>
          <w:rtl/>
          <w:lang w:val="en-US" w:bidi="fa-IR"/>
        </w:rPr>
        <w:t>«</w:t>
      </w:r>
      <w:r>
        <w:rPr>
          <w:rFonts w:ascii="Tahoma" w:hAnsi="Tahoma" w:cs="Tahoma" w:hint="cs"/>
          <w:rtl/>
          <w:lang w:val="en-US" w:bidi="fa-IR"/>
        </w:rPr>
        <w:t>دولت</w:t>
      </w:r>
      <w:r w:rsidR="00951387">
        <w:rPr>
          <w:rFonts w:ascii="Tahoma" w:hAnsi="Tahoma" w:cs="Tahoma" w:hint="cs"/>
          <w:rtl/>
          <w:lang w:val="en-US" w:bidi="fa-IR"/>
        </w:rPr>
        <w:t xml:space="preserve"> غیر دموکراتیک دوران گذار</w:t>
      </w:r>
      <w:r w:rsidR="00E03B20">
        <w:rPr>
          <w:rFonts w:ascii="Tahoma" w:hAnsi="Tahoma" w:cs="Tahoma" w:hint="cs"/>
          <w:rtl/>
          <w:lang w:val="en-US" w:bidi="fa-IR"/>
        </w:rPr>
        <w:t>»</w:t>
      </w:r>
      <w:r w:rsidR="00951387">
        <w:rPr>
          <w:rFonts w:ascii="Tahoma" w:hAnsi="Tahoma" w:cs="Tahoma" w:hint="cs"/>
          <w:rtl/>
          <w:lang w:val="en-US" w:bidi="fa-IR"/>
        </w:rPr>
        <w:t xml:space="preserve"> از انجام آنها مع</w:t>
      </w:r>
      <w:r>
        <w:rPr>
          <w:rFonts w:ascii="Tahoma" w:hAnsi="Tahoma" w:cs="Tahoma" w:hint="cs"/>
          <w:rtl/>
          <w:lang w:val="en-US" w:bidi="fa-IR"/>
        </w:rPr>
        <w:t>ذور است.</w:t>
      </w:r>
      <w:r w:rsidR="00E61A08">
        <w:rPr>
          <w:rFonts w:ascii="Tahoma" w:hAnsi="Tahoma" w:cs="Tahoma" w:hint="cs"/>
          <w:rtl/>
          <w:lang w:val="en-US" w:bidi="fa-IR"/>
        </w:rPr>
        <w:t xml:space="preserve"> و </w:t>
      </w:r>
      <w:r w:rsidR="00951387">
        <w:rPr>
          <w:rFonts w:ascii="Tahoma" w:hAnsi="Tahoma" w:cs="Tahoma" w:hint="cs"/>
          <w:rtl/>
          <w:lang w:val="en-US" w:bidi="fa-IR"/>
        </w:rPr>
        <w:t>بر ا</w:t>
      </w:r>
      <w:r w:rsidR="00E03B20">
        <w:rPr>
          <w:rFonts w:ascii="Tahoma" w:hAnsi="Tahoma" w:cs="Tahoma" w:hint="cs"/>
          <w:rtl/>
          <w:lang w:val="en-US" w:bidi="fa-IR"/>
        </w:rPr>
        <w:t>ین اساس</w:t>
      </w:r>
      <w:r w:rsidR="00E61A08">
        <w:rPr>
          <w:rFonts w:ascii="Tahoma" w:hAnsi="Tahoma" w:cs="Tahoma" w:hint="cs"/>
          <w:rtl/>
          <w:lang w:val="en-US" w:bidi="fa-IR"/>
        </w:rPr>
        <w:t xml:space="preserve"> است که</w:t>
      </w:r>
      <w:r w:rsidR="00003481">
        <w:rPr>
          <w:rFonts w:ascii="Tahoma" w:hAnsi="Tahoma" w:cs="Tahoma" w:hint="cs"/>
          <w:rtl/>
          <w:lang w:val="en-US" w:bidi="fa-IR"/>
        </w:rPr>
        <w:t xml:space="preserve"> </w:t>
      </w:r>
      <w:r w:rsidR="00E03B20">
        <w:rPr>
          <w:rFonts w:ascii="Tahoma" w:hAnsi="Tahoma" w:cs="Tahoma" w:hint="cs"/>
          <w:rtl/>
          <w:lang w:val="en-US" w:bidi="fa-IR"/>
        </w:rPr>
        <w:t>باور دارم لازم است هرچه زودتر پاسخی</w:t>
      </w:r>
      <w:r w:rsidR="00B90DB2">
        <w:rPr>
          <w:rFonts w:ascii="Tahoma" w:hAnsi="Tahoma" w:cs="Tahoma" w:hint="cs"/>
          <w:rtl/>
          <w:lang w:val="en-US" w:bidi="fa-IR"/>
        </w:rPr>
        <w:t xml:space="preserve"> برای ای</w:t>
      </w:r>
      <w:r w:rsidR="00E03B20">
        <w:rPr>
          <w:rFonts w:ascii="Tahoma" w:hAnsi="Tahoma" w:cs="Tahoma" w:hint="cs"/>
          <w:rtl/>
          <w:lang w:val="en-US" w:bidi="fa-IR"/>
        </w:rPr>
        <w:t>ن پرسش بیابیم</w:t>
      </w:r>
      <w:r w:rsidR="00003481">
        <w:rPr>
          <w:rFonts w:ascii="Tahoma" w:hAnsi="Tahoma" w:cs="Tahoma" w:hint="cs"/>
          <w:rtl/>
          <w:lang w:val="en-US" w:bidi="fa-IR"/>
        </w:rPr>
        <w:t xml:space="preserve"> که </w:t>
      </w:r>
      <w:r w:rsidR="00966D65">
        <w:rPr>
          <w:rFonts w:ascii="Tahoma" w:hAnsi="Tahoma" w:cs="Tahoma" w:hint="cs"/>
          <w:rtl/>
          <w:lang w:val="en-US" w:bidi="fa-IR"/>
        </w:rPr>
        <w:t>«</w:t>
      </w:r>
      <w:r w:rsidR="00AA373B">
        <w:rPr>
          <w:rFonts w:ascii="Tahoma" w:hAnsi="Tahoma" w:cs="Tahoma" w:hint="cs"/>
          <w:rtl/>
          <w:lang w:val="en-US" w:bidi="fa-IR"/>
        </w:rPr>
        <w:t xml:space="preserve">شرح وظایف کلی دولت موقت را </w:t>
      </w:r>
      <w:r w:rsidR="00B90DB2">
        <w:rPr>
          <w:rFonts w:ascii="Tahoma" w:hAnsi="Tahoma" w:cs="Tahoma" w:hint="cs"/>
          <w:rtl/>
          <w:lang w:val="en-US" w:bidi="fa-IR"/>
        </w:rPr>
        <w:t xml:space="preserve">چگونه باید پیش بینی کرد و آن را </w:t>
      </w:r>
      <w:r w:rsidR="00AA373B">
        <w:rPr>
          <w:rFonts w:ascii="Tahoma" w:hAnsi="Tahoma" w:cs="Tahoma" w:hint="cs"/>
          <w:rtl/>
          <w:lang w:val="en-US" w:bidi="fa-IR"/>
        </w:rPr>
        <w:t>چه باید نامید؟</w:t>
      </w:r>
      <w:r w:rsidR="00E03B20">
        <w:rPr>
          <w:rFonts w:ascii="Tahoma" w:hAnsi="Tahoma" w:cs="Tahoma" w:hint="cs"/>
          <w:rtl/>
          <w:lang w:val="en-US" w:bidi="fa-IR"/>
        </w:rPr>
        <w:t>»</w:t>
      </w:r>
      <w:r w:rsidR="00AA373B">
        <w:rPr>
          <w:rFonts w:ascii="Tahoma" w:hAnsi="Tahoma" w:cs="Tahoma" w:hint="cs"/>
          <w:rtl/>
          <w:lang w:val="en-US" w:bidi="fa-IR"/>
        </w:rPr>
        <w:t xml:space="preserve"> </w:t>
      </w:r>
    </w:p>
    <w:p w:rsidR="00E61A08" w:rsidRDefault="00E61A08" w:rsidP="00223745">
      <w:pPr>
        <w:bidi/>
        <w:spacing w:after="0" w:line="360" w:lineRule="auto"/>
        <w:ind w:firstLine="720"/>
        <w:rPr>
          <w:rFonts w:ascii="Tahoma" w:hAnsi="Tahoma" w:cs="Tahoma"/>
          <w:rtl/>
          <w:lang w:val="en-US" w:bidi="fa-IR"/>
        </w:rPr>
      </w:pPr>
      <w:r>
        <w:rPr>
          <w:rFonts w:ascii="Tahoma" w:hAnsi="Tahoma" w:cs="Tahoma" w:hint="cs"/>
          <w:rtl/>
          <w:lang w:val="en-US" w:bidi="fa-IR"/>
        </w:rPr>
        <w:t>من البته حقوقدان نیستم اما دو دهه را بعنوان مترجم و نویسندهء اساسنامه های سازمان های جدید کشور در سازمان برنامه گذرانده و در جریان این خدمت با برخی از نکات مربوط به اساسنامه و لایحه نویسی آشنا شد</w:t>
      </w:r>
      <w:r w:rsidR="00223745">
        <w:rPr>
          <w:rFonts w:ascii="Tahoma" w:hAnsi="Tahoma" w:cs="Tahoma" w:hint="cs"/>
          <w:rtl/>
          <w:lang w:val="en-US" w:bidi="fa-IR"/>
        </w:rPr>
        <w:t xml:space="preserve">ه </w:t>
      </w:r>
      <w:r>
        <w:rPr>
          <w:rFonts w:ascii="Tahoma" w:hAnsi="Tahoma" w:cs="Tahoma" w:hint="cs"/>
          <w:rtl/>
          <w:lang w:val="en-US" w:bidi="fa-IR"/>
        </w:rPr>
        <w:t xml:space="preserve">و آموخته ام که، در اصطلاح حقوقی، «قانون» سندی است که نمایندگان «جمهور مردم»، که در انتخابی آزاد و منصفانه برگزیده شده اند، تصویب کرده و برای اجرا به دستگاه اجرائی کشور </w:t>
      </w:r>
      <w:r>
        <w:rPr>
          <w:rFonts w:ascii="Tahoma" w:hAnsi="Tahoma" w:cs="Tahoma" w:hint="cs"/>
          <w:rtl/>
          <w:lang w:val="en-US" w:bidi="fa-IR"/>
        </w:rPr>
        <w:lastRenderedPageBreak/>
        <w:t>ابلاغ می کن</w:t>
      </w:r>
      <w:r w:rsidR="00223745">
        <w:rPr>
          <w:rFonts w:ascii="Tahoma" w:hAnsi="Tahoma" w:cs="Tahoma" w:hint="cs"/>
          <w:rtl/>
          <w:lang w:val="en-US" w:bidi="fa-IR"/>
        </w:rPr>
        <w:t>ن</w:t>
      </w:r>
      <w:r>
        <w:rPr>
          <w:rFonts w:ascii="Tahoma" w:hAnsi="Tahoma" w:cs="Tahoma" w:hint="cs"/>
          <w:rtl/>
          <w:lang w:val="en-US" w:bidi="fa-IR"/>
        </w:rPr>
        <w:t>د. در غیاب انتخابات آزاد و محلس نمایندگان مردم، «قانون</w:t>
      </w:r>
      <w:r>
        <w:rPr>
          <w:rFonts w:ascii="Tahoma" w:hAnsi="Tahoma" w:cs="Tahoma" w:hint="cs"/>
          <w:rtl/>
          <w:lang w:val="en-US" w:bidi="fa-IR"/>
        </w:rPr>
        <w:t>»</w:t>
      </w:r>
      <w:r>
        <w:rPr>
          <w:rFonts w:ascii="Tahoma" w:hAnsi="Tahoma" w:cs="Tahoma" w:hint="cs"/>
          <w:rtl/>
          <w:lang w:val="en-US" w:bidi="fa-IR"/>
        </w:rPr>
        <w:t xml:space="preserve"> خواندن</w:t>
      </w:r>
      <w:r>
        <w:rPr>
          <w:rFonts w:ascii="Tahoma" w:hAnsi="Tahoma" w:cs="Tahoma" w:hint="cs"/>
          <w:rtl/>
          <w:lang w:val="en-US" w:bidi="fa-IR"/>
        </w:rPr>
        <w:t xml:space="preserve"> </w:t>
      </w:r>
      <w:r>
        <w:rPr>
          <w:rFonts w:ascii="Tahoma" w:hAnsi="Tahoma" w:cs="Tahoma" w:hint="cs"/>
          <w:rtl/>
          <w:lang w:val="en-US" w:bidi="fa-IR"/>
        </w:rPr>
        <w:t>«شرح وظایف کلی دولت موقت</w:t>
      </w:r>
      <w:r>
        <w:rPr>
          <w:rFonts w:ascii="Tahoma" w:hAnsi="Tahoma" w:cs="Tahoma" w:hint="cs"/>
          <w:rtl/>
          <w:lang w:val="en-US" w:bidi="fa-IR"/>
        </w:rPr>
        <w:t>»</w:t>
      </w:r>
      <w:r>
        <w:rPr>
          <w:rFonts w:ascii="Tahoma" w:hAnsi="Tahoma" w:cs="Tahoma" w:hint="cs"/>
          <w:rtl/>
          <w:lang w:val="en-US" w:bidi="fa-IR"/>
        </w:rPr>
        <w:t xml:space="preserve"> غلطی فاحش است.</w:t>
      </w:r>
    </w:p>
    <w:p w:rsidR="00C66144" w:rsidRDefault="00E61A08" w:rsidP="00223745">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اما اعتراض به غلط بودن این نامیدن اهمیتی نداشت اگر </w:t>
      </w:r>
      <w:r w:rsidR="00223745">
        <w:rPr>
          <w:rFonts w:ascii="Tahoma" w:hAnsi="Tahoma" w:cs="Tahoma" w:hint="cs"/>
          <w:rtl/>
          <w:lang w:val="en-US" w:bidi="fa-IR"/>
        </w:rPr>
        <w:t>در</w:t>
      </w:r>
      <w:r>
        <w:rPr>
          <w:rFonts w:ascii="Tahoma" w:hAnsi="Tahoma" w:cs="Tahoma" w:hint="cs"/>
          <w:rtl/>
          <w:lang w:val="en-US" w:bidi="fa-IR"/>
        </w:rPr>
        <w:t xml:space="preserve"> همین نامیدن کوشش نمی شد تا نتایج زیانباری گر</w:t>
      </w:r>
      <w:r w:rsidR="00223745">
        <w:rPr>
          <w:rFonts w:ascii="Tahoma" w:hAnsi="Tahoma" w:cs="Tahoma" w:hint="cs"/>
          <w:rtl/>
          <w:lang w:val="en-US" w:bidi="fa-IR"/>
        </w:rPr>
        <w:t>به دست آید</w:t>
      </w:r>
      <w:r>
        <w:rPr>
          <w:rFonts w:ascii="Tahoma" w:hAnsi="Tahoma" w:cs="Tahoma" w:hint="cs"/>
          <w:rtl/>
          <w:lang w:val="en-US" w:bidi="fa-IR"/>
        </w:rPr>
        <w:t xml:space="preserve">. </w:t>
      </w:r>
      <w:r w:rsidR="00223745">
        <w:rPr>
          <w:rFonts w:ascii="Tahoma" w:hAnsi="Tahoma" w:cs="Tahoma" w:hint="cs"/>
          <w:rtl/>
          <w:lang w:val="en-US" w:bidi="fa-IR"/>
        </w:rPr>
        <w:t>این نامیدن از مطرح شدن پرسشی</w:t>
      </w:r>
      <w:r w:rsidR="00966D65">
        <w:rPr>
          <w:rFonts w:ascii="Tahoma" w:hAnsi="Tahoma" w:cs="Tahoma" w:hint="cs"/>
          <w:rtl/>
          <w:lang w:val="en-US" w:bidi="fa-IR"/>
        </w:rPr>
        <w:t xml:space="preserve"> آغاز می </w:t>
      </w:r>
      <w:r w:rsidR="00223745">
        <w:rPr>
          <w:rFonts w:ascii="Tahoma" w:hAnsi="Tahoma" w:cs="Tahoma" w:hint="cs"/>
          <w:rtl/>
          <w:lang w:val="en-US" w:bidi="fa-IR"/>
        </w:rPr>
        <w:t>شود مبنی بر</w:t>
      </w:r>
      <w:r w:rsidR="00966D65">
        <w:rPr>
          <w:rFonts w:ascii="Tahoma" w:hAnsi="Tahoma" w:cs="Tahoma" w:hint="cs"/>
          <w:rtl/>
          <w:lang w:val="en-US" w:bidi="fa-IR"/>
        </w:rPr>
        <w:t xml:space="preserve"> </w:t>
      </w:r>
      <w:r w:rsidR="00223745">
        <w:rPr>
          <w:rFonts w:ascii="Tahoma" w:hAnsi="Tahoma" w:cs="Tahoma" w:hint="cs"/>
          <w:rtl/>
          <w:lang w:val="en-US" w:bidi="fa-IR"/>
        </w:rPr>
        <w:t>اینکه «دولت دوران گذار</w:t>
      </w:r>
      <w:r w:rsidR="00966D65">
        <w:rPr>
          <w:rFonts w:ascii="Tahoma" w:hAnsi="Tahoma" w:cs="Tahoma" w:hint="cs"/>
          <w:rtl/>
          <w:lang w:val="en-US" w:bidi="fa-IR"/>
        </w:rPr>
        <w:t xml:space="preserve"> مملکت را بر اساس کدام "قانون" مدیریت </w:t>
      </w:r>
      <w:r w:rsidR="00223745">
        <w:rPr>
          <w:rFonts w:ascii="Tahoma" w:hAnsi="Tahoma" w:cs="Tahoma" w:hint="cs"/>
          <w:rtl/>
          <w:lang w:val="en-US" w:bidi="fa-IR"/>
        </w:rPr>
        <w:t>خواهد کرد؟»</w:t>
      </w:r>
      <w:r w:rsidR="00966D65">
        <w:rPr>
          <w:rFonts w:ascii="Tahoma" w:hAnsi="Tahoma" w:cs="Tahoma" w:hint="cs"/>
          <w:rtl/>
          <w:lang w:val="en-US" w:bidi="fa-IR"/>
        </w:rPr>
        <w:t xml:space="preserve"> </w:t>
      </w:r>
    </w:p>
    <w:p w:rsidR="00C66144" w:rsidRDefault="00C66144" w:rsidP="00223745">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توجه کنید که </w:t>
      </w:r>
      <w:r w:rsidR="00966D65">
        <w:rPr>
          <w:rFonts w:ascii="Tahoma" w:hAnsi="Tahoma" w:cs="Tahoma" w:hint="cs"/>
          <w:rtl/>
          <w:lang w:val="en-US" w:bidi="fa-IR"/>
        </w:rPr>
        <w:t xml:space="preserve">در دل این </w:t>
      </w:r>
      <w:r>
        <w:rPr>
          <w:rFonts w:ascii="Tahoma" w:hAnsi="Tahoma" w:cs="Tahoma" w:hint="cs"/>
          <w:rtl/>
          <w:lang w:val="en-US" w:bidi="fa-IR"/>
        </w:rPr>
        <w:t>«</w:t>
      </w:r>
      <w:r w:rsidR="00966D65">
        <w:rPr>
          <w:rFonts w:ascii="Tahoma" w:hAnsi="Tahoma" w:cs="Tahoma" w:hint="cs"/>
          <w:rtl/>
          <w:lang w:val="en-US" w:bidi="fa-IR"/>
        </w:rPr>
        <w:t>پرسش</w:t>
      </w:r>
      <w:r>
        <w:rPr>
          <w:rFonts w:ascii="Tahoma" w:hAnsi="Tahoma" w:cs="Tahoma" w:hint="cs"/>
          <w:rtl/>
          <w:lang w:val="en-US" w:bidi="fa-IR"/>
        </w:rPr>
        <w:t xml:space="preserve"> ظاهرآً منطقی»</w:t>
      </w:r>
      <w:r w:rsidR="00966D65">
        <w:rPr>
          <w:rFonts w:ascii="Tahoma" w:hAnsi="Tahoma" w:cs="Tahoma" w:hint="cs"/>
          <w:rtl/>
          <w:lang w:val="en-US" w:bidi="fa-IR"/>
        </w:rPr>
        <w:t xml:space="preserve"> این نکته</w:t>
      </w:r>
      <w:r>
        <w:rPr>
          <w:rFonts w:ascii="Tahoma" w:hAnsi="Tahoma" w:cs="Tahoma" w:hint="cs"/>
          <w:rtl/>
          <w:lang w:val="en-US" w:bidi="fa-IR"/>
        </w:rPr>
        <w:t>ء</w:t>
      </w:r>
      <w:r w:rsidR="00966D65">
        <w:rPr>
          <w:rFonts w:ascii="Tahoma" w:hAnsi="Tahoma" w:cs="Tahoma" w:hint="cs"/>
          <w:rtl/>
          <w:lang w:val="en-US" w:bidi="fa-IR"/>
        </w:rPr>
        <w:t xml:space="preserve"> ناگفته وجود دارد که </w:t>
      </w:r>
      <w:r>
        <w:rPr>
          <w:rFonts w:ascii="Tahoma" w:hAnsi="Tahoma" w:cs="Tahoma" w:hint="cs"/>
          <w:rtl/>
          <w:lang w:val="en-US" w:bidi="fa-IR"/>
        </w:rPr>
        <w:t>«</w:t>
      </w:r>
      <w:r w:rsidR="00966D65">
        <w:rPr>
          <w:rFonts w:ascii="Tahoma" w:hAnsi="Tahoma" w:cs="Tahoma" w:hint="cs"/>
          <w:rtl/>
          <w:lang w:val="en-US" w:bidi="fa-IR"/>
        </w:rPr>
        <w:t xml:space="preserve">چون دولت گذار </w:t>
      </w:r>
      <w:r w:rsidR="00066916">
        <w:rPr>
          <w:rFonts w:ascii="Tahoma" w:hAnsi="Tahoma" w:cs="Tahoma" w:hint="cs"/>
          <w:rtl/>
          <w:lang w:val="en-US" w:bidi="fa-IR"/>
        </w:rPr>
        <w:t>باید</w:t>
      </w:r>
      <w:r w:rsidR="00966D65">
        <w:rPr>
          <w:rFonts w:ascii="Tahoma" w:hAnsi="Tahoma" w:cs="Tahoma" w:hint="cs"/>
          <w:rtl/>
          <w:lang w:val="en-US" w:bidi="fa-IR"/>
        </w:rPr>
        <w:t xml:space="preserve"> کشور را با قانون مصوب جمهور مردم اداره کند</w:t>
      </w:r>
      <w:r w:rsidR="00223745">
        <w:rPr>
          <w:rFonts w:ascii="Tahoma" w:hAnsi="Tahoma" w:cs="Tahoma" w:hint="cs"/>
          <w:rtl/>
          <w:lang w:val="en-US" w:bidi="fa-IR"/>
        </w:rPr>
        <w:t>، لذا</w:t>
      </w:r>
      <w:r w:rsidR="00066916">
        <w:rPr>
          <w:rFonts w:ascii="Tahoma" w:hAnsi="Tahoma" w:cs="Tahoma" w:hint="cs"/>
          <w:rtl/>
          <w:lang w:val="en-US" w:bidi="fa-IR"/>
        </w:rPr>
        <w:t xml:space="preserve"> در این دوران دو راه چاره بیشتر </w:t>
      </w:r>
      <w:r>
        <w:rPr>
          <w:rFonts w:ascii="Tahoma" w:hAnsi="Tahoma" w:cs="Tahoma" w:hint="cs"/>
          <w:rtl/>
          <w:lang w:val="en-US" w:bidi="fa-IR"/>
        </w:rPr>
        <w:t>در پیش رو</w:t>
      </w:r>
      <w:r w:rsidR="00223745">
        <w:rPr>
          <w:rFonts w:ascii="Tahoma" w:hAnsi="Tahoma" w:cs="Tahoma" w:hint="cs"/>
          <w:rtl/>
          <w:lang w:val="en-US" w:bidi="fa-IR"/>
        </w:rPr>
        <w:t>ی ما</w:t>
      </w:r>
      <w:r>
        <w:rPr>
          <w:rFonts w:ascii="Tahoma" w:hAnsi="Tahoma" w:cs="Tahoma" w:hint="cs"/>
          <w:rtl/>
          <w:lang w:val="en-US" w:bidi="fa-IR"/>
        </w:rPr>
        <w:t xml:space="preserve"> </w:t>
      </w:r>
      <w:r w:rsidR="00066916">
        <w:rPr>
          <w:rFonts w:ascii="Tahoma" w:hAnsi="Tahoma" w:cs="Tahoma" w:hint="cs"/>
          <w:rtl/>
          <w:lang w:val="en-US" w:bidi="fa-IR"/>
        </w:rPr>
        <w:t>ن</w:t>
      </w:r>
      <w:r w:rsidR="00223745">
        <w:rPr>
          <w:rFonts w:ascii="Tahoma" w:hAnsi="Tahoma" w:cs="Tahoma" w:hint="cs"/>
          <w:rtl/>
          <w:lang w:val="en-US" w:bidi="fa-IR"/>
        </w:rPr>
        <w:t>یست</w:t>
      </w:r>
      <w:r w:rsidR="00066916">
        <w:rPr>
          <w:rFonts w:ascii="Tahoma" w:hAnsi="Tahoma" w:cs="Tahoma" w:hint="cs"/>
          <w:rtl/>
          <w:lang w:val="en-US" w:bidi="fa-IR"/>
        </w:rPr>
        <w:t xml:space="preserve">: یا قانون </w:t>
      </w:r>
      <w:r w:rsidR="00223745">
        <w:rPr>
          <w:rFonts w:ascii="Tahoma" w:hAnsi="Tahoma" w:cs="Tahoma" w:hint="cs"/>
          <w:rtl/>
          <w:lang w:val="en-US" w:bidi="fa-IR"/>
        </w:rPr>
        <w:t xml:space="preserve">اساسی </w:t>
      </w:r>
      <w:r w:rsidR="00066916">
        <w:rPr>
          <w:rFonts w:ascii="Tahoma" w:hAnsi="Tahoma" w:cs="Tahoma" w:hint="cs"/>
          <w:rtl/>
          <w:lang w:val="en-US" w:bidi="fa-IR"/>
        </w:rPr>
        <w:t>رژیم اسلامی را بپذیر</w:t>
      </w:r>
      <w:r w:rsidR="00223745">
        <w:rPr>
          <w:rFonts w:ascii="Tahoma" w:hAnsi="Tahoma" w:cs="Tahoma" w:hint="cs"/>
          <w:rtl/>
          <w:lang w:val="en-US" w:bidi="fa-IR"/>
        </w:rPr>
        <w:t>یم و به اجرای آن ادامه دهیم</w:t>
      </w:r>
      <w:r w:rsidR="00066916">
        <w:rPr>
          <w:rFonts w:ascii="Tahoma" w:hAnsi="Tahoma" w:cs="Tahoma" w:hint="cs"/>
          <w:rtl/>
          <w:lang w:val="en-US" w:bidi="fa-IR"/>
        </w:rPr>
        <w:t xml:space="preserve"> و </w:t>
      </w:r>
      <w:r w:rsidR="00223745">
        <w:rPr>
          <w:rFonts w:ascii="Tahoma" w:hAnsi="Tahoma" w:cs="Tahoma" w:hint="cs"/>
          <w:rtl/>
          <w:lang w:val="en-US" w:bidi="fa-IR"/>
        </w:rPr>
        <w:t>یا به قانون اساسی مشروطه بازگردیم</w:t>
      </w:r>
      <w:r w:rsidR="00066916">
        <w:rPr>
          <w:rFonts w:ascii="Tahoma" w:hAnsi="Tahoma" w:cs="Tahoma" w:hint="cs"/>
          <w:rtl/>
          <w:lang w:val="en-US" w:bidi="fa-IR"/>
        </w:rPr>
        <w:t xml:space="preserve"> و در وقت </w:t>
      </w:r>
      <w:r w:rsidR="00223745">
        <w:rPr>
          <w:rFonts w:ascii="Tahoma" w:hAnsi="Tahoma" w:cs="Tahoma" w:hint="cs"/>
          <w:rtl/>
          <w:lang w:val="en-US" w:bidi="fa-IR"/>
        </w:rPr>
        <w:t>مقتضی مواد نالازم آن را ملغی کنیم</w:t>
      </w:r>
      <w:r>
        <w:rPr>
          <w:rFonts w:ascii="Tahoma" w:hAnsi="Tahoma" w:cs="Tahoma" w:hint="cs"/>
          <w:rtl/>
          <w:lang w:val="en-US" w:bidi="fa-IR"/>
        </w:rPr>
        <w:t>»</w:t>
      </w:r>
      <w:r w:rsidR="00066916">
        <w:rPr>
          <w:rFonts w:ascii="Tahoma" w:hAnsi="Tahoma" w:cs="Tahoma" w:hint="cs"/>
          <w:rtl/>
          <w:lang w:val="en-US" w:bidi="fa-IR"/>
        </w:rPr>
        <w:t xml:space="preserve">. </w:t>
      </w:r>
    </w:p>
    <w:p w:rsidR="00066916" w:rsidRDefault="00E61A08" w:rsidP="00E61A08">
      <w:pPr>
        <w:bidi/>
        <w:spacing w:after="0" w:line="360" w:lineRule="auto"/>
        <w:ind w:firstLine="720"/>
        <w:rPr>
          <w:rFonts w:ascii="Tahoma" w:hAnsi="Tahoma" w:cs="Tahoma"/>
          <w:rtl/>
          <w:lang w:val="en-US" w:bidi="fa-IR"/>
        </w:rPr>
      </w:pPr>
      <w:r>
        <w:rPr>
          <w:rFonts w:ascii="Tahoma" w:hAnsi="Tahoma" w:cs="Tahoma" w:hint="cs"/>
          <w:rtl/>
          <w:lang w:val="en-US" w:bidi="fa-IR"/>
        </w:rPr>
        <w:t>(دراین مطلب تأکید من بر این نکته آشکار هم نیست که</w:t>
      </w:r>
      <w:r w:rsidR="00C66144">
        <w:rPr>
          <w:rFonts w:ascii="Tahoma" w:hAnsi="Tahoma" w:cs="Tahoma" w:hint="cs"/>
          <w:rtl/>
          <w:lang w:val="en-US" w:bidi="fa-IR"/>
        </w:rPr>
        <w:t xml:space="preserve"> </w:t>
      </w:r>
      <w:r w:rsidR="00066916">
        <w:rPr>
          <w:rFonts w:ascii="Tahoma" w:hAnsi="Tahoma" w:cs="Tahoma" w:hint="cs"/>
          <w:rtl/>
          <w:lang w:val="en-US" w:bidi="fa-IR"/>
        </w:rPr>
        <w:t xml:space="preserve">اگر </w:t>
      </w:r>
      <w:r>
        <w:rPr>
          <w:rFonts w:ascii="Tahoma" w:hAnsi="Tahoma" w:cs="Tahoma" w:hint="cs"/>
          <w:rtl/>
          <w:lang w:val="en-US" w:bidi="fa-IR"/>
        </w:rPr>
        <w:t xml:space="preserve">گروهی بخواهند </w:t>
      </w:r>
      <w:r w:rsidR="00066916">
        <w:rPr>
          <w:rFonts w:ascii="Tahoma" w:hAnsi="Tahoma" w:cs="Tahoma" w:hint="cs"/>
          <w:rtl/>
          <w:lang w:val="en-US" w:bidi="fa-IR"/>
        </w:rPr>
        <w:t xml:space="preserve">شاهزاده رضا پهلوی را </w:t>
      </w:r>
      <w:r w:rsidR="00C66144">
        <w:rPr>
          <w:rFonts w:ascii="Tahoma" w:hAnsi="Tahoma" w:cs="Tahoma" w:hint="cs"/>
          <w:rtl/>
          <w:lang w:val="en-US" w:bidi="fa-IR"/>
        </w:rPr>
        <w:t xml:space="preserve">از </w:t>
      </w:r>
      <w:r w:rsidR="00066916">
        <w:rPr>
          <w:rFonts w:ascii="Tahoma" w:hAnsi="Tahoma" w:cs="Tahoma" w:hint="cs"/>
          <w:rtl/>
          <w:lang w:val="en-US" w:bidi="fa-IR"/>
        </w:rPr>
        <w:t xml:space="preserve">هم اکنون </w:t>
      </w:r>
      <w:r w:rsidR="00C66144">
        <w:rPr>
          <w:rFonts w:ascii="Tahoma" w:hAnsi="Tahoma" w:cs="Tahoma" w:hint="cs"/>
          <w:rtl/>
          <w:lang w:val="en-US" w:bidi="fa-IR"/>
        </w:rPr>
        <w:t>«</w:t>
      </w:r>
      <w:r w:rsidR="00066916">
        <w:rPr>
          <w:rFonts w:ascii="Tahoma" w:hAnsi="Tahoma" w:cs="Tahoma" w:hint="cs"/>
          <w:rtl/>
          <w:lang w:val="en-US" w:bidi="fa-IR"/>
        </w:rPr>
        <w:t>رضا شاه دوم</w:t>
      </w:r>
      <w:r w:rsidR="00C66144">
        <w:rPr>
          <w:rFonts w:ascii="Tahoma" w:hAnsi="Tahoma" w:cs="Tahoma" w:hint="cs"/>
          <w:rtl/>
          <w:lang w:val="en-US" w:bidi="fa-IR"/>
        </w:rPr>
        <w:t>» بخ</w:t>
      </w:r>
      <w:r w:rsidR="00223745">
        <w:rPr>
          <w:rFonts w:ascii="Tahoma" w:hAnsi="Tahoma" w:cs="Tahoma" w:hint="cs"/>
          <w:rtl/>
          <w:lang w:val="en-US" w:bidi="fa-IR"/>
        </w:rPr>
        <w:t>وانند</w:t>
      </w:r>
      <w:r w:rsidR="00C66144">
        <w:rPr>
          <w:rFonts w:ascii="Tahoma" w:hAnsi="Tahoma" w:cs="Tahoma" w:hint="cs"/>
          <w:rtl/>
          <w:lang w:val="en-US" w:bidi="fa-IR"/>
        </w:rPr>
        <w:t xml:space="preserve"> است</w:t>
      </w:r>
      <w:r>
        <w:rPr>
          <w:rFonts w:ascii="Tahoma" w:hAnsi="Tahoma" w:cs="Tahoma" w:hint="cs"/>
          <w:rtl/>
          <w:lang w:val="en-US" w:bidi="fa-IR"/>
        </w:rPr>
        <w:t>نادش</w:t>
      </w:r>
      <w:r w:rsidR="00066916">
        <w:rPr>
          <w:rFonts w:ascii="Tahoma" w:hAnsi="Tahoma" w:cs="Tahoma" w:hint="cs"/>
          <w:rtl/>
          <w:lang w:val="en-US" w:bidi="fa-IR"/>
        </w:rPr>
        <w:t>ا</w:t>
      </w:r>
      <w:r>
        <w:rPr>
          <w:rFonts w:ascii="Tahoma" w:hAnsi="Tahoma" w:cs="Tahoma" w:hint="cs"/>
          <w:rtl/>
          <w:lang w:val="en-US" w:bidi="fa-IR"/>
        </w:rPr>
        <w:t>ن</w:t>
      </w:r>
      <w:r w:rsidR="00066916">
        <w:rPr>
          <w:rFonts w:ascii="Tahoma" w:hAnsi="Tahoma" w:cs="Tahoma" w:hint="cs"/>
          <w:rtl/>
          <w:lang w:val="en-US" w:bidi="fa-IR"/>
        </w:rPr>
        <w:t xml:space="preserve"> فقط می تواند به قانون اسا</w:t>
      </w:r>
      <w:r w:rsidR="00C66144">
        <w:rPr>
          <w:rFonts w:ascii="Tahoma" w:hAnsi="Tahoma" w:cs="Tahoma" w:hint="cs"/>
          <w:rtl/>
          <w:lang w:val="en-US" w:bidi="fa-IR"/>
        </w:rPr>
        <w:t>سی مشروط</w:t>
      </w:r>
      <w:r w:rsidR="00066916">
        <w:rPr>
          <w:rFonts w:ascii="Tahoma" w:hAnsi="Tahoma" w:cs="Tahoma" w:hint="cs"/>
          <w:rtl/>
          <w:lang w:val="en-US" w:bidi="fa-IR"/>
        </w:rPr>
        <w:t>ه باشد و اگر آن قانون را منحله بدانیم پادشاهی شاهزاده نیز خودبخود منتفی می شود</w:t>
      </w:r>
      <w:r>
        <w:rPr>
          <w:rFonts w:ascii="Tahoma" w:hAnsi="Tahoma" w:cs="Tahoma" w:hint="cs"/>
          <w:rtl/>
          <w:lang w:val="en-US" w:bidi="fa-IR"/>
        </w:rPr>
        <w:t>)</w:t>
      </w:r>
      <w:r w:rsidR="00066916">
        <w:rPr>
          <w:rFonts w:ascii="Tahoma" w:hAnsi="Tahoma" w:cs="Tahoma" w:hint="cs"/>
          <w:rtl/>
          <w:lang w:val="en-US" w:bidi="fa-IR"/>
        </w:rPr>
        <w:t>.</w:t>
      </w:r>
    </w:p>
    <w:p w:rsidR="000A6F7C" w:rsidRDefault="00223745" w:rsidP="00754CD6">
      <w:pPr>
        <w:bidi/>
        <w:spacing w:after="0" w:line="360" w:lineRule="auto"/>
        <w:ind w:firstLine="720"/>
        <w:rPr>
          <w:rFonts w:ascii="Tahoma" w:hAnsi="Tahoma" w:cs="Tahoma" w:hint="cs"/>
          <w:rtl/>
          <w:lang w:val="en-US" w:bidi="fa-IR"/>
        </w:rPr>
      </w:pPr>
      <w:r>
        <w:rPr>
          <w:rFonts w:ascii="Tahoma" w:hAnsi="Tahoma" w:cs="Tahoma" w:hint="cs"/>
          <w:rtl/>
          <w:lang w:val="en-US" w:bidi="fa-IR"/>
        </w:rPr>
        <w:t>اما، به نظرمن، مشکل</w:t>
      </w:r>
      <w:r w:rsidR="00E61A08">
        <w:rPr>
          <w:rFonts w:ascii="Tahoma" w:hAnsi="Tahoma" w:cs="Tahoma" w:hint="cs"/>
          <w:rtl/>
          <w:lang w:val="en-US" w:bidi="fa-IR"/>
        </w:rPr>
        <w:t xml:space="preserve"> به این ناآگاهی (یا حتی دروغ) برمی گردد که گفته می شود </w:t>
      </w:r>
      <w:r w:rsidR="00C66144">
        <w:rPr>
          <w:rFonts w:ascii="Tahoma" w:hAnsi="Tahoma" w:cs="Tahoma" w:hint="cs"/>
          <w:rtl/>
          <w:lang w:val="en-US" w:bidi="fa-IR"/>
        </w:rPr>
        <w:t>«</w:t>
      </w:r>
      <w:r w:rsidR="00066916">
        <w:rPr>
          <w:rFonts w:ascii="Tahoma" w:hAnsi="Tahoma" w:cs="Tahoma" w:hint="cs"/>
          <w:rtl/>
          <w:lang w:val="en-US" w:bidi="fa-IR"/>
        </w:rPr>
        <w:t xml:space="preserve">می </w:t>
      </w:r>
      <w:r w:rsidR="00C66144">
        <w:rPr>
          <w:rFonts w:ascii="Tahoma" w:hAnsi="Tahoma" w:cs="Tahoma" w:hint="cs"/>
          <w:rtl/>
          <w:lang w:val="en-US" w:bidi="fa-IR"/>
        </w:rPr>
        <w:t>توان</w:t>
      </w:r>
      <w:r w:rsidR="00066916">
        <w:rPr>
          <w:rFonts w:ascii="Tahoma" w:hAnsi="Tahoma" w:cs="Tahoma" w:hint="cs"/>
          <w:rtl/>
          <w:lang w:val="en-US" w:bidi="fa-IR"/>
        </w:rPr>
        <w:t xml:space="preserve"> به قانون </w:t>
      </w:r>
      <w:r w:rsidR="00E61A08">
        <w:rPr>
          <w:rFonts w:ascii="Tahoma" w:hAnsi="Tahoma" w:cs="Tahoma" w:hint="cs"/>
          <w:rtl/>
          <w:lang w:val="en-US" w:bidi="fa-IR"/>
        </w:rPr>
        <w:t xml:space="preserve">اساسی </w:t>
      </w:r>
      <w:r w:rsidR="00066916">
        <w:rPr>
          <w:rFonts w:ascii="Tahoma" w:hAnsi="Tahoma" w:cs="Tahoma" w:hint="cs"/>
          <w:rtl/>
          <w:lang w:val="en-US" w:bidi="fa-IR"/>
        </w:rPr>
        <w:t>مشروطه بازگشت و در زمان مناسب موادش را تغییر داد</w:t>
      </w:r>
      <w:r w:rsidR="00155765">
        <w:rPr>
          <w:rFonts w:ascii="Tahoma" w:hAnsi="Tahoma" w:cs="Tahoma" w:hint="cs"/>
          <w:rtl/>
          <w:lang w:val="en-US" w:bidi="fa-IR"/>
        </w:rPr>
        <w:t>»</w:t>
      </w:r>
      <w:r w:rsidR="00E61A08">
        <w:rPr>
          <w:rFonts w:ascii="Tahoma" w:hAnsi="Tahoma" w:cs="Tahoma" w:hint="cs"/>
          <w:rtl/>
          <w:lang w:val="en-US" w:bidi="fa-IR"/>
        </w:rPr>
        <w:t>؛ سخنی که سخت</w:t>
      </w:r>
      <w:r w:rsidR="00155765">
        <w:rPr>
          <w:rFonts w:ascii="Tahoma" w:hAnsi="Tahoma" w:cs="Tahoma" w:hint="cs"/>
          <w:rtl/>
          <w:lang w:val="en-US" w:bidi="fa-IR"/>
        </w:rPr>
        <w:t xml:space="preserve"> نادرست است؛ چرا که </w:t>
      </w:r>
      <w:r w:rsidR="00E61A08">
        <w:rPr>
          <w:rFonts w:ascii="Tahoma" w:hAnsi="Tahoma" w:cs="Tahoma" w:hint="cs"/>
          <w:rtl/>
          <w:lang w:val="en-US" w:bidi="fa-IR"/>
        </w:rPr>
        <w:t>اتفاقاً</w:t>
      </w:r>
      <w:r w:rsidR="000A6F7C">
        <w:rPr>
          <w:rFonts w:ascii="Tahoma" w:hAnsi="Tahoma" w:cs="Tahoma" w:hint="cs"/>
          <w:rtl/>
          <w:lang w:val="en-US" w:bidi="fa-IR"/>
        </w:rPr>
        <w:t>،</w:t>
      </w:r>
      <w:r w:rsidR="00155765">
        <w:rPr>
          <w:rFonts w:ascii="Tahoma" w:hAnsi="Tahoma" w:cs="Tahoma" w:hint="cs"/>
          <w:rtl/>
          <w:lang w:val="en-US" w:bidi="fa-IR"/>
        </w:rPr>
        <w:t xml:space="preserve"> </w:t>
      </w:r>
      <w:r w:rsidR="00E61A08">
        <w:rPr>
          <w:rFonts w:ascii="Tahoma" w:hAnsi="Tahoma" w:cs="Tahoma" w:hint="cs"/>
          <w:rtl/>
          <w:lang w:val="en-US" w:bidi="fa-IR"/>
        </w:rPr>
        <w:t>بر اساس همی</w:t>
      </w:r>
      <w:r w:rsidR="00066916">
        <w:rPr>
          <w:rFonts w:ascii="Tahoma" w:hAnsi="Tahoma" w:cs="Tahoma" w:hint="cs"/>
          <w:rtl/>
          <w:lang w:val="en-US" w:bidi="fa-IR"/>
        </w:rPr>
        <w:t>ن</w:t>
      </w:r>
      <w:r w:rsidR="00E61A08">
        <w:rPr>
          <w:rFonts w:ascii="Tahoma" w:hAnsi="Tahoma" w:cs="Tahoma" w:hint="cs"/>
          <w:rtl/>
          <w:lang w:val="en-US" w:bidi="fa-IR"/>
        </w:rPr>
        <w:t xml:space="preserve"> «</w:t>
      </w:r>
      <w:r w:rsidR="00066916">
        <w:rPr>
          <w:rFonts w:ascii="Tahoma" w:hAnsi="Tahoma" w:cs="Tahoma" w:hint="cs"/>
          <w:rtl/>
          <w:lang w:val="en-US" w:bidi="fa-IR"/>
        </w:rPr>
        <w:t>قانون</w:t>
      </w:r>
      <w:r w:rsidR="000A6F7C">
        <w:rPr>
          <w:rFonts w:ascii="Tahoma" w:hAnsi="Tahoma" w:cs="Tahoma" w:hint="cs"/>
          <w:rtl/>
          <w:lang w:val="en-US" w:bidi="fa-IR"/>
        </w:rPr>
        <w:t xml:space="preserve"> اساسی</w:t>
      </w:r>
      <w:r w:rsidR="00E61A08">
        <w:rPr>
          <w:rFonts w:ascii="Tahoma" w:hAnsi="Tahoma" w:cs="Tahoma" w:hint="cs"/>
          <w:rtl/>
          <w:lang w:val="en-US" w:bidi="fa-IR"/>
        </w:rPr>
        <w:t>»</w:t>
      </w:r>
      <w:r w:rsidR="00155765">
        <w:rPr>
          <w:rFonts w:ascii="Tahoma" w:hAnsi="Tahoma" w:cs="Tahoma" w:hint="cs"/>
          <w:rtl/>
          <w:lang w:val="en-US" w:bidi="fa-IR"/>
        </w:rPr>
        <w:t>،</w:t>
      </w:r>
      <w:r w:rsidR="00066916">
        <w:rPr>
          <w:rFonts w:ascii="Tahoma" w:hAnsi="Tahoma" w:cs="Tahoma" w:hint="cs"/>
          <w:rtl/>
          <w:lang w:val="en-US" w:bidi="fa-IR"/>
        </w:rPr>
        <w:t xml:space="preserve"> </w:t>
      </w:r>
      <w:r w:rsidR="00155765">
        <w:rPr>
          <w:rFonts w:ascii="Tahoma" w:hAnsi="Tahoma" w:cs="Tahoma" w:hint="cs"/>
          <w:rtl/>
          <w:lang w:val="en-US" w:bidi="fa-IR"/>
        </w:rPr>
        <w:t xml:space="preserve">تغییر همان </w:t>
      </w:r>
      <w:r w:rsidR="00066916">
        <w:rPr>
          <w:rFonts w:ascii="Tahoma" w:hAnsi="Tahoma" w:cs="Tahoma" w:hint="cs"/>
          <w:rtl/>
          <w:lang w:val="en-US" w:bidi="fa-IR"/>
        </w:rPr>
        <w:t>مواد</w:t>
      </w:r>
      <w:r w:rsidR="00155765">
        <w:rPr>
          <w:rFonts w:ascii="Tahoma" w:hAnsi="Tahoma" w:cs="Tahoma" w:hint="cs"/>
          <w:rtl/>
          <w:lang w:val="en-US" w:bidi="fa-IR"/>
        </w:rPr>
        <w:t>ی که</w:t>
      </w:r>
      <w:r w:rsidR="00066916">
        <w:rPr>
          <w:rFonts w:ascii="Tahoma" w:hAnsi="Tahoma" w:cs="Tahoma" w:hint="cs"/>
          <w:rtl/>
          <w:lang w:val="en-US" w:bidi="fa-IR"/>
        </w:rPr>
        <w:t xml:space="preserve"> </w:t>
      </w:r>
      <w:r w:rsidR="00155765">
        <w:rPr>
          <w:rFonts w:ascii="Tahoma" w:hAnsi="Tahoma" w:cs="Tahoma" w:hint="cs"/>
          <w:rtl/>
          <w:lang w:val="en-US" w:bidi="fa-IR"/>
        </w:rPr>
        <w:t>باید تغییر کنند</w:t>
      </w:r>
      <w:r w:rsidR="00066916">
        <w:rPr>
          <w:rFonts w:ascii="Tahoma" w:hAnsi="Tahoma" w:cs="Tahoma" w:hint="cs"/>
          <w:rtl/>
          <w:lang w:val="en-US" w:bidi="fa-IR"/>
        </w:rPr>
        <w:t xml:space="preserve"> ناممکن </w:t>
      </w:r>
      <w:r w:rsidR="00754CD6">
        <w:rPr>
          <w:rFonts w:ascii="Tahoma" w:hAnsi="Tahoma" w:cs="Tahoma" w:hint="cs"/>
          <w:rtl/>
          <w:lang w:val="en-US" w:bidi="fa-IR"/>
        </w:rPr>
        <w:t>خواهد بود</w:t>
      </w:r>
      <w:r w:rsidR="00155765">
        <w:rPr>
          <w:rFonts w:ascii="Tahoma" w:hAnsi="Tahoma" w:cs="Tahoma" w:hint="cs"/>
          <w:rtl/>
          <w:lang w:val="en-US" w:bidi="fa-IR"/>
        </w:rPr>
        <w:t xml:space="preserve">. </w:t>
      </w:r>
      <w:r w:rsidR="00066916">
        <w:rPr>
          <w:rFonts w:ascii="Tahoma" w:hAnsi="Tahoma" w:cs="Tahoma" w:hint="cs"/>
          <w:rtl/>
          <w:lang w:val="en-US" w:bidi="fa-IR"/>
        </w:rPr>
        <w:t xml:space="preserve"> </w:t>
      </w:r>
    </w:p>
    <w:p w:rsidR="00007B57" w:rsidRDefault="000A6F7C" w:rsidP="00754CD6">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توضیح می هم: </w:t>
      </w:r>
      <w:r w:rsidR="00155765">
        <w:rPr>
          <w:rFonts w:ascii="Tahoma" w:hAnsi="Tahoma" w:cs="Tahoma" w:hint="cs"/>
          <w:rtl/>
          <w:lang w:val="en-US" w:bidi="fa-IR"/>
        </w:rPr>
        <w:t>در واقع</w:t>
      </w:r>
      <w:r w:rsidR="00007B57">
        <w:rPr>
          <w:rFonts w:ascii="Tahoma" w:hAnsi="Tahoma" w:cs="Tahoma" w:hint="cs"/>
          <w:rtl/>
          <w:lang w:val="en-US" w:bidi="fa-IR"/>
        </w:rPr>
        <w:t>،</w:t>
      </w:r>
      <w:r w:rsidR="00066916">
        <w:rPr>
          <w:rFonts w:ascii="Tahoma" w:hAnsi="Tahoma" w:cs="Tahoma" w:hint="cs"/>
          <w:rtl/>
          <w:lang w:val="en-US" w:bidi="fa-IR"/>
        </w:rPr>
        <w:t xml:space="preserve"> با دخالت و انشای مستقیم شیخ قضل الله نوری</w:t>
      </w:r>
      <w:r>
        <w:rPr>
          <w:rFonts w:ascii="Tahoma" w:hAnsi="Tahoma" w:cs="Tahoma" w:hint="cs"/>
          <w:rtl/>
          <w:lang w:val="en-US" w:bidi="fa-IR"/>
        </w:rPr>
        <w:t>،</w:t>
      </w:r>
      <w:r w:rsidR="00066916">
        <w:rPr>
          <w:rFonts w:ascii="Tahoma" w:hAnsi="Tahoma" w:cs="Tahoma" w:hint="cs"/>
          <w:rtl/>
          <w:lang w:val="en-US" w:bidi="fa-IR"/>
        </w:rPr>
        <w:t xml:space="preserve"> و استفاده از روشی</w:t>
      </w:r>
      <w:r w:rsidR="00007B57">
        <w:rPr>
          <w:rFonts w:ascii="Tahoma" w:hAnsi="Tahoma" w:cs="Tahoma" w:hint="cs"/>
          <w:rtl/>
          <w:lang w:val="en-US" w:bidi="fa-IR"/>
        </w:rPr>
        <w:t xml:space="preserve"> حقوقی</w:t>
      </w:r>
      <w:r>
        <w:rPr>
          <w:rFonts w:ascii="Tahoma" w:hAnsi="Tahoma" w:cs="Tahoma" w:hint="cs"/>
          <w:rtl/>
          <w:lang w:val="en-US" w:bidi="fa-IR"/>
        </w:rPr>
        <w:t xml:space="preserve"> که در متون بین المللی</w:t>
      </w:r>
      <w:r w:rsidR="00066916">
        <w:rPr>
          <w:rFonts w:ascii="Tahoma" w:hAnsi="Tahoma" w:cs="Tahoma" w:hint="cs"/>
          <w:rtl/>
          <w:lang w:val="en-US" w:bidi="fa-IR"/>
        </w:rPr>
        <w:t xml:space="preserve"> به نام </w:t>
      </w:r>
      <w:r w:rsidR="00155765">
        <w:rPr>
          <w:rFonts w:ascii="Tahoma" w:hAnsi="Tahoma" w:cs="Tahoma" w:hint="cs"/>
          <w:rtl/>
          <w:lang w:val="en-US" w:bidi="fa-IR"/>
        </w:rPr>
        <w:t>«</w:t>
      </w:r>
      <w:r w:rsidR="00754CD6">
        <w:rPr>
          <w:rFonts w:ascii="Tahoma" w:hAnsi="Tahoma" w:cs="Tahoma" w:hint="cs"/>
          <w:rtl/>
          <w:lang w:val="en-US" w:bidi="fa-IR"/>
        </w:rPr>
        <w:t xml:space="preserve">خندق </w:t>
      </w:r>
      <w:r w:rsidR="00066916">
        <w:rPr>
          <w:rFonts w:ascii="Tahoma" w:hAnsi="Tahoma" w:cs="Tahoma" w:hint="cs"/>
          <w:rtl/>
          <w:lang w:val="en-US" w:bidi="fa-IR"/>
        </w:rPr>
        <w:t>بندی</w:t>
      </w:r>
      <w:r w:rsidR="00155765">
        <w:rPr>
          <w:rFonts w:ascii="Tahoma" w:hAnsi="Tahoma" w:cs="Tahoma" w:hint="cs"/>
          <w:rtl/>
          <w:lang w:val="en-US" w:bidi="fa-IR"/>
        </w:rPr>
        <w:t>» (</w:t>
      </w:r>
      <w:r w:rsidR="00155765">
        <w:rPr>
          <w:rFonts w:ascii="Tahoma" w:hAnsi="Tahoma" w:cs="Tahoma"/>
          <w:lang w:val="en-US" w:bidi="fa-IR"/>
        </w:rPr>
        <w:t>entrenchment</w:t>
      </w:r>
      <w:r w:rsidR="00007B57">
        <w:rPr>
          <w:rFonts w:ascii="Tahoma" w:hAnsi="Tahoma" w:cs="Tahoma" w:hint="cs"/>
          <w:rtl/>
          <w:lang w:val="en-US" w:bidi="fa-IR"/>
        </w:rPr>
        <w:t>)</w:t>
      </w:r>
      <w:r>
        <w:rPr>
          <w:rFonts w:ascii="Tahoma" w:hAnsi="Tahoma" w:cs="Tahoma" w:hint="cs"/>
          <w:rtl/>
          <w:lang w:val="en-US" w:bidi="fa-IR"/>
        </w:rPr>
        <w:t xml:space="preserve"> شناخته می شود</w:t>
      </w:r>
      <w:r w:rsidR="00007B57">
        <w:rPr>
          <w:rFonts w:ascii="Tahoma" w:hAnsi="Tahoma" w:cs="Tahoma" w:hint="cs"/>
          <w:rtl/>
          <w:lang w:val="en-US" w:bidi="fa-IR"/>
        </w:rPr>
        <w:t>،</w:t>
      </w:r>
      <w:r w:rsidR="00066916">
        <w:rPr>
          <w:rFonts w:ascii="Tahoma" w:hAnsi="Tahoma" w:cs="Tahoma" w:hint="cs"/>
          <w:rtl/>
          <w:lang w:val="en-US" w:bidi="fa-IR"/>
        </w:rPr>
        <w:t xml:space="preserve"> خود قانون اسا</w:t>
      </w:r>
      <w:r w:rsidR="00007B57">
        <w:rPr>
          <w:rFonts w:ascii="Tahoma" w:hAnsi="Tahoma" w:cs="Tahoma" w:hint="cs"/>
          <w:rtl/>
          <w:lang w:val="en-US" w:bidi="fa-IR"/>
        </w:rPr>
        <w:t>س</w:t>
      </w:r>
      <w:r w:rsidR="00066916">
        <w:rPr>
          <w:rFonts w:ascii="Tahoma" w:hAnsi="Tahoma" w:cs="Tahoma" w:hint="cs"/>
          <w:rtl/>
          <w:lang w:val="en-US" w:bidi="fa-IR"/>
        </w:rPr>
        <w:t>ی مشروطه</w:t>
      </w:r>
      <w:r w:rsidR="00007B57">
        <w:rPr>
          <w:rFonts w:ascii="Tahoma" w:hAnsi="Tahoma" w:cs="Tahoma" w:hint="cs"/>
          <w:rtl/>
          <w:lang w:val="en-US" w:bidi="fa-IR"/>
        </w:rPr>
        <w:t xml:space="preserve"> به صراخت</w:t>
      </w:r>
      <w:r>
        <w:rPr>
          <w:rFonts w:ascii="Tahoma" w:hAnsi="Tahoma" w:cs="Tahoma" w:hint="cs"/>
          <w:rtl/>
          <w:lang w:val="en-US" w:bidi="fa-IR"/>
        </w:rPr>
        <w:t xml:space="preserve"> بیان می کند که م</w:t>
      </w:r>
      <w:r w:rsidR="00007B57">
        <w:rPr>
          <w:rFonts w:ascii="Tahoma" w:hAnsi="Tahoma" w:cs="Tahoma" w:hint="cs"/>
          <w:rtl/>
          <w:lang w:val="en-US" w:bidi="fa-IR"/>
        </w:rPr>
        <w:t>ج</w:t>
      </w:r>
      <w:r>
        <w:rPr>
          <w:rFonts w:ascii="Tahoma" w:hAnsi="Tahoma" w:cs="Tahoma" w:hint="cs"/>
          <w:rtl/>
          <w:lang w:val="en-US" w:bidi="fa-IR"/>
        </w:rPr>
        <w:t>ا</w:t>
      </w:r>
      <w:r w:rsidR="00066916">
        <w:rPr>
          <w:rFonts w:ascii="Tahoma" w:hAnsi="Tahoma" w:cs="Tahoma" w:hint="cs"/>
          <w:rtl/>
          <w:lang w:val="en-US" w:bidi="fa-IR"/>
        </w:rPr>
        <w:t>لس مؤسسان آینده همه</w:t>
      </w:r>
      <w:r w:rsidR="00007B57">
        <w:rPr>
          <w:rFonts w:ascii="Tahoma" w:hAnsi="Tahoma" w:cs="Tahoma" w:hint="cs"/>
          <w:rtl/>
          <w:lang w:val="en-US" w:bidi="fa-IR"/>
        </w:rPr>
        <w:t>ء</w:t>
      </w:r>
      <w:r w:rsidR="00066916">
        <w:rPr>
          <w:rFonts w:ascii="Tahoma" w:hAnsi="Tahoma" w:cs="Tahoma" w:hint="cs"/>
          <w:rtl/>
          <w:lang w:val="en-US" w:bidi="fa-IR"/>
        </w:rPr>
        <w:t xml:space="preserve"> مواد این قانون را می</w:t>
      </w:r>
      <w:r>
        <w:rPr>
          <w:rFonts w:ascii="Tahoma" w:hAnsi="Tahoma" w:cs="Tahoma" w:hint="cs"/>
          <w:rtl/>
          <w:lang w:val="en-US" w:bidi="fa-IR"/>
        </w:rPr>
        <w:t xml:space="preserve"> </w:t>
      </w:r>
      <w:r w:rsidR="00066916">
        <w:rPr>
          <w:rFonts w:ascii="Tahoma" w:hAnsi="Tahoma" w:cs="Tahoma" w:hint="cs"/>
          <w:rtl/>
          <w:lang w:val="en-US" w:bidi="fa-IR"/>
        </w:rPr>
        <w:t>تو</w:t>
      </w:r>
      <w:r w:rsidR="00007B57">
        <w:rPr>
          <w:rFonts w:ascii="Tahoma" w:hAnsi="Tahoma" w:cs="Tahoma" w:hint="cs"/>
          <w:rtl/>
          <w:lang w:val="en-US" w:bidi="fa-IR"/>
        </w:rPr>
        <w:t>ا</w:t>
      </w:r>
      <w:r w:rsidR="00066916">
        <w:rPr>
          <w:rFonts w:ascii="Tahoma" w:hAnsi="Tahoma" w:cs="Tahoma" w:hint="cs"/>
          <w:rtl/>
          <w:lang w:val="en-US" w:bidi="fa-IR"/>
        </w:rPr>
        <w:t>نند تغییر دهند الا ماده</w:t>
      </w:r>
      <w:r w:rsidR="00007B57">
        <w:rPr>
          <w:rFonts w:ascii="Tahoma" w:hAnsi="Tahoma" w:cs="Tahoma" w:hint="cs"/>
          <w:rtl/>
          <w:lang w:val="en-US" w:bidi="fa-IR"/>
        </w:rPr>
        <w:t>ء</w:t>
      </w:r>
      <w:r w:rsidR="00066916">
        <w:rPr>
          <w:rFonts w:ascii="Tahoma" w:hAnsi="Tahoma" w:cs="Tahoma" w:hint="cs"/>
          <w:rtl/>
          <w:lang w:val="en-US" w:bidi="fa-IR"/>
        </w:rPr>
        <w:t xml:space="preserve"> دوم</w:t>
      </w:r>
      <w:r w:rsidR="00007B57">
        <w:rPr>
          <w:rFonts w:ascii="Tahoma" w:hAnsi="Tahoma" w:cs="Tahoma" w:hint="cs"/>
          <w:rtl/>
          <w:lang w:val="en-US" w:bidi="fa-IR"/>
        </w:rPr>
        <w:t xml:space="preserve"> را</w:t>
      </w:r>
      <w:r w:rsidR="00066916">
        <w:rPr>
          <w:rFonts w:ascii="Tahoma" w:hAnsi="Tahoma" w:cs="Tahoma" w:hint="cs"/>
          <w:rtl/>
          <w:lang w:val="en-US" w:bidi="fa-IR"/>
        </w:rPr>
        <w:t xml:space="preserve"> (</w:t>
      </w:r>
      <w:r w:rsidR="00007B57">
        <w:rPr>
          <w:rFonts w:ascii="Tahoma" w:hAnsi="Tahoma" w:cs="Tahoma" w:hint="cs"/>
          <w:rtl/>
          <w:lang w:val="en-US" w:bidi="fa-IR"/>
        </w:rPr>
        <w:t xml:space="preserve">مبنی بر </w:t>
      </w:r>
      <w:r>
        <w:rPr>
          <w:rFonts w:ascii="Tahoma" w:hAnsi="Tahoma" w:cs="Tahoma" w:hint="cs"/>
          <w:rtl/>
          <w:lang w:val="en-US" w:bidi="fa-IR"/>
        </w:rPr>
        <w:t>نظارت روح</w:t>
      </w:r>
      <w:r w:rsidR="00066916">
        <w:rPr>
          <w:rFonts w:ascii="Tahoma" w:hAnsi="Tahoma" w:cs="Tahoma" w:hint="cs"/>
          <w:rtl/>
          <w:lang w:val="en-US" w:bidi="fa-IR"/>
        </w:rPr>
        <w:t>انیت شیعه دوازده امامی</w:t>
      </w:r>
      <w:r>
        <w:rPr>
          <w:rFonts w:ascii="Tahoma" w:hAnsi="Tahoma" w:cs="Tahoma" w:hint="cs"/>
          <w:rtl/>
          <w:lang w:val="en-US" w:bidi="fa-IR"/>
        </w:rPr>
        <w:t xml:space="preserve"> بر امر قانون گزاری</w:t>
      </w:r>
      <w:r w:rsidR="00066916">
        <w:rPr>
          <w:rFonts w:ascii="Tahoma" w:hAnsi="Tahoma" w:cs="Tahoma" w:hint="cs"/>
          <w:rtl/>
          <w:lang w:val="en-US" w:bidi="fa-IR"/>
        </w:rPr>
        <w:t xml:space="preserve">) </w:t>
      </w:r>
      <w:r>
        <w:rPr>
          <w:rFonts w:ascii="Tahoma" w:hAnsi="Tahoma" w:cs="Tahoma" w:hint="cs"/>
          <w:rtl/>
          <w:lang w:val="en-US" w:bidi="fa-IR"/>
        </w:rPr>
        <w:t>و</w:t>
      </w:r>
      <w:r w:rsidR="00007B57">
        <w:rPr>
          <w:rFonts w:ascii="Tahoma" w:hAnsi="Tahoma" w:cs="Tahoma" w:hint="cs"/>
          <w:rtl/>
          <w:lang w:val="en-US" w:bidi="fa-IR"/>
        </w:rPr>
        <w:t xml:space="preserve"> خود</w:t>
      </w:r>
      <w:r>
        <w:rPr>
          <w:rFonts w:ascii="Tahoma" w:hAnsi="Tahoma" w:cs="Tahoma" w:hint="cs"/>
          <w:rtl/>
          <w:lang w:val="en-US" w:bidi="fa-IR"/>
        </w:rPr>
        <w:t xml:space="preserve"> این ماده هم</w:t>
      </w:r>
      <w:r w:rsidR="00066916">
        <w:rPr>
          <w:rFonts w:ascii="Tahoma" w:hAnsi="Tahoma" w:cs="Tahoma" w:hint="cs"/>
          <w:rtl/>
          <w:lang w:val="en-US" w:bidi="fa-IR"/>
        </w:rPr>
        <w:t xml:space="preserve"> بر اساس</w:t>
      </w:r>
      <w:r w:rsidR="00007B57">
        <w:rPr>
          <w:rFonts w:ascii="Tahoma" w:hAnsi="Tahoma" w:cs="Tahoma" w:hint="cs"/>
          <w:rtl/>
          <w:lang w:val="en-US" w:bidi="fa-IR"/>
        </w:rPr>
        <w:t xml:space="preserve"> مفاد</w:t>
      </w:r>
      <w:r w:rsidR="00066916">
        <w:rPr>
          <w:rFonts w:ascii="Tahoma" w:hAnsi="Tahoma" w:cs="Tahoma" w:hint="cs"/>
          <w:rtl/>
          <w:lang w:val="en-US" w:bidi="fa-IR"/>
        </w:rPr>
        <w:t xml:space="preserve"> ماده</w:t>
      </w:r>
      <w:r>
        <w:rPr>
          <w:rFonts w:ascii="Tahoma" w:hAnsi="Tahoma" w:cs="Tahoma" w:hint="cs"/>
          <w:rtl/>
          <w:lang w:val="en-US" w:bidi="fa-IR"/>
        </w:rPr>
        <w:t>ء</w:t>
      </w:r>
      <w:r w:rsidR="00066916">
        <w:rPr>
          <w:rFonts w:ascii="Tahoma" w:hAnsi="Tahoma" w:cs="Tahoma" w:hint="cs"/>
          <w:rtl/>
          <w:lang w:val="en-US" w:bidi="fa-IR"/>
        </w:rPr>
        <w:t xml:space="preserve"> اول</w:t>
      </w:r>
      <w:r w:rsidR="00754CD6">
        <w:rPr>
          <w:rFonts w:ascii="Tahoma" w:hAnsi="Tahoma" w:cs="Tahoma" w:hint="cs"/>
          <w:rtl/>
          <w:lang w:val="en-US" w:bidi="fa-IR"/>
        </w:rPr>
        <w:t xml:space="preserve"> نوشته شده </w:t>
      </w:r>
      <w:r>
        <w:rPr>
          <w:rFonts w:ascii="Tahoma" w:hAnsi="Tahoma" w:cs="Tahoma" w:hint="cs"/>
          <w:rtl/>
          <w:lang w:val="en-US" w:bidi="fa-IR"/>
        </w:rPr>
        <w:t>که می گوید مذهب</w:t>
      </w:r>
      <w:r w:rsidR="00066916">
        <w:rPr>
          <w:rFonts w:ascii="Tahoma" w:hAnsi="Tahoma" w:cs="Tahoma" w:hint="cs"/>
          <w:rtl/>
          <w:lang w:val="en-US" w:bidi="fa-IR"/>
        </w:rPr>
        <w:t xml:space="preserve"> رسمی</w:t>
      </w:r>
      <w:r>
        <w:rPr>
          <w:rFonts w:ascii="Tahoma" w:hAnsi="Tahoma" w:cs="Tahoma" w:hint="cs"/>
          <w:rtl/>
          <w:lang w:val="en-US" w:bidi="fa-IR"/>
        </w:rPr>
        <w:t xml:space="preserve"> کشور</w:t>
      </w:r>
      <w:r w:rsidR="00066916">
        <w:rPr>
          <w:rFonts w:ascii="Tahoma" w:hAnsi="Tahoma" w:cs="Tahoma" w:hint="cs"/>
          <w:rtl/>
          <w:lang w:val="en-US" w:bidi="fa-IR"/>
        </w:rPr>
        <w:t xml:space="preserve"> ایران </w:t>
      </w:r>
      <w:r>
        <w:rPr>
          <w:rFonts w:ascii="Tahoma" w:hAnsi="Tahoma" w:cs="Tahoma" w:hint="cs"/>
          <w:rtl/>
          <w:lang w:val="en-US" w:bidi="fa-IR"/>
        </w:rPr>
        <w:t>تشیع</w:t>
      </w:r>
      <w:r w:rsidR="00066916">
        <w:rPr>
          <w:rFonts w:ascii="Tahoma" w:hAnsi="Tahoma" w:cs="Tahoma" w:hint="cs"/>
          <w:rtl/>
          <w:lang w:val="en-US" w:bidi="fa-IR"/>
        </w:rPr>
        <w:t xml:space="preserve"> دوازده ا</w:t>
      </w:r>
      <w:r w:rsidR="00007B57">
        <w:rPr>
          <w:rFonts w:ascii="Tahoma" w:hAnsi="Tahoma" w:cs="Tahoma" w:hint="cs"/>
          <w:rtl/>
          <w:lang w:val="en-US" w:bidi="fa-IR"/>
        </w:rPr>
        <w:t>م</w:t>
      </w:r>
      <w:r w:rsidR="00066916">
        <w:rPr>
          <w:rFonts w:ascii="Tahoma" w:hAnsi="Tahoma" w:cs="Tahoma" w:hint="cs"/>
          <w:rtl/>
          <w:lang w:val="en-US" w:bidi="fa-IR"/>
        </w:rPr>
        <w:t xml:space="preserve">امی </w:t>
      </w:r>
      <w:r>
        <w:rPr>
          <w:rFonts w:ascii="Tahoma" w:hAnsi="Tahoma" w:cs="Tahoma" w:hint="cs"/>
          <w:rtl/>
          <w:lang w:val="en-US" w:bidi="fa-IR"/>
        </w:rPr>
        <w:t xml:space="preserve">است. </w:t>
      </w:r>
      <w:r w:rsidR="00066916">
        <w:rPr>
          <w:rFonts w:ascii="Tahoma" w:hAnsi="Tahoma" w:cs="Tahoma" w:hint="cs"/>
          <w:rtl/>
          <w:lang w:val="en-US" w:bidi="fa-IR"/>
        </w:rPr>
        <w:t>مثلا</w:t>
      </w:r>
      <w:r w:rsidR="00007B57">
        <w:rPr>
          <w:rFonts w:ascii="Tahoma" w:hAnsi="Tahoma" w:cs="Tahoma" w:hint="cs"/>
          <w:rtl/>
          <w:lang w:val="en-US" w:bidi="fa-IR"/>
        </w:rPr>
        <w:t>ً،</w:t>
      </w:r>
      <w:r w:rsidR="00066916">
        <w:rPr>
          <w:rFonts w:ascii="Tahoma" w:hAnsi="Tahoma" w:cs="Tahoma" w:hint="cs"/>
          <w:rtl/>
          <w:lang w:val="en-US" w:bidi="fa-IR"/>
        </w:rPr>
        <w:t xml:space="preserve"> </w:t>
      </w:r>
      <w:r w:rsidR="00754CD6">
        <w:rPr>
          <w:rFonts w:ascii="Tahoma" w:hAnsi="Tahoma" w:cs="Tahoma" w:hint="cs"/>
          <w:rtl/>
          <w:lang w:val="en-US" w:bidi="fa-IR"/>
        </w:rPr>
        <w:t>مطابق این ق</w:t>
      </w:r>
      <w:r>
        <w:rPr>
          <w:rFonts w:ascii="Tahoma" w:hAnsi="Tahoma" w:cs="Tahoma" w:hint="cs"/>
          <w:rtl/>
          <w:lang w:val="en-US" w:bidi="fa-IR"/>
        </w:rPr>
        <w:t xml:space="preserve">انون </w:t>
      </w:r>
      <w:r w:rsidR="00066916">
        <w:rPr>
          <w:rFonts w:ascii="Tahoma" w:hAnsi="Tahoma" w:cs="Tahoma" w:hint="cs"/>
          <w:rtl/>
          <w:lang w:val="en-US" w:bidi="fa-IR"/>
        </w:rPr>
        <w:t>می شد</w:t>
      </w:r>
      <w:r>
        <w:rPr>
          <w:rFonts w:ascii="Tahoma" w:hAnsi="Tahoma" w:cs="Tahoma" w:hint="cs"/>
          <w:rtl/>
          <w:lang w:val="en-US" w:bidi="fa-IR"/>
        </w:rPr>
        <w:t xml:space="preserve"> که مجلس مؤسسان تشکیل داد و </w:t>
      </w:r>
      <w:r w:rsidR="00066916">
        <w:rPr>
          <w:rFonts w:ascii="Tahoma" w:hAnsi="Tahoma" w:cs="Tahoma" w:hint="cs"/>
          <w:rtl/>
          <w:lang w:val="en-US" w:bidi="fa-IR"/>
        </w:rPr>
        <w:t xml:space="preserve"> مواد مربوط به سلطنت خاندان قاجار را تغییر داد</w:t>
      </w:r>
      <w:r>
        <w:rPr>
          <w:rFonts w:ascii="Tahoma" w:hAnsi="Tahoma" w:cs="Tahoma" w:hint="cs"/>
          <w:rtl/>
          <w:lang w:val="en-US" w:bidi="fa-IR"/>
        </w:rPr>
        <w:t>ه</w:t>
      </w:r>
      <w:r w:rsidR="00066916">
        <w:rPr>
          <w:rFonts w:ascii="Tahoma" w:hAnsi="Tahoma" w:cs="Tahoma" w:hint="cs"/>
          <w:rtl/>
          <w:lang w:val="en-US" w:bidi="fa-IR"/>
        </w:rPr>
        <w:t xml:space="preserve"> و سلسله</w:t>
      </w:r>
      <w:r w:rsidR="00007B57">
        <w:rPr>
          <w:rFonts w:ascii="Tahoma" w:hAnsi="Tahoma" w:cs="Tahoma" w:hint="cs"/>
          <w:rtl/>
          <w:lang w:val="en-US" w:bidi="fa-IR"/>
        </w:rPr>
        <w:t>ء</w:t>
      </w:r>
      <w:r w:rsidR="00066916">
        <w:rPr>
          <w:rFonts w:ascii="Tahoma" w:hAnsi="Tahoma" w:cs="Tahoma" w:hint="cs"/>
          <w:rtl/>
          <w:lang w:val="en-US" w:bidi="fa-IR"/>
        </w:rPr>
        <w:t xml:space="preserve"> پهلوی را بجای آن نشاند</w:t>
      </w:r>
      <w:r w:rsidR="00007B57">
        <w:rPr>
          <w:rFonts w:ascii="Tahoma" w:hAnsi="Tahoma" w:cs="Tahoma" w:hint="cs"/>
          <w:rtl/>
          <w:lang w:val="en-US" w:bidi="fa-IR"/>
        </w:rPr>
        <w:t>،</w:t>
      </w:r>
      <w:r w:rsidR="00066916">
        <w:rPr>
          <w:rFonts w:ascii="Tahoma" w:hAnsi="Tahoma" w:cs="Tahoma" w:hint="cs"/>
          <w:rtl/>
          <w:lang w:val="en-US" w:bidi="fa-IR"/>
        </w:rPr>
        <w:t xml:space="preserve"> اما نمی </w:t>
      </w:r>
      <w:r w:rsidR="00007B57">
        <w:rPr>
          <w:rFonts w:ascii="Tahoma" w:hAnsi="Tahoma" w:cs="Tahoma" w:hint="cs"/>
          <w:rtl/>
          <w:lang w:val="en-US" w:bidi="fa-IR"/>
        </w:rPr>
        <w:t>شد</w:t>
      </w:r>
      <w:r w:rsidR="00066916">
        <w:rPr>
          <w:rFonts w:ascii="Tahoma" w:hAnsi="Tahoma" w:cs="Tahoma" w:hint="cs"/>
          <w:rtl/>
          <w:lang w:val="en-US" w:bidi="fa-IR"/>
        </w:rPr>
        <w:t xml:space="preserve"> مذهب رسمی کشور را</w:t>
      </w:r>
      <w:r w:rsidR="00007B57">
        <w:rPr>
          <w:rFonts w:ascii="Tahoma" w:hAnsi="Tahoma" w:cs="Tahoma" w:hint="cs"/>
          <w:rtl/>
          <w:lang w:val="en-US" w:bidi="fa-IR"/>
        </w:rPr>
        <w:t xml:space="preserve"> (موضوع ماده اول)</w:t>
      </w:r>
      <w:r w:rsidR="00066916">
        <w:rPr>
          <w:rFonts w:ascii="Tahoma" w:hAnsi="Tahoma" w:cs="Tahoma" w:hint="cs"/>
          <w:rtl/>
          <w:lang w:val="en-US" w:bidi="fa-IR"/>
        </w:rPr>
        <w:t xml:space="preserve"> ملغی کرد و یا حتی تغییر داد</w:t>
      </w:r>
      <w:r w:rsidR="00007B57">
        <w:rPr>
          <w:rFonts w:ascii="Tahoma" w:hAnsi="Tahoma" w:cs="Tahoma" w:hint="cs"/>
          <w:rtl/>
          <w:lang w:val="en-US" w:bidi="fa-IR"/>
        </w:rPr>
        <w:t>،</w:t>
      </w:r>
      <w:r w:rsidR="00066916">
        <w:rPr>
          <w:rFonts w:ascii="Tahoma" w:hAnsi="Tahoma" w:cs="Tahoma" w:hint="cs"/>
          <w:rtl/>
          <w:lang w:val="en-US" w:bidi="fa-IR"/>
        </w:rPr>
        <w:t xml:space="preserve"> چرا که</w:t>
      </w:r>
      <w:r w:rsidR="00007B57">
        <w:rPr>
          <w:rFonts w:ascii="Tahoma" w:hAnsi="Tahoma" w:cs="Tahoma" w:hint="cs"/>
          <w:rtl/>
          <w:lang w:val="en-US" w:bidi="fa-IR"/>
        </w:rPr>
        <w:t>،</w:t>
      </w:r>
      <w:r w:rsidR="00066916">
        <w:rPr>
          <w:rFonts w:ascii="Tahoma" w:hAnsi="Tahoma" w:cs="Tahoma" w:hint="cs"/>
          <w:rtl/>
          <w:lang w:val="en-US" w:bidi="fa-IR"/>
        </w:rPr>
        <w:t xml:space="preserve"> </w:t>
      </w:r>
      <w:r w:rsidR="00007B57">
        <w:rPr>
          <w:rFonts w:ascii="Tahoma" w:hAnsi="Tahoma" w:cs="Tahoma" w:hint="cs"/>
          <w:rtl/>
          <w:lang w:val="en-US" w:bidi="fa-IR"/>
        </w:rPr>
        <w:t xml:space="preserve">بر حسب مادهء دوم، </w:t>
      </w:r>
      <w:r w:rsidR="00754CD6">
        <w:rPr>
          <w:rFonts w:ascii="Tahoma" w:hAnsi="Tahoma" w:cs="Tahoma" w:hint="cs"/>
          <w:rtl/>
          <w:lang w:val="en-US" w:bidi="fa-IR"/>
        </w:rPr>
        <w:t xml:space="preserve">تا زمان ظهور امام دوازدهم شیعه </w:t>
      </w:r>
      <w:r w:rsidR="00066916">
        <w:rPr>
          <w:rFonts w:ascii="Tahoma" w:hAnsi="Tahoma" w:cs="Tahoma" w:hint="cs"/>
          <w:rtl/>
          <w:lang w:val="en-US" w:bidi="fa-IR"/>
        </w:rPr>
        <w:t>هر مصوبه</w:t>
      </w:r>
      <w:r w:rsidR="00007B57">
        <w:rPr>
          <w:rFonts w:ascii="Tahoma" w:hAnsi="Tahoma" w:cs="Tahoma" w:hint="cs"/>
          <w:rtl/>
          <w:lang w:val="en-US" w:bidi="fa-IR"/>
        </w:rPr>
        <w:t>ء</w:t>
      </w:r>
      <w:r w:rsidR="00066916">
        <w:rPr>
          <w:rFonts w:ascii="Tahoma" w:hAnsi="Tahoma" w:cs="Tahoma" w:hint="cs"/>
          <w:rtl/>
          <w:lang w:val="en-US" w:bidi="fa-IR"/>
        </w:rPr>
        <w:t xml:space="preserve"> نمایندگان جمهور مردم بای</w:t>
      </w:r>
      <w:r w:rsidR="00003481">
        <w:rPr>
          <w:rFonts w:ascii="Tahoma" w:hAnsi="Tahoma" w:cs="Tahoma" w:hint="cs"/>
          <w:rtl/>
          <w:lang w:val="en-US" w:bidi="fa-IR"/>
        </w:rPr>
        <w:t xml:space="preserve">د به تصویب یک </w:t>
      </w:r>
      <w:r w:rsidR="00066916">
        <w:rPr>
          <w:rFonts w:ascii="Tahoma" w:hAnsi="Tahoma" w:cs="Tahoma" w:hint="cs"/>
          <w:rtl/>
          <w:lang w:val="en-US" w:bidi="fa-IR"/>
        </w:rPr>
        <w:t>شورای پنح نف</w:t>
      </w:r>
      <w:r w:rsidR="00007B57">
        <w:rPr>
          <w:rFonts w:ascii="Tahoma" w:hAnsi="Tahoma" w:cs="Tahoma" w:hint="cs"/>
          <w:rtl/>
          <w:lang w:val="en-US" w:bidi="fa-IR"/>
        </w:rPr>
        <w:t xml:space="preserve">ره روحانیون شیعهء دوازده امامی </w:t>
      </w:r>
      <w:r>
        <w:rPr>
          <w:rFonts w:ascii="Tahoma" w:hAnsi="Tahoma" w:cs="Tahoma" w:hint="cs"/>
          <w:rtl/>
          <w:lang w:val="en-US" w:bidi="fa-IR"/>
        </w:rPr>
        <w:t>ب</w:t>
      </w:r>
      <w:r w:rsidR="00066916">
        <w:rPr>
          <w:rFonts w:ascii="Tahoma" w:hAnsi="Tahoma" w:cs="Tahoma" w:hint="cs"/>
          <w:rtl/>
          <w:lang w:val="en-US" w:bidi="fa-IR"/>
        </w:rPr>
        <w:t xml:space="preserve">رسد. </w:t>
      </w:r>
    </w:p>
    <w:p w:rsidR="00966D65" w:rsidRDefault="00066916" w:rsidP="00754CD6">
      <w:pPr>
        <w:bidi/>
        <w:spacing w:after="0" w:line="360" w:lineRule="auto"/>
        <w:ind w:firstLine="720"/>
        <w:rPr>
          <w:rFonts w:ascii="Tahoma" w:hAnsi="Tahoma" w:cs="Tahoma" w:hint="cs"/>
          <w:rtl/>
          <w:lang w:val="en-US" w:bidi="fa-IR"/>
        </w:rPr>
      </w:pPr>
      <w:r>
        <w:rPr>
          <w:rFonts w:ascii="Tahoma" w:hAnsi="Tahoma" w:cs="Tahoma" w:hint="cs"/>
          <w:rtl/>
          <w:lang w:val="en-US" w:bidi="fa-IR"/>
        </w:rPr>
        <w:t>نتیجه</w:t>
      </w:r>
      <w:r w:rsidR="00007B57">
        <w:rPr>
          <w:rFonts w:ascii="Tahoma" w:hAnsi="Tahoma" w:cs="Tahoma" w:hint="cs"/>
          <w:rtl/>
          <w:lang w:val="en-US" w:bidi="fa-IR"/>
        </w:rPr>
        <w:t xml:space="preserve"> اینکه</w:t>
      </w:r>
      <w:r>
        <w:rPr>
          <w:rFonts w:ascii="Tahoma" w:hAnsi="Tahoma" w:cs="Tahoma" w:hint="cs"/>
          <w:rtl/>
          <w:lang w:val="en-US" w:bidi="fa-IR"/>
        </w:rPr>
        <w:t xml:space="preserve"> </w:t>
      </w:r>
      <w:r w:rsidR="000A6F7C">
        <w:rPr>
          <w:rFonts w:ascii="Tahoma" w:hAnsi="Tahoma" w:cs="Tahoma" w:hint="cs"/>
          <w:rtl/>
          <w:lang w:val="en-US" w:bidi="fa-IR"/>
        </w:rPr>
        <w:t>«</w:t>
      </w:r>
      <w:r>
        <w:rPr>
          <w:rFonts w:ascii="Tahoma" w:hAnsi="Tahoma" w:cs="Tahoma" w:hint="cs"/>
          <w:rtl/>
          <w:lang w:val="en-US" w:bidi="fa-IR"/>
        </w:rPr>
        <w:t>بازگشت به قانون اساسی مشروطه</w:t>
      </w:r>
      <w:r w:rsidR="000A6F7C">
        <w:rPr>
          <w:rFonts w:ascii="Tahoma" w:hAnsi="Tahoma" w:cs="Tahoma" w:hint="cs"/>
          <w:rtl/>
          <w:lang w:val="en-US" w:bidi="fa-IR"/>
        </w:rPr>
        <w:t>»</w:t>
      </w:r>
      <w:r>
        <w:rPr>
          <w:rFonts w:ascii="Tahoma" w:hAnsi="Tahoma" w:cs="Tahoma" w:hint="cs"/>
          <w:rtl/>
          <w:lang w:val="en-US" w:bidi="fa-IR"/>
        </w:rPr>
        <w:t xml:space="preserve"> راه را </w:t>
      </w:r>
      <w:r w:rsidR="000A6F7C">
        <w:rPr>
          <w:rFonts w:ascii="Tahoma" w:hAnsi="Tahoma" w:cs="Tahoma" w:hint="cs"/>
          <w:rtl/>
          <w:lang w:val="en-US" w:bidi="fa-IR"/>
        </w:rPr>
        <w:t xml:space="preserve">برای همیشه </w:t>
      </w:r>
      <w:r>
        <w:rPr>
          <w:rFonts w:ascii="Tahoma" w:hAnsi="Tahoma" w:cs="Tahoma" w:hint="cs"/>
          <w:rtl/>
          <w:lang w:val="en-US" w:bidi="fa-IR"/>
        </w:rPr>
        <w:t>بر</w:t>
      </w:r>
      <w:r w:rsidR="000A6F7C">
        <w:rPr>
          <w:rFonts w:ascii="Tahoma" w:hAnsi="Tahoma" w:cs="Tahoma" w:hint="cs"/>
          <w:rtl/>
          <w:lang w:val="en-US" w:bidi="fa-IR"/>
        </w:rPr>
        <w:t xml:space="preserve"> امکان تغ</w:t>
      </w:r>
      <w:r>
        <w:rPr>
          <w:rFonts w:ascii="Tahoma" w:hAnsi="Tahoma" w:cs="Tahoma" w:hint="cs"/>
          <w:rtl/>
          <w:lang w:val="en-US" w:bidi="fa-IR"/>
        </w:rPr>
        <w:t>ییر دو</w:t>
      </w:r>
      <w:r w:rsidR="00007B57">
        <w:rPr>
          <w:rFonts w:ascii="Tahoma" w:hAnsi="Tahoma" w:cs="Tahoma" w:hint="cs"/>
          <w:rtl/>
          <w:lang w:val="en-US" w:bidi="fa-IR"/>
        </w:rPr>
        <w:t xml:space="preserve"> ما</w:t>
      </w:r>
      <w:r w:rsidR="000A6F7C">
        <w:rPr>
          <w:rFonts w:ascii="Tahoma" w:hAnsi="Tahoma" w:cs="Tahoma" w:hint="cs"/>
          <w:rtl/>
          <w:lang w:val="en-US" w:bidi="fa-IR"/>
        </w:rPr>
        <w:t>د</w:t>
      </w:r>
      <w:r w:rsidR="00007B57">
        <w:rPr>
          <w:rFonts w:ascii="Tahoma" w:hAnsi="Tahoma" w:cs="Tahoma" w:hint="cs"/>
          <w:rtl/>
          <w:lang w:val="en-US" w:bidi="fa-IR"/>
        </w:rPr>
        <w:t>ه</w:t>
      </w:r>
      <w:r w:rsidR="000A6F7C">
        <w:rPr>
          <w:rFonts w:ascii="Tahoma" w:hAnsi="Tahoma" w:cs="Tahoma" w:hint="cs"/>
          <w:rtl/>
          <w:lang w:val="en-US" w:bidi="fa-IR"/>
        </w:rPr>
        <w:t>ء</w:t>
      </w:r>
      <w:r w:rsidR="00007B57">
        <w:rPr>
          <w:rFonts w:ascii="Tahoma" w:hAnsi="Tahoma" w:cs="Tahoma" w:hint="cs"/>
          <w:rtl/>
          <w:lang w:val="en-US" w:bidi="fa-IR"/>
        </w:rPr>
        <w:t xml:space="preserve"> اول و موادی که مشروط به آن</w:t>
      </w:r>
      <w:r>
        <w:rPr>
          <w:rFonts w:ascii="Tahoma" w:hAnsi="Tahoma" w:cs="Tahoma" w:hint="cs"/>
          <w:rtl/>
          <w:lang w:val="en-US" w:bidi="fa-IR"/>
        </w:rPr>
        <w:t xml:space="preserve"> دو </w:t>
      </w:r>
      <w:r w:rsidR="00007B57">
        <w:rPr>
          <w:rFonts w:ascii="Tahoma" w:hAnsi="Tahoma" w:cs="Tahoma" w:hint="cs"/>
          <w:rtl/>
          <w:lang w:val="en-US" w:bidi="fa-IR"/>
        </w:rPr>
        <w:t xml:space="preserve">ماده </w:t>
      </w:r>
      <w:r>
        <w:rPr>
          <w:rFonts w:ascii="Tahoma" w:hAnsi="Tahoma" w:cs="Tahoma" w:hint="cs"/>
          <w:rtl/>
          <w:lang w:val="en-US" w:bidi="fa-IR"/>
        </w:rPr>
        <w:t>هستند می بندد و</w:t>
      </w:r>
      <w:r w:rsidR="000A6F7C">
        <w:rPr>
          <w:rFonts w:ascii="Tahoma" w:hAnsi="Tahoma" w:cs="Tahoma" w:hint="cs"/>
          <w:rtl/>
          <w:lang w:val="en-US" w:bidi="fa-IR"/>
        </w:rPr>
        <w:t>، لذا،</w:t>
      </w:r>
      <w:r>
        <w:rPr>
          <w:rFonts w:ascii="Tahoma" w:hAnsi="Tahoma" w:cs="Tahoma" w:hint="cs"/>
          <w:rtl/>
          <w:lang w:val="en-US" w:bidi="fa-IR"/>
        </w:rPr>
        <w:t xml:space="preserve"> هر</w:t>
      </w:r>
      <w:r w:rsidR="00754CD6">
        <w:rPr>
          <w:rFonts w:ascii="Tahoma" w:hAnsi="Tahoma" w:cs="Tahoma" w:hint="cs"/>
          <w:rtl/>
          <w:lang w:val="en-US" w:bidi="fa-IR"/>
        </w:rPr>
        <w:t xml:space="preserve"> که</w:t>
      </w:r>
      <w:r>
        <w:rPr>
          <w:rFonts w:ascii="Tahoma" w:hAnsi="Tahoma" w:cs="Tahoma" w:hint="cs"/>
          <w:rtl/>
          <w:lang w:val="en-US" w:bidi="fa-IR"/>
        </w:rPr>
        <w:t xml:space="preserve"> بگوید </w:t>
      </w:r>
      <w:r w:rsidR="00007B57">
        <w:rPr>
          <w:rFonts w:ascii="Tahoma" w:hAnsi="Tahoma" w:cs="Tahoma" w:hint="cs"/>
          <w:rtl/>
          <w:lang w:val="en-US" w:bidi="fa-IR"/>
        </w:rPr>
        <w:t>«</w:t>
      </w:r>
      <w:r>
        <w:rPr>
          <w:rFonts w:ascii="Tahoma" w:hAnsi="Tahoma" w:cs="Tahoma" w:hint="cs"/>
          <w:rtl/>
          <w:lang w:val="en-US" w:bidi="fa-IR"/>
        </w:rPr>
        <w:t>پس از بازگشت به آن قانون می توانی</w:t>
      </w:r>
      <w:r w:rsidR="00007B57">
        <w:rPr>
          <w:rFonts w:ascii="Tahoma" w:hAnsi="Tahoma" w:cs="Tahoma" w:hint="cs"/>
          <w:rtl/>
          <w:lang w:val="en-US" w:bidi="fa-IR"/>
        </w:rPr>
        <w:t xml:space="preserve">م موادی را که نمی خواهیم تغیبر </w:t>
      </w:r>
      <w:r>
        <w:rPr>
          <w:rFonts w:ascii="Tahoma" w:hAnsi="Tahoma" w:cs="Tahoma" w:hint="cs"/>
          <w:rtl/>
          <w:lang w:val="en-US" w:bidi="fa-IR"/>
        </w:rPr>
        <w:t>د</w:t>
      </w:r>
      <w:r w:rsidR="00007B57">
        <w:rPr>
          <w:rFonts w:ascii="Tahoma" w:hAnsi="Tahoma" w:cs="Tahoma" w:hint="cs"/>
          <w:rtl/>
          <w:lang w:val="en-US" w:bidi="fa-IR"/>
        </w:rPr>
        <w:t>هیم»</w:t>
      </w:r>
      <w:r>
        <w:rPr>
          <w:rFonts w:ascii="Tahoma" w:hAnsi="Tahoma" w:cs="Tahoma" w:hint="cs"/>
          <w:rtl/>
          <w:lang w:val="en-US" w:bidi="fa-IR"/>
        </w:rPr>
        <w:t xml:space="preserve"> دروغ گفته است. </w:t>
      </w:r>
      <w:r w:rsidR="000A6F7C">
        <w:rPr>
          <w:rFonts w:ascii="Tahoma" w:hAnsi="Tahoma" w:cs="Tahoma" w:hint="cs"/>
          <w:rtl/>
          <w:lang w:val="en-US" w:bidi="fa-IR"/>
        </w:rPr>
        <w:t>طبعاً نتیجه دوم هم</w:t>
      </w:r>
      <w:r w:rsidR="00754CD6">
        <w:rPr>
          <w:rFonts w:ascii="Tahoma" w:hAnsi="Tahoma" w:cs="Tahoma" w:hint="cs"/>
          <w:rtl/>
          <w:lang w:val="en-US" w:bidi="fa-IR"/>
        </w:rPr>
        <w:t xml:space="preserve"> </w:t>
      </w:r>
      <w:r w:rsidR="000A6F7C">
        <w:rPr>
          <w:rFonts w:ascii="Tahoma" w:hAnsi="Tahoma" w:cs="Tahoma" w:hint="cs"/>
          <w:rtl/>
          <w:lang w:val="en-US" w:bidi="fa-IR"/>
        </w:rPr>
        <w:t>آن است که دیگر نمی توان</w:t>
      </w:r>
      <w:r w:rsidR="00007B57">
        <w:rPr>
          <w:rFonts w:ascii="Tahoma" w:hAnsi="Tahoma" w:cs="Tahoma" w:hint="cs"/>
          <w:rtl/>
          <w:lang w:val="en-US" w:bidi="fa-IR"/>
        </w:rPr>
        <w:t xml:space="preserve"> هر </w:t>
      </w:r>
      <w:r w:rsidR="00754CD6">
        <w:rPr>
          <w:rFonts w:ascii="Tahoma" w:hAnsi="Tahoma" w:cs="Tahoma" w:hint="cs"/>
          <w:rtl/>
          <w:lang w:val="en-US" w:bidi="fa-IR"/>
        </w:rPr>
        <w:t>سند</w:t>
      </w:r>
      <w:r w:rsidR="00007B57">
        <w:rPr>
          <w:rFonts w:ascii="Tahoma" w:hAnsi="Tahoma" w:cs="Tahoma" w:hint="cs"/>
          <w:rtl/>
          <w:lang w:val="en-US" w:bidi="fa-IR"/>
        </w:rPr>
        <w:t xml:space="preserve">ی </w:t>
      </w:r>
      <w:r w:rsidR="000A6F7C">
        <w:rPr>
          <w:rFonts w:ascii="Tahoma" w:hAnsi="Tahoma" w:cs="Tahoma" w:hint="cs"/>
          <w:rtl/>
          <w:lang w:val="en-US" w:bidi="fa-IR"/>
        </w:rPr>
        <w:t xml:space="preserve">را </w:t>
      </w:r>
      <w:r>
        <w:rPr>
          <w:rFonts w:ascii="Tahoma" w:hAnsi="Tahoma" w:cs="Tahoma" w:hint="cs"/>
          <w:rtl/>
          <w:lang w:val="en-US" w:bidi="fa-IR"/>
        </w:rPr>
        <w:t>که آن دو ماده</w:t>
      </w:r>
      <w:r w:rsidR="000A6F7C">
        <w:rPr>
          <w:rFonts w:ascii="Tahoma" w:hAnsi="Tahoma" w:cs="Tahoma" w:hint="cs"/>
          <w:rtl/>
          <w:lang w:val="en-US" w:bidi="fa-IR"/>
        </w:rPr>
        <w:t>ء</w:t>
      </w:r>
      <w:r>
        <w:rPr>
          <w:rFonts w:ascii="Tahoma" w:hAnsi="Tahoma" w:cs="Tahoma" w:hint="cs"/>
          <w:rtl/>
          <w:lang w:val="en-US" w:bidi="fa-IR"/>
        </w:rPr>
        <w:t xml:space="preserve"> </w:t>
      </w:r>
      <w:r w:rsidR="000A6F7C">
        <w:rPr>
          <w:rFonts w:ascii="Tahoma" w:hAnsi="Tahoma" w:cs="Tahoma" w:hint="cs"/>
          <w:rtl/>
          <w:lang w:val="en-US" w:bidi="fa-IR"/>
        </w:rPr>
        <w:t xml:space="preserve">اول و تغییر ناپذیر را </w:t>
      </w:r>
      <w:r>
        <w:rPr>
          <w:rFonts w:ascii="Tahoma" w:hAnsi="Tahoma" w:cs="Tahoma" w:hint="cs"/>
          <w:rtl/>
          <w:lang w:val="en-US" w:bidi="fa-IR"/>
        </w:rPr>
        <w:t xml:space="preserve">در پیشانی خود نداشته باشد </w:t>
      </w:r>
      <w:r w:rsidR="00007B57">
        <w:rPr>
          <w:rFonts w:ascii="Tahoma" w:hAnsi="Tahoma" w:cs="Tahoma" w:hint="cs"/>
          <w:rtl/>
          <w:lang w:val="en-US" w:bidi="fa-IR"/>
        </w:rPr>
        <w:t>«</w:t>
      </w:r>
      <w:r>
        <w:rPr>
          <w:rFonts w:ascii="Tahoma" w:hAnsi="Tahoma" w:cs="Tahoma" w:hint="cs"/>
          <w:rtl/>
          <w:lang w:val="en-US" w:bidi="fa-IR"/>
        </w:rPr>
        <w:t>قانون</w:t>
      </w:r>
      <w:r w:rsidR="00007B57">
        <w:rPr>
          <w:rFonts w:ascii="Tahoma" w:hAnsi="Tahoma" w:cs="Tahoma" w:hint="cs"/>
          <w:rtl/>
          <w:lang w:val="en-US" w:bidi="fa-IR"/>
        </w:rPr>
        <w:t>»</w:t>
      </w:r>
      <w:r>
        <w:rPr>
          <w:rFonts w:ascii="Tahoma" w:hAnsi="Tahoma" w:cs="Tahoma" w:hint="cs"/>
          <w:rtl/>
          <w:lang w:val="en-US" w:bidi="fa-IR"/>
        </w:rPr>
        <w:t xml:space="preserve"> </w:t>
      </w:r>
      <w:r w:rsidR="000A6F7C">
        <w:rPr>
          <w:rFonts w:ascii="Tahoma" w:hAnsi="Tahoma" w:cs="Tahoma" w:hint="cs"/>
          <w:rtl/>
          <w:lang w:val="en-US" w:bidi="fa-IR"/>
        </w:rPr>
        <w:t>خواند</w:t>
      </w:r>
      <w:r w:rsidR="00003481">
        <w:rPr>
          <w:rFonts w:ascii="Tahoma" w:hAnsi="Tahoma" w:cs="Tahoma" w:hint="cs"/>
          <w:rtl/>
          <w:lang w:val="en-US" w:bidi="fa-IR"/>
        </w:rPr>
        <w:t>.</w:t>
      </w:r>
    </w:p>
    <w:p w:rsidR="00007B57" w:rsidRDefault="00007B57" w:rsidP="000A6F7C">
      <w:pPr>
        <w:bidi/>
        <w:spacing w:after="0" w:line="360" w:lineRule="auto"/>
        <w:ind w:firstLine="720"/>
        <w:rPr>
          <w:rFonts w:ascii="Tahoma" w:hAnsi="Tahoma" w:cs="Tahoma"/>
          <w:rtl/>
          <w:lang w:val="en-US" w:bidi="fa-IR"/>
        </w:rPr>
      </w:pPr>
      <w:r>
        <w:rPr>
          <w:rFonts w:ascii="Tahoma" w:hAnsi="Tahoma" w:cs="Tahoma" w:hint="cs"/>
          <w:rtl/>
          <w:lang w:val="en-US" w:bidi="fa-IR"/>
        </w:rPr>
        <w:t>ب</w:t>
      </w:r>
      <w:r w:rsidR="00EE78F2">
        <w:rPr>
          <w:rFonts w:ascii="Tahoma" w:hAnsi="Tahoma" w:cs="Tahoma" w:hint="cs"/>
          <w:rtl/>
          <w:lang w:val="en-US" w:bidi="fa-IR"/>
        </w:rPr>
        <w:t>ه</w:t>
      </w:r>
      <w:r>
        <w:rPr>
          <w:rFonts w:ascii="Tahoma" w:hAnsi="Tahoma" w:cs="Tahoma" w:hint="cs"/>
          <w:rtl/>
          <w:lang w:val="en-US" w:bidi="fa-IR"/>
        </w:rPr>
        <w:t xml:space="preserve"> این ترتیب</w:t>
      </w:r>
      <w:r w:rsidR="000A6F7C">
        <w:rPr>
          <w:rFonts w:ascii="Tahoma" w:hAnsi="Tahoma" w:cs="Tahoma" w:hint="cs"/>
          <w:rtl/>
          <w:lang w:val="en-US" w:bidi="fa-IR"/>
        </w:rPr>
        <w:t>،</w:t>
      </w:r>
      <w:r>
        <w:rPr>
          <w:rFonts w:ascii="Tahoma" w:hAnsi="Tahoma" w:cs="Tahoma" w:hint="cs"/>
          <w:rtl/>
          <w:lang w:val="en-US" w:bidi="fa-IR"/>
        </w:rPr>
        <w:t xml:space="preserve"> شیخ فضل الله نوری</w:t>
      </w:r>
      <w:r w:rsidR="000A6F7C">
        <w:rPr>
          <w:rFonts w:ascii="Tahoma" w:hAnsi="Tahoma" w:cs="Tahoma" w:hint="cs"/>
          <w:rtl/>
          <w:lang w:val="en-US" w:bidi="fa-IR"/>
        </w:rPr>
        <w:t>،</w:t>
      </w:r>
      <w:r>
        <w:rPr>
          <w:rFonts w:ascii="Tahoma" w:hAnsi="Tahoma" w:cs="Tahoma" w:hint="cs"/>
          <w:rtl/>
          <w:lang w:val="en-US" w:bidi="fa-IR"/>
        </w:rPr>
        <w:t xml:space="preserve"> صد </w:t>
      </w:r>
      <w:r w:rsidR="000A6F7C">
        <w:rPr>
          <w:rFonts w:ascii="Tahoma" w:hAnsi="Tahoma" w:cs="Tahoma" w:hint="cs"/>
          <w:rtl/>
          <w:lang w:val="en-US" w:bidi="fa-IR"/>
        </w:rPr>
        <w:t xml:space="preserve">و اندی </w:t>
      </w:r>
      <w:r>
        <w:rPr>
          <w:rFonts w:ascii="Tahoma" w:hAnsi="Tahoma" w:cs="Tahoma" w:hint="cs"/>
          <w:rtl/>
          <w:lang w:val="en-US" w:bidi="fa-IR"/>
        </w:rPr>
        <w:t>سال پیش</w:t>
      </w:r>
      <w:r w:rsidR="00754CD6">
        <w:rPr>
          <w:rFonts w:ascii="Tahoma" w:hAnsi="Tahoma" w:cs="Tahoma" w:hint="cs"/>
          <w:rtl/>
          <w:lang w:val="en-US" w:bidi="fa-IR"/>
        </w:rPr>
        <w:t>،</w:t>
      </w:r>
      <w:r>
        <w:rPr>
          <w:rFonts w:ascii="Tahoma" w:hAnsi="Tahoma" w:cs="Tahoma" w:hint="cs"/>
          <w:rtl/>
          <w:lang w:val="en-US" w:bidi="fa-IR"/>
        </w:rPr>
        <w:t xml:space="preserve"> راه </w:t>
      </w:r>
      <w:r w:rsidR="000A6F7C">
        <w:rPr>
          <w:rFonts w:ascii="Tahoma" w:hAnsi="Tahoma" w:cs="Tahoma" w:hint="cs"/>
          <w:rtl/>
          <w:lang w:val="en-US" w:bidi="fa-IR"/>
        </w:rPr>
        <w:t>نداشتن</w:t>
      </w:r>
      <w:r>
        <w:rPr>
          <w:rFonts w:ascii="Tahoma" w:hAnsi="Tahoma" w:cs="Tahoma" w:hint="cs"/>
          <w:rtl/>
          <w:lang w:val="en-US" w:bidi="fa-IR"/>
        </w:rPr>
        <w:t xml:space="preserve"> مذهب رسمی و </w:t>
      </w:r>
      <w:r w:rsidR="000A6F7C">
        <w:rPr>
          <w:rFonts w:ascii="Tahoma" w:hAnsi="Tahoma" w:cs="Tahoma" w:hint="cs"/>
          <w:rtl/>
          <w:lang w:val="en-US" w:bidi="fa-IR"/>
        </w:rPr>
        <w:t xml:space="preserve">عدم وجوب </w:t>
      </w:r>
      <w:r>
        <w:rPr>
          <w:rFonts w:ascii="Tahoma" w:hAnsi="Tahoma" w:cs="Tahoma" w:hint="cs"/>
          <w:rtl/>
          <w:lang w:val="en-US" w:bidi="fa-IR"/>
        </w:rPr>
        <w:t>نظارت آخوندها</w:t>
      </w:r>
      <w:r w:rsidR="000A6F7C">
        <w:rPr>
          <w:rFonts w:ascii="Tahoma" w:hAnsi="Tahoma" w:cs="Tahoma" w:hint="cs"/>
          <w:rtl/>
          <w:lang w:val="en-US" w:bidi="fa-IR"/>
        </w:rPr>
        <w:t xml:space="preserve"> بر مصوبات نمایندگان جمهور مردم، </w:t>
      </w:r>
      <w:r>
        <w:rPr>
          <w:rFonts w:ascii="Tahoma" w:hAnsi="Tahoma" w:cs="Tahoma" w:hint="cs"/>
          <w:rtl/>
          <w:lang w:val="en-US" w:bidi="fa-IR"/>
        </w:rPr>
        <w:t>را بسته و گفته است که</w:t>
      </w:r>
      <w:r w:rsidR="000A6F7C">
        <w:rPr>
          <w:rFonts w:ascii="Tahoma" w:hAnsi="Tahoma" w:cs="Tahoma" w:hint="cs"/>
          <w:rtl/>
          <w:lang w:val="en-US" w:bidi="fa-IR"/>
        </w:rPr>
        <w:t xml:space="preserve"> تمام آن</w:t>
      </w:r>
      <w:r>
        <w:rPr>
          <w:rFonts w:ascii="Tahoma" w:hAnsi="Tahoma" w:cs="Tahoma" w:hint="cs"/>
          <w:rtl/>
          <w:lang w:val="en-US" w:bidi="fa-IR"/>
        </w:rPr>
        <w:t xml:space="preserve"> 105 ماده</w:t>
      </w:r>
      <w:r w:rsidR="000A6F7C">
        <w:rPr>
          <w:rFonts w:ascii="Tahoma" w:hAnsi="Tahoma" w:cs="Tahoma" w:hint="cs"/>
          <w:rtl/>
          <w:lang w:val="en-US" w:bidi="fa-IR"/>
        </w:rPr>
        <w:t xml:space="preserve"> دیگر</w:t>
      </w:r>
      <w:r>
        <w:rPr>
          <w:rFonts w:ascii="Tahoma" w:hAnsi="Tahoma" w:cs="Tahoma" w:hint="cs"/>
          <w:rtl/>
          <w:lang w:val="en-US" w:bidi="fa-IR"/>
        </w:rPr>
        <w:t xml:space="preserve"> این قانون قابل تغییرند ا</w:t>
      </w:r>
      <w:r w:rsidR="00EE78F2">
        <w:rPr>
          <w:rFonts w:ascii="Tahoma" w:hAnsi="Tahoma" w:cs="Tahoma" w:hint="cs"/>
          <w:rtl/>
          <w:lang w:val="en-US" w:bidi="fa-IR"/>
        </w:rPr>
        <w:t>م</w:t>
      </w:r>
      <w:r>
        <w:rPr>
          <w:rFonts w:ascii="Tahoma" w:hAnsi="Tahoma" w:cs="Tahoma" w:hint="cs"/>
          <w:rtl/>
          <w:lang w:val="en-US" w:bidi="fa-IR"/>
        </w:rPr>
        <w:t>ا آن دو ماده اول و دوم را نمی توانید تا ظهور امام دوازدهم تغییر دهید</w:t>
      </w:r>
      <w:r w:rsidR="00EE78F2">
        <w:rPr>
          <w:rFonts w:ascii="Tahoma" w:hAnsi="Tahoma" w:cs="Tahoma" w:hint="cs"/>
          <w:rtl/>
          <w:lang w:val="en-US" w:bidi="fa-IR"/>
        </w:rPr>
        <w:t>!</w:t>
      </w:r>
    </w:p>
    <w:p w:rsidR="00EE78F2" w:rsidRDefault="00EE78F2" w:rsidP="00754CD6">
      <w:pPr>
        <w:bidi/>
        <w:spacing w:after="0" w:line="360" w:lineRule="auto"/>
        <w:ind w:firstLine="720"/>
        <w:rPr>
          <w:rFonts w:ascii="Tahoma" w:hAnsi="Tahoma" w:cs="Tahoma" w:hint="cs"/>
          <w:rtl/>
          <w:lang w:val="en-US" w:bidi="fa-IR"/>
        </w:rPr>
      </w:pPr>
      <w:r>
        <w:rPr>
          <w:rFonts w:ascii="Tahoma" w:hAnsi="Tahoma" w:cs="Tahoma" w:hint="cs"/>
          <w:rtl/>
          <w:lang w:val="en-US" w:bidi="fa-IR"/>
        </w:rPr>
        <w:t>پس</w:t>
      </w:r>
      <w:r w:rsidR="000A6F7C">
        <w:rPr>
          <w:rFonts w:ascii="Tahoma" w:hAnsi="Tahoma" w:cs="Tahoma" w:hint="cs"/>
          <w:rtl/>
          <w:lang w:val="en-US" w:bidi="fa-IR"/>
        </w:rPr>
        <w:t>،</w:t>
      </w:r>
      <w:r>
        <w:rPr>
          <w:rFonts w:ascii="Tahoma" w:hAnsi="Tahoma" w:cs="Tahoma" w:hint="cs"/>
          <w:rtl/>
          <w:lang w:val="en-US" w:bidi="fa-IR"/>
        </w:rPr>
        <w:t xml:space="preserve"> بازگشت به قانون اسا</w:t>
      </w:r>
      <w:r w:rsidR="000A6F7C">
        <w:rPr>
          <w:rFonts w:ascii="Tahoma" w:hAnsi="Tahoma" w:cs="Tahoma" w:hint="cs"/>
          <w:rtl/>
          <w:lang w:val="en-US" w:bidi="fa-IR"/>
        </w:rPr>
        <w:t>س</w:t>
      </w:r>
      <w:r>
        <w:rPr>
          <w:rFonts w:ascii="Tahoma" w:hAnsi="Tahoma" w:cs="Tahoma" w:hint="cs"/>
          <w:rtl/>
          <w:lang w:val="en-US" w:bidi="fa-IR"/>
        </w:rPr>
        <w:t>ی مشروطه</w:t>
      </w:r>
      <w:r w:rsidR="000A6F7C">
        <w:rPr>
          <w:rFonts w:ascii="Tahoma" w:hAnsi="Tahoma" w:cs="Tahoma" w:hint="cs"/>
          <w:rtl/>
          <w:lang w:val="en-US" w:bidi="fa-IR"/>
        </w:rPr>
        <w:t>،</w:t>
      </w:r>
      <w:r>
        <w:rPr>
          <w:rFonts w:ascii="Tahoma" w:hAnsi="Tahoma" w:cs="Tahoma" w:hint="cs"/>
          <w:rtl/>
          <w:lang w:val="en-US" w:bidi="fa-IR"/>
        </w:rPr>
        <w:t xml:space="preserve"> اگرچه شاهزاده رضا پهلوی را به «اغلیحضرت رضا شاه دوم» تبدیل می کند اما این </w:t>
      </w:r>
      <w:r w:rsidR="000A6F7C">
        <w:rPr>
          <w:rFonts w:ascii="Tahoma" w:hAnsi="Tahoma" w:cs="Tahoma" w:hint="cs"/>
          <w:rtl/>
          <w:lang w:val="en-US" w:bidi="fa-IR"/>
        </w:rPr>
        <w:t>«</w:t>
      </w:r>
      <w:r>
        <w:rPr>
          <w:rFonts w:ascii="Tahoma" w:hAnsi="Tahoma" w:cs="Tahoma" w:hint="cs"/>
          <w:rtl/>
          <w:lang w:val="en-US" w:bidi="fa-IR"/>
        </w:rPr>
        <w:t>اعلیحضرت</w:t>
      </w:r>
      <w:r w:rsidR="000A6F7C">
        <w:rPr>
          <w:rFonts w:ascii="Tahoma" w:hAnsi="Tahoma" w:cs="Tahoma" w:hint="cs"/>
          <w:rtl/>
          <w:lang w:val="en-US" w:bidi="fa-IR"/>
        </w:rPr>
        <w:t>»</w:t>
      </w:r>
      <w:r>
        <w:rPr>
          <w:rFonts w:ascii="Tahoma" w:hAnsi="Tahoma" w:cs="Tahoma" w:hint="cs"/>
          <w:rtl/>
          <w:lang w:val="en-US" w:bidi="fa-IR"/>
        </w:rPr>
        <w:t xml:space="preserve"> </w:t>
      </w:r>
      <w:r w:rsidR="00754CD6">
        <w:rPr>
          <w:rFonts w:ascii="Tahoma" w:hAnsi="Tahoma" w:cs="Tahoma" w:hint="cs"/>
          <w:rtl/>
          <w:lang w:val="en-US" w:bidi="fa-IR"/>
        </w:rPr>
        <w:t>پاد</w:t>
      </w:r>
      <w:r>
        <w:rPr>
          <w:rFonts w:ascii="Tahoma" w:hAnsi="Tahoma" w:cs="Tahoma" w:hint="cs"/>
          <w:rtl/>
          <w:lang w:val="en-US" w:bidi="fa-IR"/>
        </w:rPr>
        <w:t xml:space="preserve">شاه یک مملکت دارای مذهب رسمی است که </w:t>
      </w:r>
      <w:r>
        <w:rPr>
          <w:rFonts w:ascii="Tahoma" w:hAnsi="Tahoma" w:cs="Tahoma" w:hint="cs"/>
          <w:rtl/>
          <w:lang w:val="en-US" w:bidi="fa-IR"/>
        </w:rPr>
        <w:lastRenderedPageBreak/>
        <w:t>مصوبات نمایندگان مردم اش باید به نظارت و تصویب روحانیت برسد و خود اعلیحضرت هم باید گسترش دهنده</w:t>
      </w:r>
      <w:r w:rsidR="00754CD6">
        <w:rPr>
          <w:rFonts w:ascii="Tahoma" w:hAnsi="Tahoma" w:cs="Tahoma" w:hint="cs"/>
          <w:rtl/>
          <w:lang w:val="en-US" w:bidi="fa-IR"/>
        </w:rPr>
        <w:t>ء</w:t>
      </w:r>
      <w:r>
        <w:rPr>
          <w:rFonts w:ascii="Tahoma" w:hAnsi="Tahoma" w:cs="Tahoma" w:hint="cs"/>
          <w:rtl/>
          <w:lang w:val="en-US" w:bidi="fa-IR"/>
        </w:rPr>
        <w:t xml:space="preserve"> شیعه دوازده امامی باشد</w:t>
      </w:r>
      <w:r w:rsidR="000A6F7C">
        <w:rPr>
          <w:rFonts w:ascii="Tahoma" w:hAnsi="Tahoma" w:cs="Tahoma" w:hint="cs"/>
          <w:rtl/>
          <w:lang w:val="en-US" w:bidi="fa-IR"/>
        </w:rPr>
        <w:t xml:space="preserve"> و بدون این امر موقعیت اش از «مشروعیت لاز</w:t>
      </w:r>
      <w:r w:rsidR="00754CD6">
        <w:rPr>
          <w:rFonts w:ascii="Tahoma" w:hAnsi="Tahoma" w:cs="Tahoma" w:hint="cs"/>
          <w:rtl/>
          <w:lang w:val="en-US" w:bidi="fa-IR"/>
        </w:rPr>
        <w:t>م</w:t>
      </w:r>
      <w:r w:rsidR="000A6F7C">
        <w:rPr>
          <w:rFonts w:ascii="Tahoma" w:hAnsi="Tahoma" w:cs="Tahoma" w:hint="cs"/>
          <w:rtl/>
          <w:lang w:val="en-US" w:bidi="fa-IR"/>
        </w:rPr>
        <w:t>» برخوردار نخواهد بود. در عین حال،</w:t>
      </w:r>
      <w:r>
        <w:rPr>
          <w:rFonts w:ascii="Tahoma" w:hAnsi="Tahoma" w:cs="Tahoma" w:hint="cs"/>
          <w:rtl/>
          <w:lang w:val="en-US" w:bidi="fa-IR"/>
        </w:rPr>
        <w:t xml:space="preserve"> این موضوع قابل تغییر </w:t>
      </w:r>
      <w:r w:rsidR="00754CD6">
        <w:rPr>
          <w:rFonts w:ascii="Tahoma" w:hAnsi="Tahoma" w:cs="Tahoma" w:hint="cs"/>
          <w:rtl/>
          <w:lang w:val="en-US" w:bidi="fa-IR"/>
        </w:rPr>
        <w:t xml:space="preserve">هم </w:t>
      </w:r>
      <w:r>
        <w:rPr>
          <w:rFonts w:ascii="Tahoma" w:hAnsi="Tahoma" w:cs="Tahoma" w:hint="cs"/>
          <w:rtl/>
          <w:lang w:val="en-US" w:bidi="fa-IR"/>
        </w:rPr>
        <w:t>نیست و اگر سندی</w:t>
      </w:r>
      <w:r w:rsidR="000A6F7C">
        <w:rPr>
          <w:rFonts w:ascii="Tahoma" w:hAnsi="Tahoma" w:cs="Tahoma" w:hint="cs"/>
          <w:rtl/>
          <w:lang w:val="en-US" w:bidi="fa-IR"/>
        </w:rPr>
        <w:t xml:space="preserve"> </w:t>
      </w:r>
      <w:r>
        <w:rPr>
          <w:rFonts w:ascii="Tahoma" w:hAnsi="Tahoma" w:cs="Tahoma" w:hint="cs"/>
          <w:rtl/>
          <w:lang w:val="en-US" w:bidi="fa-IR"/>
        </w:rPr>
        <w:t>بدون این دو ماده تهیه شود هرگز نمی تواند «قانون اساسی ایران» خوانده شود. یعنی راه بازگشت به قانون اساسی مشروطه اگرچه می تواند برای طرفداران پادشاهی سلسله پهلوی دلپذیر باشد</w:t>
      </w:r>
      <w:r w:rsidR="0075421E">
        <w:rPr>
          <w:rFonts w:ascii="Tahoma" w:hAnsi="Tahoma" w:cs="Tahoma" w:hint="cs"/>
          <w:rtl/>
          <w:lang w:val="en-US" w:bidi="fa-IR"/>
        </w:rPr>
        <w:t xml:space="preserve"> اما مملکت ما را از شر مذ</w:t>
      </w:r>
      <w:r>
        <w:rPr>
          <w:rFonts w:ascii="Tahoma" w:hAnsi="Tahoma" w:cs="Tahoma" w:hint="cs"/>
          <w:rtl/>
          <w:lang w:val="en-US" w:bidi="fa-IR"/>
        </w:rPr>
        <w:t>هب رسمی و حاکمیت آخوند آسوده نمی کند.</w:t>
      </w:r>
    </w:p>
    <w:p w:rsidR="00D20EDF" w:rsidRDefault="00754CD6" w:rsidP="002152B4">
      <w:pPr>
        <w:bidi/>
        <w:spacing w:after="0" w:line="360" w:lineRule="auto"/>
        <w:ind w:firstLine="720"/>
        <w:rPr>
          <w:rFonts w:ascii="Tahoma" w:hAnsi="Tahoma" w:cs="Tahoma" w:hint="cs"/>
          <w:rtl/>
          <w:lang w:val="en-US" w:bidi="fa-IR"/>
        </w:rPr>
      </w:pPr>
      <w:r>
        <w:rPr>
          <w:rFonts w:ascii="Tahoma" w:hAnsi="Tahoma" w:cs="Tahoma" w:hint="cs"/>
          <w:rtl/>
          <w:lang w:val="en-US" w:bidi="fa-IR"/>
        </w:rPr>
        <w:t>اما</w:t>
      </w:r>
      <w:r w:rsidR="00EE78F2">
        <w:rPr>
          <w:rFonts w:ascii="Tahoma" w:hAnsi="Tahoma" w:cs="Tahoma" w:hint="cs"/>
          <w:rtl/>
          <w:lang w:val="en-US" w:bidi="fa-IR"/>
        </w:rPr>
        <w:t xml:space="preserve"> آیا</w:t>
      </w:r>
      <w:r>
        <w:rPr>
          <w:rFonts w:ascii="Tahoma" w:hAnsi="Tahoma" w:cs="Tahoma" w:hint="cs"/>
          <w:rtl/>
          <w:lang w:val="en-US" w:bidi="fa-IR"/>
        </w:rPr>
        <w:t xml:space="preserve"> باید پذیرف</w:t>
      </w:r>
      <w:r w:rsidR="0075421E">
        <w:rPr>
          <w:rFonts w:ascii="Tahoma" w:hAnsi="Tahoma" w:cs="Tahoma" w:hint="cs"/>
          <w:rtl/>
          <w:lang w:val="en-US" w:bidi="fa-IR"/>
        </w:rPr>
        <w:t>ت که</w:t>
      </w:r>
      <w:r w:rsidR="00EE78F2">
        <w:rPr>
          <w:rFonts w:ascii="Tahoma" w:hAnsi="Tahoma" w:cs="Tahoma" w:hint="cs"/>
          <w:rtl/>
          <w:lang w:val="en-US" w:bidi="fa-IR"/>
        </w:rPr>
        <w:t xml:space="preserve"> </w:t>
      </w:r>
      <w:r w:rsidR="00EE78F2">
        <w:rPr>
          <w:rFonts w:ascii="Tahoma" w:hAnsi="Tahoma" w:cs="Tahoma" w:hint="cs"/>
          <w:rtl/>
          <w:lang w:val="en-US" w:bidi="fa-IR"/>
        </w:rPr>
        <w:t xml:space="preserve">گذشته و اکنون </w:t>
      </w:r>
      <w:r w:rsidR="00EE78F2">
        <w:rPr>
          <w:rFonts w:ascii="Tahoma" w:hAnsi="Tahoma" w:cs="Tahoma" w:hint="cs"/>
          <w:rtl/>
          <w:lang w:val="en-US" w:bidi="fa-IR"/>
        </w:rPr>
        <w:t>راه ما را به سوی آینده بسته اند</w:t>
      </w:r>
      <w:r w:rsidR="0075421E">
        <w:rPr>
          <w:rFonts w:ascii="Tahoma" w:hAnsi="Tahoma" w:cs="Tahoma" w:hint="cs"/>
          <w:rtl/>
          <w:lang w:val="en-US" w:bidi="fa-IR"/>
        </w:rPr>
        <w:t xml:space="preserve"> و دولت دوران گذار هم در فقدان قانون سرگردان خواهد بود</w:t>
      </w:r>
      <w:r w:rsidR="00EE78F2">
        <w:rPr>
          <w:rFonts w:ascii="Tahoma" w:hAnsi="Tahoma" w:cs="Tahoma" w:hint="cs"/>
          <w:rtl/>
          <w:lang w:val="en-US" w:bidi="fa-IR"/>
        </w:rPr>
        <w:t xml:space="preserve">؟ </w:t>
      </w:r>
      <w:r w:rsidR="0075421E">
        <w:rPr>
          <w:rFonts w:ascii="Tahoma" w:hAnsi="Tahoma" w:cs="Tahoma" w:hint="cs"/>
          <w:rtl/>
          <w:lang w:val="en-US" w:bidi="fa-IR"/>
        </w:rPr>
        <w:t>باور من آن است که</w:t>
      </w:r>
      <w:r w:rsidR="00D20EDF">
        <w:rPr>
          <w:rFonts w:ascii="Tahoma" w:hAnsi="Tahoma" w:cs="Tahoma" w:hint="cs"/>
          <w:rtl/>
          <w:lang w:val="en-US" w:bidi="fa-IR"/>
        </w:rPr>
        <w:t xml:space="preserve"> بله</w:t>
      </w:r>
      <w:r w:rsidR="0075421E">
        <w:rPr>
          <w:rFonts w:ascii="Tahoma" w:hAnsi="Tahoma" w:cs="Tahoma" w:hint="cs"/>
          <w:rtl/>
          <w:lang w:val="en-US" w:bidi="fa-IR"/>
        </w:rPr>
        <w:t>، هیچ</w:t>
      </w:r>
      <w:r w:rsidR="00D20EDF">
        <w:rPr>
          <w:rFonts w:ascii="Tahoma" w:hAnsi="Tahoma" w:cs="Tahoma" w:hint="cs"/>
          <w:rtl/>
          <w:lang w:val="en-US" w:bidi="fa-IR"/>
        </w:rPr>
        <w:t xml:space="preserve"> راهی</w:t>
      </w:r>
      <w:r w:rsidR="0075421E">
        <w:rPr>
          <w:rFonts w:ascii="Tahoma" w:hAnsi="Tahoma" w:cs="Tahoma" w:hint="cs"/>
          <w:rtl/>
          <w:lang w:val="en-US" w:bidi="fa-IR"/>
        </w:rPr>
        <w:t xml:space="preserve"> قانونی و حقوقی</w:t>
      </w:r>
      <w:r w:rsidR="00D20EDF">
        <w:rPr>
          <w:rFonts w:ascii="Tahoma" w:hAnsi="Tahoma" w:cs="Tahoma" w:hint="cs"/>
          <w:rtl/>
          <w:lang w:val="en-US" w:bidi="fa-IR"/>
        </w:rPr>
        <w:t xml:space="preserve"> برای استفاده از این دو </w:t>
      </w:r>
      <w:r w:rsidR="0075421E">
        <w:rPr>
          <w:rFonts w:ascii="Tahoma" w:hAnsi="Tahoma" w:cs="Tahoma" w:hint="cs"/>
          <w:rtl/>
          <w:lang w:val="en-US" w:bidi="fa-IR"/>
        </w:rPr>
        <w:t>«</w:t>
      </w:r>
      <w:r w:rsidR="00D20EDF">
        <w:rPr>
          <w:rFonts w:ascii="Tahoma" w:hAnsi="Tahoma" w:cs="Tahoma" w:hint="cs"/>
          <w:rtl/>
          <w:lang w:val="en-US" w:bidi="fa-IR"/>
        </w:rPr>
        <w:t>قانون مصوب</w:t>
      </w:r>
      <w:r w:rsidR="0075421E">
        <w:rPr>
          <w:rFonts w:ascii="Tahoma" w:hAnsi="Tahoma" w:cs="Tahoma" w:hint="cs"/>
          <w:rtl/>
          <w:lang w:val="en-US" w:bidi="fa-IR"/>
        </w:rPr>
        <w:t xml:space="preserve"> جمهور مردم»</w:t>
      </w:r>
      <w:r w:rsidR="00D20EDF">
        <w:rPr>
          <w:rFonts w:ascii="Tahoma" w:hAnsi="Tahoma" w:cs="Tahoma" w:hint="cs"/>
          <w:rtl/>
          <w:lang w:val="en-US" w:bidi="fa-IR"/>
        </w:rPr>
        <w:t xml:space="preserve"> برای رهائی از شر مذهب رسمی و حاکمیت آخوند وجود ندارد و اگر ما بخواهیم آینده ای مصفا از این دو داشته باشیم باید هر دو قانون را یکجا کنار بگذاریم.</w:t>
      </w:r>
      <w:r w:rsidR="002152B4">
        <w:rPr>
          <w:rFonts w:ascii="Tahoma" w:hAnsi="Tahoma" w:cs="Tahoma" w:hint="cs"/>
          <w:rtl/>
          <w:lang w:val="en-US" w:bidi="fa-IR"/>
        </w:rPr>
        <w:t xml:space="preserve"> اما آیا نه اینکه </w:t>
      </w:r>
      <w:r w:rsidR="00D20EDF">
        <w:rPr>
          <w:rFonts w:ascii="Tahoma" w:hAnsi="Tahoma" w:cs="Tahoma" w:hint="cs"/>
          <w:rtl/>
          <w:lang w:val="en-US" w:bidi="fa-IR"/>
        </w:rPr>
        <w:t xml:space="preserve">ما، در این بحث، کلا فریب ظاهر درست </w:t>
      </w:r>
      <w:r w:rsidR="002152B4">
        <w:rPr>
          <w:rFonts w:ascii="Tahoma" w:hAnsi="Tahoma" w:cs="Tahoma" w:hint="cs"/>
          <w:rtl/>
          <w:lang w:val="en-US" w:bidi="fa-IR"/>
        </w:rPr>
        <w:t>همان دوستانی را خورده ایم که می پرسن</w:t>
      </w:r>
      <w:r w:rsidR="00D20EDF">
        <w:rPr>
          <w:rFonts w:ascii="Tahoma" w:hAnsi="Tahoma" w:cs="Tahoma" w:hint="cs"/>
          <w:rtl/>
          <w:lang w:val="en-US" w:bidi="fa-IR"/>
        </w:rPr>
        <w:t>د:</w:t>
      </w:r>
      <w:r w:rsidR="00EE78F2">
        <w:rPr>
          <w:rFonts w:ascii="Tahoma" w:hAnsi="Tahoma" w:cs="Tahoma" w:hint="cs"/>
          <w:rtl/>
          <w:lang w:val="en-US" w:bidi="fa-IR"/>
        </w:rPr>
        <w:t xml:space="preserve"> </w:t>
      </w:r>
      <w:r w:rsidR="002152B4">
        <w:rPr>
          <w:rFonts w:ascii="Tahoma" w:hAnsi="Tahoma" w:cs="Tahoma" w:hint="cs"/>
          <w:rtl/>
          <w:lang w:val="en-US" w:bidi="fa-IR"/>
        </w:rPr>
        <w:t xml:space="preserve">«دولت دوران گذار </w:t>
      </w:r>
      <w:r w:rsidR="00003481">
        <w:rPr>
          <w:rFonts w:ascii="Tahoma" w:hAnsi="Tahoma" w:cs="Tahoma" w:hint="cs"/>
          <w:rtl/>
          <w:lang w:val="en-US" w:bidi="fa-IR"/>
        </w:rPr>
        <w:t>مملکت را بر اس</w:t>
      </w:r>
      <w:r w:rsidR="00D20EDF">
        <w:rPr>
          <w:rFonts w:ascii="Tahoma" w:hAnsi="Tahoma" w:cs="Tahoma" w:hint="cs"/>
          <w:rtl/>
          <w:lang w:val="en-US" w:bidi="fa-IR"/>
        </w:rPr>
        <w:t>اس کدام "قانون" مدیریت می کند؟»</w:t>
      </w:r>
    </w:p>
    <w:p w:rsidR="00003481" w:rsidRDefault="002152B4" w:rsidP="002152B4">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چرا؟ چون، </w:t>
      </w:r>
      <w:r w:rsidR="0075421E">
        <w:rPr>
          <w:rFonts w:ascii="Tahoma" w:hAnsi="Tahoma" w:cs="Tahoma" w:hint="cs"/>
          <w:rtl/>
          <w:lang w:val="en-US" w:bidi="fa-IR"/>
        </w:rPr>
        <w:t>به نظر من</w:t>
      </w:r>
      <w:r>
        <w:rPr>
          <w:rFonts w:ascii="Tahoma" w:hAnsi="Tahoma" w:cs="Tahoma" w:hint="cs"/>
          <w:rtl/>
          <w:lang w:val="en-US" w:bidi="fa-IR"/>
        </w:rPr>
        <w:t>،</w:t>
      </w:r>
      <w:r w:rsidR="0075421E">
        <w:rPr>
          <w:rFonts w:ascii="Tahoma" w:hAnsi="Tahoma" w:cs="Tahoma" w:hint="cs"/>
          <w:rtl/>
          <w:lang w:val="en-US" w:bidi="fa-IR"/>
        </w:rPr>
        <w:t xml:space="preserve"> </w:t>
      </w:r>
      <w:r w:rsidR="00D20EDF">
        <w:rPr>
          <w:rFonts w:ascii="Tahoma" w:hAnsi="Tahoma" w:cs="Tahoma" w:hint="cs"/>
          <w:rtl/>
          <w:lang w:val="en-US" w:bidi="fa-IR"/>
        </w:rPr>
        <w:t xml:space="preserve">واقعیت </w:t>
      </w:r>
      <w:r>
        <w:rPr>
          <w:rFonts w:ascii="Tahoma" w:hAnsi="Tahoma" w:cs="Tahoma" w:hint="cs"/>
          <w:rtl/>
          <w:lang w:val="en-US" w:bidi="fa-IR"/>
        </w:rPr>
        <w:t>آ</w:t>
      </w:r>
      <w:r w:rsidR="00D20EDF">
        <w:rPr>
          <w:rFonts w:ascii="Tahoma" w:hAnsi="Tahoma" w:cs="Tahoma" w:hint="cs"/>
          <w:rtl/>
          <w:lang w:val="en-US" w:bidi="fa-IR"/>
        </w:rPr>
        <w:t xml:space="preserve">ن است که نه تنها </w:t>
      </w:r>
      <w:r w:rsidR="00003481">
        <w:rPr>
          <w:rFonts w:ascii="Tahoma" w:hAnsi="Tahoma" w:cs="Tahoma" w:hint="cs"/>
          <w:rtl/>
          <w:lang w:val="en-US" w:bidi="fa-IR"/>
        </w:rPr>
        <w:t>در شرایط عادی هم می توان یک مملکت را بدون قانون اساسی اداره کرد</w:t>
      </w:r>
      <w:r w:rsidR="00B23604">
        <w:rPr>
          <w:rFonts w:ascii="Tahoma" w:hAnsi="Tahoma" w:cs="Tahoma" w:hint="cs"/>
          <w:rtl/>
          <w:lang w:val="en-US" w:bidi="fa-IR"/>
        </w:rPr>
        <w:t xml:space="preserve"> (</w:t>
      </w:r>
      <w:r w:rsidR="00003481">
        <w:rPr>
          <w:rFonts w:ascii="Tahoma" w:hAnsi="Tahoma" w:cs="Tahoma" w:hint="cs"/>
          <w:rtl/>
          <w:lang w:val="en-US" w:bidi="fa-IR"/>
        </w:rPr>
        <w:t xml:space="preserve">مثلا </w:t>
      </w:r>
      <w:r>
        <w:rPr>
          <w:rFonts w:ascii="Tahoma" w:hAnsi="Tahoma" w:cs="Tahoma" w:hint="cs"/>
          <w:rtl/>
          <w:lang w:val="en-US" w:bidi="fa-IR"/>
        </w:rPr>
        <w:t>توجه کنید</w:t>
      </w:r>
      <w:r w:rsidR="00B23604">
        <w:rPr>
          <w:rFonts w:ascii="Tahoma" w:hAnsi="Tahoma" w:cs="Tahoma" w:hint="cs"/>
          <w:rtl/>
          <w:lang w:val="en-US" w:bidi="fa-IR"/>
        </w:rPr>
        <w:t xml:space="preserve"> که </w:t>
      </w:r>
      <w:r w:rsidR="00003481">
        <w:rPr>
          <w:rFonts w:ascii="Tahoma" w:hAnsi="Tahoma" w:cs="Tahoma" w:hint="cs"/>
          <w:rtl/>
          <w:lang w:val="en-US" w:bidi="fa-IR"/>
        </w:rPr>
        <w:t>بریتانیا دارای قانون اساسی نیست</w:t>
      </w:r>
      <w:r w:rsidR="00B23604">
        <w:rPr>
          <w:rFonts w:ascii="Tahoma" w:hAnsi="Tahoma" w:cs="Tahoma" w:hint="cs"/>
          <w:rtl/>
          <w:lang w:val="en-US" w:bidi="fa-IR"/>
        </w:rPr>
        <w:t>)</w:t>
      </w:r>
      <w:r w:rsidR="00003481">
        <w:rPr>
          <w:rFonts w:ascii="Tahoma" w:hAnsi="Tahoma" w:cs="Tahoma" w:hint="cs"/>
          <w:rtl/>
          <w:lang w:val="en-US" w:bidi="fa-IR"/>
        </w:rPr>
        <w:t xml:space="preserve"> </w:t>
      </w:r>
      <w:r w:rsidR="00B23604">
        <w:rPr>
          <w:rFonts w:ascii="Tahoma" w:hAnsi="Tahoma" w:cs="Tahoma" w:hint="cs"/>
          <w:rtl/>
          <w:lang w:val="en-US" w:bidi="fa-IR"/>
        </w:rPr>
        <w:t>بلکه</w:t>
      </w:r>
      <w:r w:rsidR="00003481">
        <w:rPr>
          <w:rFonts w:ascii="Tahoma" w:hAnsi="Tahoma" w:cs="Tahoma" w:hint="cs"/>
          <w:rtl/>
          <w:lang w:val="en-US" w:bidi="fa-IR"/>
        </w:rPr>
        <w:t xml:space="preserve"> آن اپوزیسیونی که می خواهد حکومتی را برانداخته و </w:t>
      </w:r>
      <w:r>
        <w:rPr>
          <w:rFonts w:ascii="Tahoma" w:hAnsi="Tahoma" w:cs="Tahoma" w:hint="cs"/>
          <w:rtl/>
          <w:lang w:val="en-US" w:bidi="fa-IR"/>
        </w:rPr>
        <w:t xml:space="preserve">خود </w:t>
      </w:r>
      <w:r w:rsidR="00003481">
        <w:rPr>
          <w:rFonts w:ascii="Tahoma" w:hAnsi="Tahoma" w:cs="Tahoma" w:hint="cs"/>
          <w:rtl/>
          <w:lang w:val="en-US" w:bidi="fa-IR"/>
        </w:rPr>
        <w:t>جانشین آن شود و باید برای عبور از دوران گذار آماده باشد</w:t>
      </w:r>
      <w:r w:rsidR="00B23604">
        <w:rPr>
          <w:rFonts w:ascii="Tahoma" w:hAnsi="Tahoma" w:cs="Tahoma" w:hint="cs"/>
          <w:rtl/>
          <w:lang w:val="en-US" w:bidi="fa-IR"/>
        </w:rPr>
        <w:t xml:space="preserve">، </w:t>
      </w:r>
      <w:r w:rsidR="00B23604">
        <w:rPr>
          <w:rFonts w:ascii="Tahoma" w:hAnsi="Tahoma" w:cs="Tahoma" w:hint="cs"/>
          <w:rtl/>
          <w:lang w:val="en-US" w:bidi="fa-IR"/>
        </w:rPr>
        <w:t>اساسا</w:t>
      </w:r>
      <w:r w:rsidR="00B23604">
        <w:rPr>
          <w:rFonts w:ascii="Tahoma" w:hAnsi="Tahoma" w:cs="Tahoma" w:hint="cs"/>
          <w:rtl/>
          <w:lang w:val="en-US" w:bidi="fa-IR"/>
        </w:rPr>
        <w:t>ً</w:t>
      </w:r>
      <w:r w:rsidR="00003481">
        <w:rPr>
          <w:rFonts w:ascii="Tahoma" w:hAnsi="Tahoma" w:cs="Tahoma" w:hint="cs"/>
          <w:rtl/>
          <w:lang w:val="en-US" w:bidi="fa-IR"/>
        </w:rPr>
        <w:t xml:space="preserve"> </w:t>
      </w:r>
      <w:r w:rsidR="0075421E">
        <w:rPr>
          <w:rFonts w:ascii="Tahoma" w:hAnsi="Tahoma" w:cs="Tahoma" w:hint="cs"/>
          <w:rtl/>
          <w:lang w:val="en-US" w:bidi="fa-IR"/>
        </w:rPr>
        <w:t xml:space="preserve">در طول کار خود و </w:t>
      </w:r>
      <w:r>
        <w:rPr>
          <w:rFonts w:ascii="Tahoma" w:hAnsi="Tahoma" w:cs="Tahoma" w:hint="cs"/>
          <w:rtl/>
          <w:lang w:val="en-US" w:bidi="fa-IR"/>
        </w:rPr>
        <w:t>رساندن کشور و ملت به زمان</w:t>
      </w:r>
      <w:r w:rsidR="0075421E">
        <w:rPr>
          <w:rFonts w:ascii="Tahoma" w:hAnsi="Tahoma" w:cs="Tahoma" w:hint="cs"/>
          <w:rtl/>
          <w:lang w:val="en-US" w:bidi="fa-IR"/>
        </w:rPr>
        <w:t xml:space="preserve"> رفراندوم قانون اساسی مصوب مجلس مؤسسان آینده</w:t>
      </w:r>
      <w:r>
        <w:rPr>
          <w:rFonts w:ascii="Tahoma" w:hAnsi="Tahoma" w:cs="Tahoma" w:hint="cs"/>
          <w:rtl/>
          <w:lang w:val="en-US" w:bidi="fa-IR"/>
        </w:rPr>
        <w:t>،</w:t>
      </w:r>
      <w:r w:rsidR="0075421E">
        <w:rPr>
          <w:rFonts w:ascii="Tahoma" w:hAnsi="Tahoma" w:cs="Tahoma" w:hint="cs"/>
          <w:rtl/>
          <w:lang w:val="en-US" w:bidi="fa-IR"/>
        </w:rPr>
        <w:t xml:space="preserve"> </w:t>
      </w:r>
      <w:r w:rsidR="00003481">
        <w:rPr>
          <w:rFonts w:ascii="Tahoma" w:hAnsi="Tahoma" w:cs="Tahoma" w:hint="cs"/>
          <w:rtl/>
          <w:lang w:val="en-US" w:bidi="fa-IR"/>
        </w:rPr>
        <w:t>نیازی به یک قانون اساسی (که ساختار</w:t>
      </w:r>
      <w:r w:rsidR="0075421E">
        <w:rPr>
          <w:rFonts w:ascii="Tahoma" w:hAnsi="Tahoma" w:cs="Tahoma" w:hint="cs"/>
          <w:rtl/>
          <w:lang w:val="en-US" w:bidi="fa-IR"/>
        </w:rPr>
        <w:t xml:space="preserve"> پایدار</w:t>
      </w:r>
      <w:r w:rsidR="00003481">
        <w:rPr>
          <w:rFonts w:ascii="Tahoma" w:hAnsi="Tahoma" w:cs="Tahoma" w:hint="cs"/>
          <w:rtl/>
          <w:lang w:val="en-US" w:bidi="fa-IR"/>
        </w:rPr>
        <w:t xml:space="preserve"> حکومت و آزادی های و وظایف  ملت را روشن می کند) ندارد که مجبور باشد به یکی از دو قانون اساسی موجود و مصوب نمایندگان مردم متوسل شود. </w:t>
      </w:r>
      <w:r w:rsidR="00B23604">
        <w:rPr>
          <w:rFonts w:ascii="Tahoma" w:hAnsi="Tahoma" w:cs="Tahoma" w:hint="cs"/>
          <w:rtl/>
          <w:lang w:val="en-US" w:bidi="fa-IR"/>
        </w:rPr>
        <w:t>این «</w:t>
      </w:r>
      <w:r w:rsidR="00003481">
        <w:rPr>
          <w:rFonts w:ascii="Tahoma" w:hAnsi="Tahoma" w:cs="Tahoma" w:hint="cs"/>
          <w:rtl/>
          <w:lang w:val="en-US" w:bidi="fa-IR"/>
        </w:rPr>
        <w:t>گذار</w:t>
      </w:r>
      <w:r w:rsidR="00B23604">
        <w:rPr>
          <w:rFonts w:ascii="Tahoma" w:hAnsi="Tahoma" w:cs="Tahoma" w:hint="cs"/>
          <w:rtl/>
          <w:lang w:val="en-US" w:bidi="fa-IR"/>
        </w:rPr>
        <w:t>»</w:t>
      </w:r>
      <w:r w:rsidR="00003481">
        <w:rPr>
          <w:rFonts w:ascii="Tahoma" w:hAnsi="Tahoma" w:cs="Tahoma" w:hint="cs"/>
          <w:rtl/>
          <w:lang w:val="en-US" w:bidi="fa-IR"/>
        </w:rPr>
        <w:t xml:space="preserve"> به معنی </w:t>
      </w:r>
      <w:r w:rsidR="00B23604">
        <w:rPr>
          <w:rFonts w:ascii="Tahoma" w:hAnsi="Tahoma" w:cs="Tahoma" w:hint="cs"/>
          <w:rtl/>
          <w:lang w:val="en-US" w:bidi="fa-IR"/>
        </w:rPr>
        <w:t>«تع</w:t>
      </w:r>
      <w:r w:rsidR="00003481">
        <w:rPr>
          <w:rFonts w:ascii="Tahoma" w:hAnsi="Tahoma" w:cs="Tahoma" w:hint="cs"/>
          <w:rtl/>
          <w:lang w:val="en-US" w:bidi="fa-IR"/>
        </w:rPr>
        <w:t>ویض</w:t>
      </w:r>
      <w:r w:rsidR="00B23604">
        <w:rPr>
          <w:rFonts w:ascii="Tahoma" w:hAnsi="Tahoma" w:cs="Tahoma" w:hint="cs"/>
          <w:rtl/>
          <w:lang w:val="en-US" w:bidi="fa-IR"/>
        </w:rPr>
        <w:t xml:space="preserve"> عادی</w:t>
      </w:r>
      <w:r w:rsidR="00003481">
        <w:rPr>
          <w:rFonts w:ascii="Tahoma" w:hAnsi="Tahoma" w:cs="Tahoma" w:hint="cs"/>
          <w:rtl/>
          <w:lang w:val="en-US" w:bidi="fa-IR"/>
        </w:rPr>
        <w:t xml:space="preserve"> </w:t>
      </w:r>
      <w:r w:rsidR="00B23604">
        <w:rPr>
          <w:rFonts w:ascii="Tahoma" w:hAnsi="Tahoma" w:cs="Tahoma" w:hint="cs"/>
          <w:rtl/>
          <w:lang w:val="en-US" w:bidi="fa-IR"/>
        </w:rPr>
        <w:t xml:space="preserve">یک </w:t>
      </w:r>
      <w:r w:rsidR="00003481">
        <w:rPr>
          <w:rFonts w:ascii="Tahoma" w:hAnsi="Tahoma" w:cs="Tahoma" w:hint="cs"/>
          <w:rtl/>
          <w:lang w:val="en-US" w:bidi="fa-IR"/>
        </w:rPr>
        <w:t>دولت</w:t>
      </w:r>
      <w:r w:rsidR="00B23604">
        <w:rPr>
          <w:rFonts w:ascii="Tahoma" w:hAnsi="Tahoma" w:cs="Tahoma" w:hint="cs"/>
          <w:rtl/>
          <w:lang w:val="en-US" w:bidi="fa-IR"/>
        </w:rPr>
        <w:t xml:space="preserve"> قانونی» نیست و </w:t>
      </w:r>
      <w:r w:rsidR="00003481">
        <w:rPr>
          <w:rFonts w:ascii="Tahoma" w:hAnsi="Tahoma" w:cs="Tahoma" w:hint="cs"/>
          <w:rtl/>
          <w:lang w:val="en-US" w:bidi="fa-IR"/>
        </w:rPr>
        <w:t>بهتر است</w:t>
      </w:r>
      <w:r w:rsidR="00B23604">
        <w:rPr>
          <w:rFonts w:ascii="Tahoma" w:hAnsi="Tahoma" w:cs="Tahoma" w:hint="cs"/>
          <w:rtl/>
          <w:lang w:val="en-US" w:bidi="fa-IR"/>
        </w:rPr>
        <w:t xml:space="preserve"> </w:t>
      </w:r>
      <w:r w:rsidR="0075421E">
        <w:rPr>
          <w:rFonts w:ascii="Tahoma" w:hAnsi="Tahoma" w:cs="Tahoma" w:hint="cs"/>
          <w:rtl/>
          <w:lang w:val="en-US" w:bidi="fa-IR"/>
        </w:rPr>
        <w:t xml:space="preserve">برای </w:t>
      </w:r>
      <w:r w:rsidR="00B23604">
        <w:rPr>
          <w:rFonts w:ascii="Tahoma" w:hAnsi="Tahoma" w:cs="Tahoma" w:hint="cs"/>
          <w:rtl/>
          <w:lang w:val="en-US" w:bidi="fa-IR"/>
        </w:rPr>
        <w:t>شرح</w:t>
      </w:r>
      <w:r w:rsidR="00003481">
        <w:rPr>
          <w:rFonts w:ascii="Tahoma" w:hAnsi="Tahoma" w:cs="Tahoma" w:hint="cs"/>
          <w:rtl/>
          <w:lang w:val="en-US" w:bidi="fa-IR"/>
        </w:rPr>
        <w:t xml:space="preserve"> وظایف </w:t>
      </w:r>
      <w:r w:rsidR="00B23604">
        <w:rPr>
          <w:rFonts w:ascii="Tahoma" w:hAnsi="Tahoma" w:cs="Tahoma" w:hint="cs"/>
          <w:rtl/>
          <w:lang w:val="en-US" w:bidi="fa-IR"/>
        </w:rPr>
        <w:t xml:space="preserve">دولت دوران گدار </w:t>
      </w:r>
      <w:r w:rsidR="0075421E">
        <w:rPr>
          <w:rFonts w:ascii="Tahoma" w:hAnsi="Tahoma" w:cs="Tahoma" w:hint="cs"/>
          <w:rtl/>
          <w:lang w:val="en-US" w:bidi="fa-IR"/>
        </w:rPr>
        <w:t>که</w:t>
      </w:r>
      <w:r w:rsidR="00B23604">
        <w:rPr>
          <w:rFonts w:ascii="Tahoma" w:hAnsi="Tahoma" w:cs="Tahoma" w:hint="cs"/>
          <w:rtl/>
          <w:lang w:val="en-US" w:bidi="fa-IR"/>
        </w:rPr>
        <w:t xml:space="preserve"> قانون</w:t>
      </w:r>
      <w:r>
        <w:rPr>
          <w:rFonts w:ascii="Tahoma" w:hAnsi="Tahoma" w:cs="Tahoma" w:hint="cs"/>
          <w:rtl/>
          <w:lang w:val="en-US" w:bidi="fa-IR"/>
        </w:rPr>
        <w:t>ی</w:t>
      </w:r>
      <w:r w:rsidR="00003481">
        <w:rPr>
          <w:rFonts w:ascii="Tahoma" w:hAnsi="Tahoma" w:cs="Tahoma" w:hint="cs"/>
          <w:rtl/>
          <w:lang w:val="en-US" w:bidi="fa-IR"/>
        </w:rPr>
        <w:t xml:space="preserve"> </w:t>
      </w:r>
      <w:r w:rsidR="00B23604">
        <w:rPr>
          <w:rFonts w:ascii="Tahoma" w:hAnsi="Tahoma" w:cs="Tahoma" w:hint="cs"/>
          <w:rtl/>
          <w:lang w:val="en-US" w:bidi="fa-IR"/>
        </w:rPr>
        <w:t>ن</w:t>
      </w:r>
      <w:r>
        <w:rPr>
          <w:rFonts w:ascii="Tahoma" w:hAnsi="Tahoma" w:cs="Tahoma" w:hint="cs"/>
          <w:rtl/>
          <w:lang w:val="en-US" w:bidi="fa-IR"/>
        </w:rPr>
        <w:t>ی</w:t>
      </w:r>
      <w:r w:rsidR="00B23604">
        <w:rPr>
          <w:rFonts w:ascii="Tahoma" w:hAnsi="Tahoma" w:cs="Tahoma" w:hint="cs"/>
          <w:rtl/>
          <w:lang w:val="en-US" w:bidi="fa-IR"/>
        </w:rPr>
        <w:t>ست</w:t>
      </w:r>
      <w:r>
        <w:rPr>
          <w:rFonts w:ascii="Tahoma" w:hAnsi="Tahoma" w:cs="Tahoma" w:hint="cs"/>
          <w:rtl/>
          <w:lang w:val="en-US" w:bidi="fa-IR"/>
        </w:rPr>
        <w:t xml:space="preserve"> و طی انقلابی خونین یا مخملی و یا سفیر بف قدرت رسیده است</w:t>
      </w:r>
      <w:r w:rsidR="00FF3FC3">
        <w:rPr>
          <w:rFonts w:ascii="Tahoma" w:hAnsi="Tahoma" w:cs="Tahoma" w:hint="cs"/>
          <w:rtl/>
          <w:lang w:val="en-US" w:bidi="fa-IR"/>
        </w:rPr>
        <w:t xml:space="preserve"> نامی جز </w:t>
      </w:r>
      <w:r>
        <w:rPr>
          <w:rFonts w:ascii="Tahoma" w:hAnsi="Tahoma" w:cs="Tahoma" w:hint="cs"/>
          <w:rtl/>
          <w:lang w:val="en-US" w:bidi="fa-IR"/>
        </w:rPr>
        <w:t>«</w:t>
      </w:r>
      <w:r w:rsidR="00FF3FC3">
        <w:rPr>
          <w:rFonts w:ascii="Tahoma" w:hAnsi="Tahoma" w:cs="Tahoma" w:hint="cs"/>
          <w:rtl/>
          <w:lang w:val="en-US" w:bidi="fa-IR"/>
        </w:rPr>
        <w:t>قانون</w:t>
      </w:r>
      <w:r>
        <w:rPr>
          <w:rFonts w:ascii="Tahoma" w:hAnsi="Tahoma" w:cs="Tahoma" w:hint="cs"/>
          <w:rtl/>
          <w:lang w:val="en-US" w:bidi="fa-IR"/>
        </w:rPr>
        <w:t>»</w:t>
      </w:r>
      <w:r w:rsidR="00FF3FC3">
        <w:rPr>
          <w:rFonts w:ascii="Tahoma" w:hAnsi="Tahoma" w:cs="Tahoma" w:hint="cs"/>
          <w:rtl/>
          <w:lang w:val="en-US" w:bidi="fa-IR"/>
        </w:rPr>
        <w:t xml:space="preserve"> انتخاب کرد.</w:t>
      </w:r>
      <w:r w:rsidR="00003481">
        <w:rPr>
          <w:rFonts w:ascii="Tahoma" w:hAnsi="Tahoma" w:cs="Tahoma" w:hint="cs"/>
          <w:rtl/>
          <w:lang w:val="en-US" w:bidi="fa-IR"/>
        </w:rPr>
        <w:t xml:space="preserve"> </w:t>
      </w:r>
    </w:p>
    <w:p w:rsidR="00B23604" w:rsidRDefault="00B23604" w:rsidP="002152B4">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من معتقدم مدیران مبارزات و </w:t>
      </w:r>
      <w:r w:rsidR="0075421E">
        <w:rPr>
          <w:rFonts w:ascii="Tahoma" w:hAnsi="Tahoma" w:cs="Tahoma" w:hint="cs"/>
          <w:rtl/>
          <w:lang w:val="en-US" w:bidi="fa-IR"/>
        </w:rPr>
        <w:t>سا</w:t>
      </w:r>
      <w:r w:rsidR="002152B4">
        <w:rPr>
          <w:rFonts w:ascii="Tahoma" w:hAnsi="Tahoma" w:cs="Tahoma" w:hint="cs"/>
          <w:rtl/>
          <w:lang w:val="en-US" w:bidi="fa-IR"/>
        </w:rPr>
        <w:t xml:space="preserve">رمان </w:t>
      </w:r>
      <w:r w:rsidR="0075421E">
        <w:rPr>
          <w:rFonts w:ascii="Tahoma" w:hAnsi="Tahoma" w:cs="Tahoma" w:hint="cs"/>
          <w:rtl/>
          <w:lang w:val="en-US" w:bidi="fa-IR"/>
        </w:rPr>
        <w:t>ده</w:t>
      </w:r>
      <w:r w:rsidR="002152B4">
        <w:rPr>
          <w:rFonts w:ascii="Tahoma" w:hAnsi="Tahoma" w:cs="Tahoma" w:hint="cs"/>
          <w:rtl/>
          <w:lang w:val="en-US" w:bidi="fa-IR"/>
        </w:rPr>
        <w:t>ندهء</w:t>
      </w:r>
      <w:r w:rsidR="0075421E">
        <w:rPr>
          <w:rFonts w:ascii="Tahoma" w:hAnsi="Tahoma" w:cs="Tahoma" w:hint="cs"/>
          <w:rtl/>
          <w:lang w:val="en-US" w:bidi="fa-IR"/>
        </w:rPr>
        <w:t xml:space="preserve"> آلترناتیو سکولار دموکرات</w:t>
      </w:r>
      <w:r w:rsidR="002152B4">
        <w:rPr>
          <w:rFonts w:ascii="Tahoma" w:hAnsi="Tahoma" w:cs="Tahoma" w:hint="cs"/>
          <w:rtl/>
          <w:lang w:val="en-US" w:bidi="fa-IR"/>
        </w:rPr>
        <w:t xml:space="preserve"> (که دیگر کستنی جز شاهزاده رضا پهاوی و تیم ایشان نیستند)</w:t>
      </w:r>
      <w:r>
        <w:rPr>
          <w:rFonts w:ascii="Tahoma" w:hAnsi="Tahoma" w:cs="Tahoma" w:hint="cs"/>
          <w:rtl/>
          <w:lang w:val="en-US" w:bidi="fa-IR"/>
        </w:rPr>
        <w:t xml:space="preserve">، همانگونه که برای صد روز اول </w:t>
      </w:r>
      <w:r w:rsidR="0075421E">
        <w:rPr>
          <w:rFonts w:ascii="Tahoma" w:hAnsi="Tahoma" w:cs="Tahoma" w:hint="cs"/>
          <w:rtl/>
          <w:lang w:val="en-US" w:bidi="fa-IR"/>
        </w:rPr>
        <w:t>(</w:t>
      </w:r>
      <w:r>
        <w:rPr>
          <w:rFonts w:ascii="Tahoma" w:hAnsi="Tahoma" w:cs="Tahoma" w:hint="cs"/>
          <w:rtl/>
          <w:lang w:val="en-US" w:bidi="fa-IR"/>
        </w:rPr>
        <w:t>و</w:t>
      </w:r>
      <w:r w:rsidR="0075421E">
        <w:rPr>
          <w:rFonts w:ascii="Tahoma" w:hAnsi="Tahoma" w:cs="Tahoma" w:hint="cs"/>
          <w:rtl/>
          <w:lang w:val="en-US" w:bidi="fa-IR"/>
        </w:rPr>
        <w:t xml:space="preserve"> یا</w:t>
      </w:r>
      <w:r>
        <w:rPr>
          <w:rFonts w:ascii="Tahoma" w:hAnsi="Tahoma" w:cs="Tahoma" w:hint="cs"/>
          <w:rtl/>
          <w:lang w:val="en-US" w:bidi="fa-IR"/>
        </w:rPr>
        <w:t xml:space="preserve"> دویست روز </w:t>
      </w:r>
      <w:r w:rsidR="0075421E">
        <w:rPr>
          <w:rFonts w:ascii="Tahoma" w:hAnsi="Tahoma" w:cs="Tahoma" w:hint="cs"/>
          <w:rtl/>
          <w:lang w:val="en-US" w:bidi="fa-IR"/>
        </w:rPr>
        <w:t>ب</w:t>
      </w:r>
      <w:r>
        <w:rPr>
          <w:rFonts w:ascii="Tahoma" w:hAnsi="Tahoma" w:cs="Tahoma" w:hint="cs"/>
          <w:rtl/>
          <w:lang w:val="en-US" w:bidi="fa-IR"/>
        </w:rPr>
        <w:t xml:space="preserve">عدی و </w:t>
      </w:r>
      <w:r w:rsidR="0075421E">
        <w:rPr>
          <w:rFonts w:ascii="Tahoma" w:hAnsi="Tahoma" w:cs="Tahoma" w:hint="cs"/>
          <w:rtl/>
          <w:lang w:val="en-US" w:bidi="fa-IR"/>
        </w:rPr>
        <w:t xml:space="preserve">یا سال اول و غیره) </w:t>
      </w:r>
      <w:r>
        <w:rPr>
          <w:rFonts w:ascii="Tahoma" w:hAnsi="Tahoma" w:cs="Tahoma" w:hint="cs"/>
          <w:rtl/>
          <w:lang w:val="en-US" w:bidi="fa-IR"/>
        </w:rPr>
        <w:t>برنامه هائی را مطرح می کنند که به تصویب هیچ مجلس م</w:t>
      </w:r>
      <w:r w:rsidR="0075421E">
        <w:rPr>
          <w:rFonts w:ascii="Tahoma" w:hAnsi="Tahoma" w:cs="Tahoma" w:hint="cs"/>
          <w:rtl/>
          <w:lang w:val="en-US" w:bidi="fa-IR"/>
        </w:rPr>
        <w:t>ن</w:t>
      </w:r>
      <w:r>
        <w:rPr>
          <w:rFonts w:ascii="Tahoma" w:hAnsi="Tahoma" w:cs="Tahoma" w:hint="cs"/>
          <w:rtl/>
          <w:lang w:val="en-US" w:bidi="fa-IR"/>
        </w:rPr>
        <w:t>تخب جمهور مردم نرسیده</w:t>
      </w:r>
      <w:r w:rsidR="0077661D">
        <w:rPr>
          <w:rFonts w:ascii="Tahoma" w:hAnsi="Tahoma" w:cs="Tahoma" w:hint="cs"/>
          <w:rtl/>
          <w:lang w:val="en-US" w:bidi="fa-IR"/>
        </w:rPr>
        <w:t xml:space="preserve"> است، می توانند کمیسیونی از </w:t>
      </w:r>
      <w:r w:rsidR="0075421E">
        <w:rPr>
          <w:rFonts w:ascii="Tahoma" w:hAnsi="Tahoma" w:cs="Tahoma" w:hint="cs"/>
          <w:rtl/>
          <w:lang w:val="en-US" w:bidi="fa-IR"/>
        </w:rPr>
        <w:t>ح</w:t>
      </w:r>
      <w:r w:rsidR="0077661D">
        <w:rPr>
          <w:rFonts w:ascii="Tahoma" w:hAnsi="Tahoma" w:cs="Tahoma" w:hint="cs"/>
          <w:rtl/>
          <w:lang w:val="en-US" w:bidi="fa-IR"/>
        </w:rPr>
        <w:t xml:space="preserve">قوقدانان داوطلب را مآمور نوشتن </w:t>
      </w:r>
      <w:r w:rsidR="0077661D">
        <w:rPr>
          <w:rFonts w:ascii="Tahoma" w:hAnsi="Tahoma" w:cs="Tahoma" w:hint="cs"/>
          <w:rtl/>
          <w:lang w:val="en-US" w:bidi="fa-IR"/>
        </w:rPr>
        <w:t>«شرح وظایف کلی دولت موقت»</w:t>
      </w:r>
      <w:r w:rsidR="002152B4">
        <w:rPr>
          <w:rFonts w:ascii="Tahoma" w:hAnsi="Tahoma" w:cs="Tahoma" w:hint="cs"/>
          <w:rtl/>
          <w:lang w:val="en-US" w:bidi="fa-IR"/>
        </w:rPr>
        <w:t xml:space="preserve"> هم کرده</w:t>
      </w:r>
      <w:r w:rsidR="0077661D">
        <w:rPr>
          <w:rFonts w:ascii="Tahoma" w:hAnsi="Tahoma" w:cs="Tahoma" w:hint="cs"/>
          <w:rtl/>
          <w:lang w:val="en-US" w:bidi="fa-IR"/>
        </w:rPr>
        <w:t xml:space="preserve"> و نتیجه</w:t>
      </w:r>
      <w:r w:rsidR="002152B4">
        <w:rPr>
          <w:rFonts w:ascii="Tahoma" w:hAnsi="Tahoma" w:cs="Tahoma" w:hint="cs"/>
          <w:rtl/>
          <w:lang w:val="en-US" w:bidi="fa-IR"/>
        </w:rPr>
        <w:t>ء</w:t>
      </w:r>
      <w:r w:rsidR="0077661D">
        <w:rPr>
          <w:rFonts w:ascii="Tahoma" w:hAnsi="Tahoma" w:cs="Tahoma" w:hint="cs"/>
          <w:rtl/>
          <w:lang w:val="en-US" w:bidi="fa-IR"/>
        </w:rPr>
        <w:t xml:space="preserve"> کار این کمبسیون را</w:t>
      </w:r>
      <w:r w:rsidR="0075421E">
        <w:rPr>
          <w:rFonts w:ascii="Tahoma" w:hAnsi="Tahoma" w:cs="Tahoma" w:hint="cs"/>
          <w:rtl/>
          <w:lang w:val="en-US" w:bidi="fa-IR"/>
        </w:rPr>
        <w:t>، بعنوان سندی در کنار اسناد دیگر</w:t>
      </w:r>
      <w:r w:rsidR="002152B4">
        <w:rPr>
          <w:rFonts w:ascii="Tahoma" w:hAnsi="Tahoma" w:cs="Tahoma" w:hint="cs"/>
          <w:rtl/>
          <w:lang w:val="en-US" w:bidi="fa-IR"/>
        </w:rPr>
        <w:t xml:space="preserve"> دست ساخت خودشان</w:t>
      </w:r>
      <w:r w:rsidR="0075421E">
        <w:rPr>
          <w:rFonts w:ascii="Tahoma" w:hAnsi="Tahoma" w:cs="Tahoma" w:hint="cs"/>
          <w:rtl/>
          <w:lang w:val="en-US" w:bidi="fa-IR"/>
        </w:rPr>
        <w:t>،</w:t>
      </w:r>
      <w:r w:rsidR="0077661D">
        <w:rPr>
          <w:rFonts w:ascii="Tahoma" w:hAnsi="Tahoma" w:cs="Tahoma" w:hint="cs"/>
          <w:rtl/>
          <w:lang w:val="en-US" w:bidi="fa-IR"/>
        </w:rPr>
        <w:t xml:space="preserve"> اعلام داشته و کل کار را موکول</w:t>
      </w:r>
      <w:r w:rsidR="002152B4">
        <w:rPr>
          <w:rFonts w:ascii="Tahoma" w:hAnsi="Tahoma" w:cs="Tahoma" w:hint="cs"/>
          <w:rtl/>
          <w:lang w:val="en-US" w:bidi="fa-IR"/>
        </w:rPr>
        <w:t xml:space="preserve"> به</w:t>
      </w:r>
      <w:r w:rsidR="0077661D">
        <w:rPr>
          <w:rFonts w:ascii="Tahoma" w:hAnsi="Tahoma" w:cs="Tahoma" w:hint="cs"/>
          <w:rtl/>
          <w:lang w:val="en-US" w:bidi="fa-IR"/>
        </w:rPr>
        <w:t xml:space="preserve"> </w:t>
      </w:r>
      <w:r w:rsidR="0075421E">
        <w:rPr>
          <w:rFonts w:ascii="Tahoma" w:hAnsi="Tahoma" w:cs="Tahoma" w:hint="cs"/>
          <w:rtl/>
          <w:lang w:val="en-US" w:bidi="fa-IR"/>
        </w:rPr>
        <w:t xml:space="preserve">پایان یافتن دوران گذار و </w:t>
      </w:r>
      <w:r w:rsidR="0077661D">
        <w:rPr>
          <w:rFonts w:ascii="Tahoma" w:hAnsi="Tahoma" w:cs="Tahoma" w:hint="cs"/>
          <w:rtl/>
          <w:lang w:val="en-US" w:bidi="fa-IR"/>
        </w:rPr>
        <w:t>گزینش</w:t>
      </w:r>
      <w:r w:rsidR="0075421E">
        <w:rPr>
          <w:rFonts w:ascii="Tahoma" w:hAnsi="Tahoma" w:cs="Tahoma" w:hint="cs"/>
          <w:rtl/>
          <w:lang w:val="en-US" w:bidi="fa-IR"/>
        </w:rPr>
        <w:t xml:space="preserve"> آیندهء</w:t>
      </w:r>
      <w:r w:rsidR="0077661D">
        <w:rPr>
          <w:rFonts w:ascii="Tahoma" w:hAnsi="Tahoma" w:cs="Tahoma" w:hint="cs"/>
          <w:rtl/>
          <w:lang w:val="en-US" w:bidi="fa-IR"/>
        </w:rPr>
        <w:t xml:space="preserve"> </w:t>
      </w:r>
      <w:r w:rsidR="002152B4">
        <w:rPr>
          <w:rFonts w:ascii="Tahoma" w:hAnsi="Tahoma" w:cs="Tahoma" w:hint="cs"/>
          <w:rtl/>
          <w:lang w:val="en-US" w:bidi="fa-IR"/>
        </w:rPr>
        <w:t xml:space="preserve">مورد نظر </w:t>
      </w:r>
      <w:r w:rsidR="0077661D">
        <w:rPr>
          <w:rFonts w:ascii="Tahoma" w:hAnsi="Tahoma" w:cs="Tahoma" w:hint="cs"/>
          <w:rtl/>
          <w:lang w:val="en-US" w:bidi="fa-IR"/>
        </w:rPr>
        <w:t>«جمهور مردم» کنند؛ مردمی ک</w:t>
      </w:r>
      <w:r w:rsidR="0075421E">
        <w:rPr>
          <w:rFonts w:ascii="Tahoma" w:hAnsi="Tahoma" w:cs="Tahoma" w:hint="cs"/>
          <w:rtl/>
          <w:lang w:val="en-US" w:bidi="fa-IR"/>
        </w:rPr>
        <w:t>ه نه با صندوق انتخاب</w:t>
      </w:r>
      <w:r w:rsidR="002152B4">
        <w:rPr>
          <w:rFonts w:ascii="Tahoma" w:hAnsi="Tahoma" w:cs="Tahoma" w:hint="cs"/>
          <w:rtl/>
          <w:lang w:val="en-US" w:bidi="fa-IR"/>
        </w:rPr>
        <w:t>ا</w:t>
      </w:r>
      <w:r w:rsidR="0075421E">
        <w:rPr>
          <w:rFonts w:ascii="Tahoma" w:hAnsi="Tahoma" w:cs="Tahoma" w:hint="cs"/>
          <w:rtl/>
          <w:lang w:val="en-US" w:bidi="fa-IR"/>
        </w:rPr>
        <w:t>تی دموکراتیک،</w:t>
      </w:r>
      <w:r w:rsidR="0077661D">
        <w:rPr>
          <w:rFonts w:ascii="Tahoma" w:hAnsi="Tahoma" w:cs="Tahoma" w:hint="cs"/>
          <w:rtl/>
          <w:lang w:val="en-US" w:bidi="fa-IR"/>
        </w:rPr>
        <w:t xml:space="preserve"> بلکه با اقدام و فریادهای </w:t>
      </w:r>
      <w:r w:rsidR="002152B4">
        <w:rPr>
          <w:rFonts w:ascii="Tahoma" w:hAnsi="Tahoma" w:cs="Tahoma" w:hint="cs"/>
          <w:rtl/>
          <w:lang w:val="en-US" w:bidi="fa-IR"/>
        </w:rPr>
        <w:t>رزمنده</w:t>
      </w:r>
      <w:r w:rsidR="0077661D">
        <w:rPr>
          <w:rFonts w:ascii="Tahoma" w:hAnsi="Tahoma" w:cs="Tahoma" w:hint="cs"/>
          <w:rtl/>
          <w:lang w:val="en-US" w:bidi="fa-IR"/>
        </w:rPr>
        <w:t xml:space="preserve"> گزینش خویش را اعلام </w:t>
      </w:r>
      <w:r w:rsidR="0075421E">
        <w:rPr>
          <w:rFonts w:ascii="Tahoma" w:hAnsi="Tahoma" w:cs="Tahoma" w:hint="cs"/>
          <w:rtl/>
          <w:lang w:val="en-US" w:bidi="fa-IR"/>
        </w:rPr>
        <w:t>خواهند داشت.</w:t>
      </w:r>
    </w:p>
    <w:p w:rsidR="0075421E" w:rsidRDefault="0075421E" w:rsidP="0075421E">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14 مرداد 1404 </w:t>
      </w:r>
      <w:r>
        <w:rPr>
          <w:rFonts w:ascii="Tahoma" w:hAnsi="Tahoma" w:cs="Tahoma"/>
          <w:rtl/>
          <w:lang w:val="en-US" w:bidi="fa-IR"/>
        </w:rPr>
        <w:t>–</w:t>
      </w:r>
      <w:r>
        <w:rPr>
          <w:rFonts w:ascii="Tahoma" w:hAnsi="Tahoma" w:cs="Tahoma" w:hint="cs"/>
          <w:rtl/>
          <w:lang w:val="en-US" w:bidi="fa-IR"/>
        </w:rPr>
        <w:t xml:space="preserve"> 5 اگوست 2025</w:t>
      </w:r>
    </w:p>
    <w:p w:rsidR="0075421E" w:rsidRDefault="0075421E" w:rsidP="0075421E">
      <w:pPr>
        <w:bidi/>
        <w:spacing w:after="0" w:line="360" w:lineRule="auto"/>
        <w:ind w:firstLine="720"/>
        <w:rPr>
          <w:rFonts w:ascii="Tahoma" w:hAnsi="Tahoma" w:cs="Tahoma"/>
          <w:rtl/>
          <w:lang w:val="en-US" w:bidi="fa-IR"/>
        </w:rPr>
      </w:pPr>
      <w:r>
        <w:rPr>
          <w:rFonts w:ascii="Tahoma" w:hAnsi="Tahoma" w:cs="Tahoma" w:hint="cs"/>
          <w:rtl/>
          <w:lang w:val="en-US" w:bidi="fa-IR"/>
        </w:rPr>
        <w:t xml:space="preserve">دنور </w:t>
      </w:r>
      <w:r>
        <w:rPr>
          <w:rFonts w:ascii="Tahoma" w:hAnsi="Tahoma" w:cs="Tahoma"/>
          <w:rtl/>
          <w:lang w:val="en-US" w:bidi="fa-IR"/>
        </w:rPr>
        <w:t>–</w:t>
      </w:r>
      <w:r>
        <w:rPr>
          <w:rFonts w:ascii="Tahoma" w:hAnsi="Tahoma" w:cs="Tahoma" w:hint="cs"/>
          <w:rtl/>
          <w:lang w:val="en-US" w:bidi="fa-IR"/>
        </w:rPr>
        <w:t xml:space="preserve"> کلرادو </w:t>
      </w:r>
      <w:r>
        <w:rPr>
          <w:rFonts w:ascii="Tahoma" w:hAnsi="Tahoma" w:cs="Tahoma"/>
          <w:rtl/>
          <w:lang w:val="en-US" w:bidi="fa-IR"/>
        </w:rPr>
        <w:t>–</w:t>
      </w:r>
      <w:r>
        <w:rPr>
          <w:rFonts w:ascii="Tahoma" w:hAnsi="Tahoma" w:cs="Tahoma" w:hint="cs"/>
          <w:rtl/>
          <w:lang w:val="en-US" w:bidi="fa-IR"/>
        </w:rPr>
        <w:t xml:space="preserve"> ایالات متحدهء امریکا</w:t>
      </w:r>
      <w:r>
        <w:rPr>
          <w:rFonts w:ascii="Tahoma" w:hAnsi="Tahoma" w:cs="Tahoma" w:hint="cs"/>
          <w:rtl/>
          <w:lang w:val="en-US" w:bidi="fa-IR"/>
        </w:rPr>
        <w:tab/>
      </w:r>
      <w:r>
        <w:rPr>
          <w:rFonts w:ascii="Tahoma" w:hAnsi="Tahoma" w:cs="Tahoma" w:hint="cs"/>
          <w:rtl/>
          <w:lang w:val="en-US" w:bidi="fa-IR"/>
        </w:rPr>
        <w:tab/>
      </w:r>
    </w:p>
    <w:p w:rsidR="00531EC2" w:rsidRPr="00531EC2" w:rsidRDefault="00531EC2" w:rsidP="00FF3FC3">
      <w:pPr>
        <w:bidi/>
        <w:spacing w:after="0" w:line="360" w:lineRule="auto"/>
        <w:rPr>
          <w:rFonts w:ascii="Tahoma" w:hAnsi="Tahoma" w:cs="Tahoma"/>
          <w:rtl/>
          <w:lang w:val="en-US" w:bidi="fa-IR"/>
        </w:rPr>
      </w:pPr>
    </w:p>
    <w:sectPr w:rsidR="00531EC2" w:rsidRPr="00531EC2"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2E8" w:rsidRDefault="004A72E8">
      <w:pPr>
        <w:spacing w:after="0" w:line="240" w:lineRule="auto"/>
      </w:pPr>
      <w:r>
        <w:separator/>
      </w:r>
    </w:p>
  </w:endnote>
  <w:endnote w:type="continuationSeparator" w:id="0">
    <w:p w:rsidR="004A72E8" w:rsidRDefault="004A7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2152B4">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2E8" w:rsidRDefault="004A72E8">
      <w:pPr>
        <w:spacing w:after="0" w:line="240" w:lineRule="auto"/>
      </w:pPr>
      <w:r>
        <w:separator/>
      </w:r>
    </w:p>
  </w:footnote>
  <w:footnote w:type="continuationSeparator" w:id="0">
    <w:p w:rsidR="004A72E8" w:rsidRDefault="004A72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9">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4">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0"/>
  </w:num>
  <w:num w:numId="4">
    <w:abstractNumId w:val="7"/>
  </w:num>
  <w:num w:numId="5">
    <w:abstractNumId w:val="13"/>
  </w:num>
  <w:num w:numId="6">
    <w:abstractNumId w:val="2"/>
  </w:num>
  <w:num w:numId="7">
    <w:abstractNumId w:val="18"/>
  </w:num>
  <w:num w:numId="8">
    <w:abstractNumId w:val="6"/>
  </w:num>
  <w:num w:numId="9">
    <w:abstractNumId w:val="1"/>
  </w:num>
  <w:num w:numId="10">
    <w:abstractNumId w:val="14"/>
  </w:num>
  <w:num w:numId="11">
    <w:abstractNumId w:val="17"/>
  </w:num>
  <w:num w:numId="12">
    <w:abstractNumId w:val="4"/>
  </w:num>
  <w:num w:numId="13">
    <w:abstractNumId w:val="16"/>
  </w:num>
  <w:num w:numId="14">
    <w:abstractNumId w:val="5"/>
  </w:num>
  <w:num w:numId="15">
    <w:abstractNumId w:val="11"/>
  </w:num>
  <w:num w:numId="16">
    <w:abstractNumId w:val="3"/>
  </w:num>
  <w:num w:numId="17">
    <w:abstractNumId w:val="15"/>
  </w:num>
  <w:num w:numId="18">
    <w:abstractNumId w:val="0"/>
  </w:num>
  <w:num w:numId="19">
    <w:abstractNumId w:val="8"/>
  </w:num>
  <w:num w:numId="20">
    <w:abstractNumId w:val="2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3481"/>
    <w:rsid w:val="00007B57"/>
    <w:rsid w:val="00016C47"/>
    <w:rsid w:val="000256F8"/>
    <w:rsid w:val="000268DE"/>
    <w:rsid w:val="00040DC7"/>
    <w:rsid w:val="00044600"/>
    <w:rsid w:val="0005693F"/>
    <w:rsid w:val="00066916"/>
    <w:rsid w:val="0008190A"/>
    <w:rsid w:val="00096412"/>
    <w:rsid w:val="000A6F7C"/>
    <w:rsid w:val="000A7A68"/>
    <w:rsid w:val="000B77E6"/>
    <w:rsid w:val="000E1527"/>
    <w:rsid w:val="000E79A3"/>
    <w:rsid w:val="00102C3D"/>
    <w:rsid w:val="00114060"/>
    <w:rsid w:val="0011766E"/>
    <w:rsid w:val="00123230"/>
    <w:rsid w:val="00133B08"/>
    <w:rsid w:val="00133E51"/>
    <w:rsid w:val="001506A3"/>
    <w:rsid w:val="00155765"/>
    <w:rsid w:val="00165459"/>
    <w:rsid w:val="001666DE"/>
    <w:rsid w:val="00170FF8"/>
    <w:rsid w:val="0019231F"/>
    <w:rsid w:val="001B7666"/>
    <w:rsid w:val="0020342A"/>
    <w:rsid w:val="002036E2"/>
    <w:rsid w:val="002152B4"/>
    <w:rsid w:val="00223745"/>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7D55"/>
    <w:rsid w:val="003817BF"/>
    <w:rsid w:val="003866D9"/>
    <w:rsid w:val="003871A4"/>
    <w:rsid w:val="00387AE7"/>
    <w:rsid w:val="003A2D57"/>
    <w:rsid w:val="003B0126"/>
    <w:rsid w:val="003B7535"/>
    <w:rsid w:val="003E1111"/>
    <w:rsid w:val="003E7B4E"/>
    <w:rsid w:val="00414B83"/>
    <w:rsid w:val="00420AC9"/>
    <w:rsid w:val="00441829"/>
    <w:rsid w:val="00443AE3"/>
    <w:rsid w:val="004620B1"/>
    <w:rsid w:val="00470F37"/>
    <w:rsid w:val="00486802"/>
    <w:rsid w:val="004A1D46"/>
    <w:rsid w:val="004A345F"/>
    <w:rsid w:val="004A72E8"/>
    <w:rsid w:val="004B6384"/>
    <w:rsid w:val="004C1748"/>
    <w:rsid w:val="004C3D88"/>
    <w:rsid w:val="004E23C2"/>
    <w:rsid w:val="004E72CD"/>
    <w:rsid w:val="00501E90"/>
    <w:rsid w:val="00505FAF"/>
    <w:rsid w:val="00512A9A"/>
    <w:rsid w:val="0051475B"/>
    <w:rsid w:val="005239A3"/>
    <w:rsid w:val="0052486F"/>
    <w:rsid w:val="00531EC2"/>
    <w:rsid w:val="005404A6"/>
    <w:rsid w:val="00545005"/>
    <w:rsid w:val="00556523"/>
    <w:rsid w:val="005572BE"/>
    <w:rsid w:val="0056564D"/>
    <w:rsid w:val="005811B2"/>
    <w:rsid w:val="00594C07"/>
    <w:rsid w:val="00596485"/>
    <w:rsid w:val="006056EE"/>
    <w:rsid w:val="0063590B"/>
    <w:rsid w:val="006414DF"/>
    <w:rsid w:val="00650E4E"/>
    <w:rsid w:val="0067362A"/>
    <w:rsid w:val="00692E6D"/>
    <w:rsid w:val="0070068D"/>
    <w:rsid w:val="00711CE3"/>
    <w:rsid w:val="0072262F"/>
    <w:rsid w:val="0074672B"/>
    <w:rsid w:val="0075421E"/>
    <w:rsid w:val="00754CD6"/>
    <w:rsid w:val="00756FDA"/>
    <w:rsid w:val="00770BF9"/>
    <w:rsid w:val="0077661D"/>
    <w:rsid w:val="00785322"/>
    <w:rsid w:val="007A4DDF"/>
    <w:rsid w:val="007A7E6D"/>
    <w:rsid w:val="007B66F8"/>
    <w:rsid w:val="007C342F"/>
    <w:rsid w:val="007C60A6"/>
    <w:rsid w:val="007E5471"/>
    <w:rsid w:val="00805E54"/>
    <w:rsid w:val="008060A9"/>
    <w:rsid w:val="00816F1E"/>
    <w:rsid w:val="008233AB"/>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35B99"/>
    <w:rsid w:val="009429EB"/>
    <w:rsid w:val="00942F2C"/>
    <w:rsid w:val="00951387"/>
    <w:rsid w:val="00966D65"/>
    <w:rsid w:val="00975A79"/>
    <w:rsid w:val="009B153E"/>
    <w:rsid w:val="009B34FE"/>
    <w:rsid w:val="009D5504"/>
    <w:rsid w:val="00A02180"/>
    <w:rsid w:val="00A021EC"/>
    <w:rsid w:val="00A22278"/>
    <w:rsid w:val="00A42CAE"/>
    <w:rsid w:val="00A47C15"/>
    <w:rsid w:val="00A64FF5"/>
    <w:rsid w:val="00AA373B"/>
    <w:rsid w:val="00AD1B61"/>
    <w:rsid w:val="00B23604"/>
    <w:rsid w:val="00B40517"/>
    <w:rsid w:val="00B43D65"/>
    <w:rsid w:val="00B5620F"/>
    <w:rsid w:val="00B657FA"/>
    <w:rsid w:val="00B65B8B"/>
    <w:rsid w:val="00B6615C"/>
    <w:rsid w:val="00B90DB2"/>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66144"/>
    <w:rsid w:val="00C86986"/>
    <w:rsid w:val="00C9226D"/>
    <w:rsid w:val="00C93252"/>
    <w:rsid w:val="00C94F8D"/>
    <w:rsid w:val="00C967F0"/>
    <w:rsid w:val="00CA1345"/>
    <w:rsid w:val="00CA41EF"/>
    <w:rsid w:val="00CB3945"/>
    <w:rsid w:val="00CF1D77"/>
    <w:rsid w:val="00CF209D"/>
    <w:rsid w:val="00CF6BAB"/>
    <w:rsid w:val="00CF72AE"/>
    <w:rsid w:val="00D06BDA"/>
    <w:rsid w:val="00D20EDF"/>
    <w:rsid w:val="00D507E5"/>
    <w:rsid w:val="00D51EA1"/>
    <w:rsid w:val="00D57EAB"/>
    <w:rsid w:val="00D933B7"/>
    <w:rsid w:val="00DE00B2"/>
    <w:rsid w:val="00DF5CC1"/>
    <w:rsid w:val="00E03B20"/>
    <w:rsid w:val="00E1390D"/>
    <w:rsid w:val="00E32F40"/>
    <w:rsid w:val="00E34C05"/>
    <w:rsid w:val="00E4326F"/>
    <w:rsid w:val="00E47A17"/>
    <w:rsid w:val="00E53730"/>
    <w:rsid w:val="00E61A08"/>
    <w:rsid w:val="00E66439"/>
    <w:rsid w:val="00E86455"/>
    <w:rsid w:val="00E95870"/>
    <w:rsid w:val="00EA099B"/>
    <w:rsid w:val="00EA2A11"/>
    <w:rsid w:val="00EB29FE"/>
    <w:rsid w:val="00EE28A7"/>
    <w:rsid w:val="00EE78F2"/>
    <w:rsid w:val="00EF1E3E"/>
    <w:rsid w:val="00EF788C"/>
    <w:rsid w:val="00F32ADD"/>
    <w:rsid w:val="00F4400A"/>
    <w:rsid w:val="00F6383D"/>
    <w:rsid w:val="00F804E8"/>
    <w:rsid w:val="00F86988"/>
    <w:rsid w:val="00F947E8"/>
    <w:rsid w:val="00FA3F08"/>
    <w:rsid w:val="00FA76A4"/>
    <w:rsid w:val="00FB3FAB"/>
    <w:rsid w:val="00FB6652"/>
    <w:rsid w:val="00FD396D"/>
    <w:rsid w:val="00FE3C46"/>
    <w:rsid w:val="00FF3F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4893E-164E-472D-9B8E-3863E2AD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3</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7</cp:revision>
  <dcterms:created xsi:type="dcterms:W3CDTF">2025-08-05T00:56:00Z</dcterms:created>
  <dcterms:modified xsi:type="dcterms:W3CDTF">2025-08-06T01:01:00Z</dcterms:modified>
</cp:coreProperties>
</file>