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C4A9A" w:rsidRPr="002C4A9A" w:rsidRDefault="00C44095" w:rsidP="002C4A9A">
      <w:pPr>
        <w:bidi/>
        <w:spacing w:after="0" w:line="360" w:lineRule="auto"/>
        <w:jc w:val="center"/>
        <w:rPr>
          <w:rFonts w:asciiTheme="majorBidi" w:hAnsiTheme="majorBidi" w:cstheme="majorBidi"/>
          <w:b/>
          <w:bCs/>
          <w:sz w:val="24"/>
          <w:szCs w:val="24"/>
          <w:rtl/>
          <w:lang w:val="en-US" w:bidi="fa-IR"/>
        </w:rPr>
      </w:pPr>
      <w:r>
        <w:rPr>
          <w:rFonts w:asciiTheme="majorBidi" w:hAnsiTheme="majorBidi" w:cstheme="majorBidi" w:hint="cs"/>
          <w:b/>
          <w:bCs/>
          <w:sz w:val="24"/>
          <w:szCs w:val="24"/>
          <w:rtl/>
          <w:lang w:val="en-US" w:bidi="fa-IR"/>
        </w:rPr>
        <w:t>معناهای متضاد «</w:t>
      </w:r>
      <w:r w:rsidR="00C12805">
        <w:rPr>
          <w:rFonts w:asciiTheme="majorBidi" w:hAnsiTheme="majorBidi" w:cstheme="majorBidi" w:hint="cs"/>
          <w:b/>
          <w:bCs/>
          <w:sz w:val="24"/>
          <w:szCs w:val="24"/>
          <w:rtl/>
          <w:lang w:val="en-US" w:bidi="fa-IR"/>
        </w:rPr>
        <w:t>پاد</w:t>
      </w:r>
      <w:r w:rsidR="002C4A9A" w:rsidRPr="002C4A9A">
        <w:rPr>
          <w:rFonts w:asciiTheme="majorBidi" w:hAnsiTheme="majorBidi" w:cstheme="majorBidi"/>
          <w:b/>
          <w:bCs/>
          <w:sz w:val="24"/>
          <w:szCs w:val="24"/>
          <w:rtl/>
          <w:lang w:val="en-US" w:bidi="fa-IR"/>
        </w:rPr>
        <w:t>شاه</w:t>
      </w:r>
      <w:r w:rsidR="00C12805">
        <w:rPr>
          <w:rFonts w:asciiTheme="majorBidi" w:hAnsiTheme="majorBidi" w:cstheme="majorBidi" w:hint="cs"/>
          <w:b/>
          <w:bCs/>
          <w:sz w:val="24"/>
          <w:szCs w:val="24"/>
          <w:rtl/>
          <w:lang w:val="en-US" w:bidi="fa-IR"/>
        </w:rPr>
        <w:t>ی</w:t>
      </w:r>
      <w:r w:rsidR="002C4A9A" w:rsidRPr="002C4A9A">
        <w:rPr>
          <w:rFonts w:asciiTheme="majorBidi" w:hAnsiTheme="majorBidi" w:cstheme="majorBidi"/>
          <w:b/>
          <w:bCs/>
          <w:sz w:val="24"/>
          <w:szCs w:val="24"/>
          <w:rtl/>
          <w:lang w:val="en-US" w:bidi="fa-IR"/>
        </w:rPr>
        <w:t xml:space="preserve"> مشروطه</w:t>
      </w:r>
      <w:r>
        <w:rPr>
          <w:rFonts w:asciiTheme="majorBidi" w:hAnsiTheme="majorBidi" w:cstheme="majorBidi" w:hint="cs"/>
          <w:b/>
          <w:bCs/>
          <w:sz w:val="24"/>
          <w:szCs w:val="24"/>
          <w:rtl/>
          <w:lang w:val="en-US" w:bidi="fa-IR"/>
        </w:rPr>
        <w:t>»</w:t>
      </w:r>
    </w:p>
    <w:p w:rsidR="002C4A9A" w:rsidRPr="002C4A9A" w:rsidRDefault="002C4A9A" w:rsidP="002C4A9A">
      <w:pPr>
        <w:bidi/>
        <w:spacing w:after="0" w:line="360" w:lineRule="auto"/>
        <w:jc w:val="center"/>
        <w:rPr>
          <w:rFonts w:asciiTheme="majorBidi" w:hAnsiTheme="majorBidi" w:cstheme="majorBidi"/>
          <w:b/>
          <w:bCs/>
          <w:sz w:val="24"/>
          <w:szCs w:val="24"/>
          <w:rtl/>
          <w:lang w:val="en-US" w:bidi="fa-IR"/>
        </w:rPr>
      </w:pPr>
      <w:r w:rsidRPr="002C4A9A">
        <w:rPr>
          <w:rFonts w:asciiTheme="majorBidi" w:hAnsiTheme="majorBidi" w:cstheme="majorBidi"/>
          <w:b/>
          <w:bCs/>
          <w:sz w:val="24"/>
          <w:szCs w:val="24"/>
          <w:rtl/>
          <w:lang w:val="en-US" w:bidi="fa-IR"/>
        </w:rPr>
        <w:t>اسماعیل نوری علا</w:t>
      </w:r>
    </w:p>
    <w:p w:rsidR="002C4A9A" w:rsidRDefault="002C4A9A" w:rsidP="002C4A9A">
      <w:pPr>
        <w:bidi/>
        <w:spacing w:after="0" w:line="360" w:lineRule="auto"/>
        <w:jc w:val="center"/>
        <w:rPr>
          <w:rFonts w:asciiTheme="majorBidi" w:hAnsiTheme="majorBidi" w:cstheme="majorBidi" w:hint="cs"/>
          <w:b/>
          <w:bCs/>
          <w:sz w:val="24"/>
          <w:szCs w:val="24"/>
          <w:rtl/>
          <w:lang w:val="en-US" w:bidi="fa-IR"/>
        </w:rPr>
      </w:pPr>
    </w:p>
    <w:p w:rsidR="002C4A9A" w:rsidRDefault="002C4A9A" w:rsidP="002C4A9A">
      <w:pPr>
        <w:bidi/>
        <w:spacing w:after="0" w:line="360" w:lineRule="auto"/>
        <w:jc w:val="center"/>
        <w:rPr>
          <w:rFonts w:asciiTheme="majorBidi" w:hAnsiTheme="majorBidi" w:cstheme="majorBidi" w:hint="cs"/>
          <w:b/>
          <w:bCs/>
          <w:sz w:val="24"/>
          <w:szCs w:val="24"/>
          <w:rtl/>
          <w:lang w:val="en-US" w:bidi="fa-IR"/>
        </w:rPr>
      </w:pPr>
    </w:p>
    <w:p w:rsidR="00921861" w:rsidRPr="002C4A9A" w:rsidRDefault="00C44095" w:rsidP="002C4A9A">
      <w:pPr>
        <w:bidi/>
        <w:spacing w:after="0" w:line="360" w:lineRule="auto"/>
        <w:jc w:val="center"/>
        <w:rPr>
          <w:rFonts w:asciiTheme="majorBidi" w:hAnsiTheme="majorBidi" w:cstheme="majorBidi"/>
          <w:b/>
          <w:bCs/>
          <w:color w:val="C00000"/>
          <w:sz w:val="36"/>
          <w:szCs w:val="36"/>
          <w:rtl/>
          <w:lang w:val="en-US" w:bidi="fa-IR"/>
        </w:rPr>
      </w:pPr>
      <w:r>
        <w:rPr>
          <w:rFonts w:asciiTheme="majorBidi" w:hAnsiTheme="majorBidi" w:cstheme="majorBidi" w:hint="cs"/>
          <w:b/>
          <w:bCs/>
          <w:color w:val="C00000"/>
          <w:sz w:val="36"/>
          <w:szCs w:val="36"/>
          <w:rtl/>
          <w:lang w:val="en-US" w:bidi="fa-IR"/>
        </w:rPr>
        <w:t>معناهای متضادِ</w:t>
      </w:r>
      <w:bookmarkStart w:id="0" w:name="_GoBack"/>
      <w:bookmarkEnd w:id="0"/>
      <w:r w:rsidR="002C4A9A" w:rsidRPr="002C4A9A">
        <w:rPr>
          <w:rFonts w:asciiTheme="majorBidi" w:hAnsiTheme="majorBidi" w:cstheme="majorBidi"/>
          <w:b/>
          <w:bCs/>
          <w:color w:val="C00000"/>
          <w:sz w:val="36"/>
          <w:szCs w:val="36"/>
          <w:rtl/>
          <w:lang w:val="en-US" w:bidi="fa-IR"/>
        </w:rPr>
        <w:t xml:space="preserve"> </w:t>
      </w:r>
      <w:r w:rsidR="002C4A9A" w:rsidRPr="002C4A9A">
        <w:rPr>
          <w:rFonts w:asciiTheme="majorBidi" w:hAnsiTheme="majorBidi" w:cstheme="majorBidi" w:hint="cs"/>
          <w:b/>
          <w:bCs/>
          <w:color w:val="C00000"/>
          <w:sz w:val="36"/>
          <w:szCs w:val="36"/>
          <w:rtl/>
          <w:lang w:val="en-US" w:bidi="fa-IR"/>
        </w:rPr>
        <w:t>«</w:t>
      </w:r>
      <w:r w:rsidR="00C12805">
        <w:rPr>
          <w:rFonts w:asciiTheme="majorBidi" w:hAnsiTheme="majorBidi" w:cstheme="majorBidi" w:hint="cs"/>
          <w:b/>
          <w:bCs/>
          <w:color w:val="C00000"/>
          <w:sz w:val="36"/>
          <w:szCs w:val="36"/>
          <w:rtl/>
          <w:lang w:val="en-US" w:bidi="fa-IR"/>
        </w:rPr>
        <w:t>پاد</w:t>
      </w:r>
      <w:r w:rsidR="002C4A9A" w:rsidRPr="002C4A9A">
        <w:rPr>
          <w:rFonts w:asciiTheme="majorBidi" w:hAnsiTheme="majorBidi" w:cstheme="majorBidi"/>
          <w:b/>
          <w:bCs/>
          <w:color w:val="C00000"/>
          <w:sz w:val="36"/>
          <w:szCs w:val="36"/>
          <w:rtl/>
          <w:lang w:val="en-US" w:bidi="fa-IR"/>
        </w:rPr>
        <w:t>شاه</w:t>
      </w:r>
      <w:r w:rsidR="00C12805">
        <w:rPr>
          <w:rFonts w:asciiTheme="majorBidi" w:hAnsiTheme="majorBidi" w:cstheme="majorBidi" w:hint="cs"/>
          <w:b/>
          <w:bCs/>
          <w:color w:val="C00000"/>
          <w:sz w:val="36"/>
          <w:szCs w:val="36"/>
          <w:rtl/>
          <w:lang w:val="en-US" w:bidi="fa-IR"/>
        </w:rPr>
        <w:t>ی</w:t>
      </w:r>
      <w:r w:rsidR="002C4A9A" w:rsidRPr="002C4A9A">
        <w:rPr>
          <w:rFonts w:asciiTheme="majorBidi" w:hAnsiTheme="majorBidi" w:cstheme="majorBidi"/>
          <w:b/>
          <w:bCs/>
          <w:color w:val="C00000"/>
          <w:sz w:val="36"/>
          <w:szCs w:val="36"/>
          <w:rtl/>
          <w:lang w:val="en-US" w:bidi="fa-IR"/>
        </w:rPr>
        <w:t xml:space="preserve"> مشروطه</w:t>
      </w:r>
      <w:r w:rsidR="002C4A9A" w:rsidRPr="002C4A9A">
        <w:rPr>
          <w:rFonts w:asciiTheme="majorBidi" w:hAnsiTheme="majorBidi" w:cstheme="majorBidi" w:hint="cs"/>
          <w:b/>
          <w:bCs/>
          <w:color w:val="C00000"/>
          <w:sz w:val="36"/>
          <w:szCs w:val="36"/>
          <w:rtl/>
          <w:lang w:val="en-US" w:bidi="fa-IR"/>
        </w:rPr>
        <w:t>»</w:t>
      </w:r>
    </w:p>
    <w:p w:rsidR="002C4A9A" w:rsidRDefault="002C4A9A" w:rsidP="002C4A9A">
      <w:pPr>
        <w:bidi/>
        <w:spacing w:after="0" w:line="360" w:lineRule="auto"/>
        <w:jc w:val="center"/>
        <w:rPr>
          <w:rFonts w:asciiTheme="majorBidi" w:hAnsiTheme="majorBidi" w:cstheme="majorBidi" w:hint="cs"/>
          <w:b/>
          <w:bCs/>
          <w:sz w:val="24"/>
          <w:szCs w:val="24"/>
          <w:rtl/>
          <w:lang w:val="en-US" w:bidi="fa-IR"/>
        </w:rPr>
      </w:pPr>
      <w:r w:rsidRPr="002C4A9A">
        <w:rPr>
          <w:rFonts w:asciiTheme="majorBidi" w:hAnsiTheme="majorBidi" w:cstheme="majorBidi"/>
          <w:b/>
          <w:bCs/>
          <w:sz w:val="24"/>
          <w:szCs w:val="24"/>
          <w:rtl/>
          <w:lang w:val="en-US" w:bidi="fa-IR"/>
        </w:rPr>
        <w:t>اسماعیل نوری علا</w:t>
      </w:r>
    </w:p>
    <w:p w:rsidR="00947B68" w:rsidRPr="002C4A9A" w:rsidRDefault="00947B68" w:rsidP="00947B68">
      <w:pPr>
        <w:bidi/>
        <w:spacing w:after="0" w:line="360" w:lineRule="auto"/>
        <w:jc w:val="center"/>
        <w:rPr>
          <w:rFonts w:asciiTheme="majorBidi" w:hAnsiTheme="majorBidi" w:cstheme="majorBidi"/>
          <w:b/>
          <w:bCs/>
          <w:sz w:val="24"/>
          <w:szCs w:val="24"/>
          <w:rtl/>
          <w:lang w:val="en-US" w:bidi="fa-IR"/>
        </w:rPr>
      </w:pPr>
      <w:r>
        <w:rPr>
          <w:rFonts w:asciiTheme="majorBidi" w:hAnsiTheme="majorBidi" w:cstheme="majorBidi" w:hint="cs"/>
          <w:b/>
          <w:bCs/>
          <w:sz w:val="24"/>
          <w:szCs w:val="24"/>
          <w:rtl/>
          <w:lang w:val="en-US" w:bidi="fa-IR"/>
        </w:rPr>
        <w:t>1</w:t>
      </w:r>
    </w:p>
    <w:p w:rsidR="002C4A9A" w:rsidRDefault="002C4A9A" w:rsidP="004E1E92">
      <w:pPr>
        <w:bidi/>
        <w:spacing w:after="0" w:line="360" w:lineRule="auto"/>
        <w:ind w:firstLine="720"/>
        <w:rPr>
          <w:rFonts w:ascii="Tahoma" w:hAnsi="Tahoma" w:cs="Tahoma" w:hint="cs"/>
          <w:color w:val="0F1419"/>
          <w:rtl/>
        </w:rPr>
      </w:pPr>
      <w:r w:rsidRPr="00897CCE">
        <w:rPr>
          <w:rFonts w:ascii="Tahoma" w:hAnsi="Tahoma" w:cs="Tahoma"/>
          <w:rtl/>
          <w:lang w:val="en-US" w:bidi="fa-IR"/>
        </w:rPr>
        <w:t>من 81 سال عمر کرده ام و در زمان آنچه «کودتای 28 امرداد سال 32»</w:t>
      </w:r>
      <w:r w:rsidR="004E1E92">
        <w:rPr>
          <w:rFonts w:ascii="Tahoma" w:hAnsi="Tahoma" w:cs="Tahoma" w:hint="cs"/>
          <w:rtl/>
          <w:lang w:val="en-US" w:bidi="fa-IR"/>
        </w:rPr>
        <w:t xml:space="preserve"> نام گرفته </w:t>
      </w:r>
      <w:r w:rsidRPr="00897CCE">
        <w:rPr>
          <w:rFonts w:ascii="Tahoma" w:hAnsi="Tahoma" w:cs="Tahoma"/>
          <w:rtl/>
          <w:lang w:val="en-US" w:bidi="fa-IR"/>
        </w:rPr>
        <w:t>یازده سال داشته ام.  در ان دوران از دو پسر عمه خود که دانشجو بودند می شنیدم که «شاه باید سلطنت کند و نه حکومت» و اینکه «</w:t>
      </w:r>
      <w:r w:rsidRPr="00897CCE">
        <w:rPr>
          <w:rFonts w:ascii="Tahoma" w:hAnsi="Tahoma" w:cs="Tahoma"/>
          <w:color w:val="0F1419"/>
          <w:rtl/>
        </w:rPr>
        <w:t>مصدق هیچوقت علیه شاه نبود فقط میخواست او شاه مشروطه باشد</w:t>
      </w:r>
      <w:r w:rsidRPr="00897CCE">
        <w:rPr>
          <w:rFonts w:ascii="Tahoma" w:hAnsi="Tahoma" w:cs="Tahoma"/>
          <w:color w:val="0F1419"/>
          <w:rtl/>
        </w:rPr>
        <w:t xml:space="preserve">». و وقتی از آنها می پرسیدم منظور از «شاه مشروطه» چیست می گفتند «شاه مشروطه، بر اساس قانون اساسی مشروطه، یک نماد و یک مقام تشریفاتی است و در کار سه قوه مجریه و مقننه و قضائیه دخالت نمی کند». </w:t>
      </w:r>
    </w:p>
    <w:p w:rsidR="004B5227" w:rsidRPr="004B5227" w:rsidRDefault="004B5227" w:rsidP="004B5227">
      <w:pPr>
        <w:bidi/>
        <w:spacing w:after="0" w:line="360" w:lineRule="auto"/>
        <w:ind w:firstLine="720"/>
        <w:rPr>
          <w:rFonts w:ascii="Tahoma" w:hAnsi="Tahoma" w:cs="Tahoma" w:hint="cs"/>
          <w:color w:val="0F1419"/>
          <w:rtl/>
        </w:rPr>
      </w:pPr>
      <w:r>
        <w:rPr>
          <w:rFonts w:ascii="Tahoma" w:hAnsi="Tahoma" w:cs="Tahoma" w:hint="cs"/>
          <w:color w:val="0F1419"/>
          <w:rtl/>
        </w:rPr>
        <w:t xml:space="preserve">باری، </w:t>
      </w:r>
      <w:r w:rsidR="002C4A9A" w:rsidRPr="00897CCE">
        <w:rPr>
          <w:rFonts w:ascii="Tahoma" w:hAnsi="Tahoma" w:cs="Tahoma"/>
          <w:color w:val="0F1419"/>
          <w:rtl/>
        </w:rPr>
        <w:t xml:space="preserve">از آنجا که نه در دبستان و نه در دبیرستان، حتی در کلاس </w:t>
      </w:r>
      <w:r w:rsidR="002C4A9A" w:rsidRPr="00897CCE">
        <w:rPr>
          <w:rFonts w:ascii="Tahoma" w:hAnsi="Tahoma" w:cs="Tahoma"/>
          <w:rtl/>
          <w:lang w:val="en-US" w:bidi="fa-IR"/>
        </w:rPr>
        <w:t xml:space="preserve"> «تعلیمات مدنی»، درسی به نام «آشنائی با قانون اساسی مشروطه» وجود نداشت </w:t>
      </w:r>
      <w:r w:rsidR="00897CCE" w:rsidRPr="00897CCE">
        <w:rPr>
          <w:rFonts w:ascii="Tahoma" w:hAnsi="Tahoma" w:cs="Tahoma"/>
          <w:rtl/>
          <w:lang w:val="en-US" w:bidi="fa-IR"/>
        </w:rPr>
        <w:t>من سال ها همین تعریف پسر عمه</w:t>
      </w:r>
      <w:r w:rsidR="002C4A9A" w:rsidRPr="00897CCE">
        <w:rPr>
          <w:rFonts w:ascii="Tahoma" w:hAnsi="Tahoma" w:cs="Tahoma"/>
          <w:rtl/>
          <w:lang w:val="en-US" w:bidi="fa-IR"/>
        </w:rPr>
        <w:t xml:space="preserve"> ها را واقعیت می پنداشتم و </w:t>
      </w:r>
      <w:r>
        <w:rPr>
          <w:rFonts w:ascii="Tahoma" w:hAnsi="Tahoma" w:cs="Tahoma" w:hint="cs"/>
          <w:color w:val="0F1419"/>
          <w:rtl/>
        </w:rPr>
        <w:t xml:space="preserve">بر </w:t>
      </w:r>
      <w:r>
        <w:rPr>
          <w:rFonts w:ascii="Tahoma" w:hAnsi="Tahoma" w:cs="Tahoma" w:hint="cs"/>
          <w:color w:val="0F1419"/>
          <w:rtl/>
        </w:rPr>
        <w:t>اساس هم</w:t>
      </w:r>
      <w:r>
        <w:rPr>
          <w:rFonts w:ascii="Tahoma" w:hAnsi="Tahoma" w:cs="Tahoma" w:hint="cs"/>
          <w:color w:val="0F1419"/>
          <w:rtl/>
        </w:rPr>
        <w:t>ین برداشت از قانون اساسی مسروطه ، که حکومت و پادشاهی هر دو و هر سال سالگشت آغازش را در 14 امرداد جشن می گرفتند می شد فهمید که چرا رضاشاه پهلوی را دیکتاتوری می خواندند که مشروطیت را تعطیل کرده بود و محمدرضا شاه را پس از کودتای 28 مرداد 1332 علیه «حکومت ملی» مصدق آغاز کننده یک دیکتاتوی دیگر می دانستیم که با کنار گذاشتن مفاد «قانون اسای مشروطه، مستقیماً در کار قوه مجریه دخالت کرده و نخست وزیر مشروطه را تبدیل به مجری فرامین خود کرده است؛ همانگونه که بعدها سید محمد خانمی ف در پایان دوران ریاست جمهوری اش گفت که «در ایران اسلامی رندس جمهور تدارکچی ولی فقیه است».</w:t>
      </w:r>
    </w:p>
    <w:p w:rsidR="004B5227" w:rsidRDefault="002C4A9A" w:rsidP="004B5227">
      <w:pPr>
        <w:bidi/>
        <w:spacing w:after="0" w:line="360" w:lineRule="auto"/>
        <w:ind w:firstLine="720"/>
        <w:rPr>
          <w:rFonts w:ascii="Tahoma" w:hAnsi="Tahoma" w:cs="Tahoma" w:hint="cs"/>
          <w:rtl/>
          <w:lang w:val="en-US" w:bidi="fa-IR"/>
        </w:rPr>
      </w:pPr>
      <w:r w:rsidRPr="00897CCE">
        <w:rPr>
          <w:rFonts w:ascii="Tahoma" w:hAnsi="Tahoma" w:cs="Tahoma"/>
          <w:rtl/>
          <w:lang w:val="en-US" w:bidi="fa-IR"/>
        </w:rPr>
        <w:t>حتی وقتی در سال 1347 مسئله تشکیل کانون نویسندگان پیش آمد و قرار</w:t>
      </w:r>
      <w:r w:rsidR="00897CCE" w:rsidRPr="00897CCE">
        <w:rPr>
          <w:rFonts w:ascii="Tahoma" w:hAnsi="Tahoma" w:cs="Tahoma"/>
          <w:rtl/>
          <w:lang w:val="en-US" w:bidi="fa-IR"/>
        </w:rPr>
        <w:t xml:space="preserve"> شد</w:t>
      </w:r>
      <w:r w:rsidRPr="00897CCE">
        <w:rPr>
          <w:rFonts w:ascii="Tahoma" w:hAnsi="Tahoma" w:cs="Tahoma"/>
          <w:rtl/>
          <w:lang w:val="en-US" w:bidi="fa-IR"/>
        </w:rPr>
        <w:t xml:space="preserve"> در مرامنامه </w:t>
      </w:r>
      <w:r w:rsidR="00897CCE" w:rsidRPr="00897CCE">
        <w:rPr>
          <w:rFonts w:ascii="Tahoma" w:hAnsi="Tahoma" w:cs="Tahoma"/>
          <w:rtl/>
          <w:lang w:val="en-US" w:bidi="fa-IR"/>
        </w:rPr>
        <w:t>کانون</w:t>
      </w:r>
      <w:r w:rsidRPr="00897CCE">
        <w:rPr>
          <w:rFonts w:ascii="Tahoma" w:hAnsi="Tahoma" w:cs="Tahoma"/>
          <w:rtl/>
          <w:lang w:val="en-US" w:bidi="fa-IR"/>
        </w:rPr>
        <w:t xml:space="preserve"> خواستار اجرای قانون اسا</w:t>
      </w:r>
      <w:r w:rsidR="00897CCE" w:rsidRPr="00897CCE">
        <w:rPr>
          <w:rFonts w:ascii="Tahoma" w:hAnsi="Tahoma" w:cs="Tahoma"/>
          <w:rtl/>
          <w:lang w:val="en-US" w:bidi="fa-IR"/>
        </w:rPr>
        <w:t>س</w:t>
      </w:r>
      <w:r w:rsidRPr="00897CCE">
        <w:rPr>
          <w:rFonts w:ascii="Tahoma" w:hAnsi="Tahoma" w:cs="Tahoma"/>
          <w:rtl/>
          <w:lang w:val="en-US" w:bidi="fa-IR"/>
        </w:rPr>
        <w:t>ی مشروطه شویم</w:t>
      </w:r>
      <w:r w:rsidR="004B5227">
        <w:rPr>
          <w:rFonts w:ascii="Tahoma" w:hAnsi="Tahoma" w:cs="Tahoma" w:hint="cs"/>
          <w:rtl/>
          <w:lang w:val="en-US" w:bidi="fa-IR"/>
        </w:rPr>
        <w:t>،</w:t>
      </w:r>
      <w:r w:rsidR="004B5227">
        <w:rPr>
          <w:rFonts w:ascii="Tahoma" w:hAnsi="Tahoma" w:cs="Tahoma"/>
          <w:rtl/>
          <w:lang w:val="en-US" w:bidi="fa-IR"/>
        </w:rPr>
        <w:t xml:space="preserve"> تصور م</w:t>
      </w:r>
      <w:r w:rsidR="004B5227">
        <w:rPr>
          <w:rFonts w:ascii="Tahoma" w:hAnsi="Tahoma" w:cs="Tahoma" w:hint="cs"/>
          <w:rtl/>
          <w:lang w:val="en-US" w:bidi="fa-IR"/>
        </w:rPr>
        <w:t>ن لااقل</w:t>
      </w:r>
      <w:r w:rsidRPr="00897CCE">
        <w:rPr>
          <w:rFonts w:ascii="Tahoma" w:hAnsi="Tahoma" w:cs="Tahoma"/>
          <w:rtl/>
          <w:lang w:val="en-US" w:bidi="fa-IR"/>
        </w:rPr>
        <w:t xml:space="preserve"> </w:t>
      </w:r>
      <w:r w:rsidR="004B5227">
        <w:rPr>
          <w:rFonts w:ascii="Tahoma" w:hAnsi="Tahoma" w:cs="Tahoma" w:hint="cs"/>
          <w:rtl/>
          <w:lang w:val="en-US" w:bidi="fa-IR"/>
        </w:rPr>
        <w:t>ای</w:t>
      </w:r>
      <w:r w:rsidRPr="00897CCE">
        <w:rPr>
          <w:rFonts w:ascii="Tahoma" w:hAnsi="Tahoma" w:cs="Tahoma"/>
          <w:rtl/>
          <w:lang w:val="en-US" w:bidi="fa-IR"/>
        </w:rPr>
        <w:t xml:space="preserve">ن بود که </w:t>
      </w:r>
      <w:r w:rsidR="00897CCE" w:rsidRPr="00897CCE">
        <w:rPr>
          <w:rFonts w:ascii="Tahoma" w:hAnsi="Tahoma" w:cs="Tahoma"/>
          <w:rtl/>
          <w:lang w:val="en-US" w:bidi="fa-IR"/>
        </w:rPr>
        <w:t xml:space="preserve">می خواهیم به وضعیتی برگردیم که در آن «شاه </w:t>
      </w:r>
      <w:r w:rsidR="00897CCE" w:rsidRPr="00897CCE">
        <w:rPr>
          <w:rFonts w:ascii="Tahoma" w:hAnsi="Tahoma" w:cs="Tahoma"/>
          <w:rtl/>
          <w:lang w:val="en-US" w:bidi="fa-IR"/>
        </w:rPr>
        <w:t>سلطنت کند و نه حکومت»</w:t>
      </w:r>
      <w:r w:rsidR="00897CCE" w:rsidRPr="00897CCE">
        <w:rPr>
          <w:rFonts w:ascii="Tahoma" w:hAnsi="Tahoma" w:cs="Tahoma"/>
          <w:rtl/>
          <w:lang w:val="en-US" w:bidi="fa-IR"/>
        </w:rPr>
        <w:t xml:space="preserve"> و از «سلطنت» منظورمان «پادشاهی پارلمانی و شاه دخالت نکننده در قوای سه گانه</w:t>
      </w:r>
      <w:r w:rsidR="00897CCE">
        <w:rPr>
          <w:rFonts w:ascii="Tahoma" w:hAnsi="Tahoma" w:cs="Tahoma" w:hint="cs"/>
          <w:rtl/>
          <w:lang w:val="en-US" w:bidi="fa-IR"/>
        </w:rPr>
        <w:t>»</w:t>
      </w:r>
      <w:r w:rsidR="00897CCE" w:rsidRPr="00897CCE">
        <w:rPr>
          <w:rFonts w:ascii="Tahoma" w:hAnsi="Tahoma" w:cs="Tahoma"/>
          <w:rtl/>
          <w:lang w:val="en-US" w:bidi="fa-IR"/>
        </w:rPr>
        <w:t xml:space="preserve"> بود و از «حکومت» هم معنای قوای سه گانه و بخصوص قوهء مجریه را در می یافتیم که متعلق به نخست وزیر </w:t>
      </w:r>
      <w:r w:rsidR="00897CCE">
        <w:rPr>
          <w:rFonts w:ascii="Tahoma" w:hAnsi="Tahoma" w:cs="Tahoma" w:hint="cs"/>
          <w:rtl/>
          <w:lang w:val="en-US" w:bidi="fa-IR"/>
        </w:rPr>
        <w:t>و کابینه اش بود. نمونه این وضعیت را هم در بسیاری از کشورهای دارای سیستم جمهوری و پادشاهی می یافتیم. هندوستان و آلمان جمهوری بودند اما رئیس جمهورشان در کار حکومت دخالت نمی کرد وو حکومت در دست تخست وزیر هند و صدراعظم آلمان بود</w:t>
      </w:r>
      <w:r w:rsidR="004B5227">
        <w:rPr>
          <w:rFonts w:ascii="Tahoma" w:hAnsi="Tahoma" w:cs="Tahoma" w:hint="cs"/>
          <w:rtl/>
          <w:lang w:val="en-US" w:bidi="fa-IR"/>
        </w:rPr>
        <w:t>،</w:t>
      </w:r>
      <w:r w:rsidR="00897CCE">
        <w:rPr>
          <w:rFonts w:ascii="Tahoma" w:hAnsi="Tahoma" w:cs="Tahoma" w:hint="cs"/>
          <w:rtl/>
          <w:lang w:val="en-US" w:bidi="fa-IR"/>
        </w:rPr>
        <w:t xml:space="preserve"> و سوئد و نروژ و دانمارک هم پادشاهی بودند و باز</w:t>
      </w:r>
      <w:r w:rsidR="004B5227">
        <w:rPr>
          <w:rFonts w:ascii="Tahoma" w:hAnsi="Tahoma" w:cs="Tahoma" w:hint="cs"/>
          <w:rtl/>
          <w:lang w:val="en-US" w:bidi="fa-IR"/>
        </w:rPr>
        <w:t xml:space="preserve"> پادشاه یا</w:t>
      </w:r>
      <w:r w:rsidR="00897CCE">
        <w:rPr>
          <w:rFonts w:ascii="Tahoma" w:hAnsi="Tahoma" w:cs="Tahoma" w:hint="cs"/>
          <w:rtl/>
          <w:lang w:val="en-US" w:bidi="fa-IR"/>
        </w:rPr>
        <w:t xml:space="preserve"> ملکه شان در کار «حکومت» دخالتی نداشت</w:t>
      </w:r>
      <w:r w:rsidR="004B5227">
        <w:rPr>
          <w:rFonts w:ascii="Tahoma" w:hAnsi="Tahoma" w:cs="Tahoma" w:hint="cs"/>
          <w:rtl/>
          <w:lang w:val="en-US" w:bidi="fa-IR"/>
        </w:rPr>
        <w:t xml:space="preserve"> و نخست وزیر مملکت را مدیریت می کرد.</w:t>
      </w:r>
    </w:p>
    <w:p w:rsidR="002C4A9A" w:rsidRDefault="004B5227" w:rsidP="004B5227">
      <w:pPr>
        <w:bidi/>
        <w:spacing w:after="0" w:line="360" w:lineRule="auto"/>
        <w:ind w:firstLine="720"/>
        <w:rPr>
          <w:rFonts w:ascii="Tahoma" w:hAnsi="Tahoma" w:cs="Tahoma" w:hint="cs"/>
          <w:rtl/>
          <w:lang w:val="en-US" w:bidi="fa-IR"/>
        </w:rPr>
      </w:pPr>
      <w:r>
        <w:rPr>
          <w:rFonts w:ascii="Tahoma" w:hAnsi="Tahoma" w:cs="Tahoma" w:hint="cs"/>
          <w:rtl/>
          <w:lang w:val="en-US" w:bidi="fa-IR"/>
        </w:rPr>
        <w:lastRenderedPageBreak/>
        <w:t xml:space="preserve">وقتی هم که انقلاب اسلامی رخ داد و شایع شد که دوران مشروطیت به پایان رسیده و دوران «مشروعیت» (یعنی همان سیستمی که شیخ فضل الله نوری در یک قرن پیش خواستار آن شده بود و فاتحان انقلابی تهران بر دارش کشیده بودند و سال ها بعد جلال آل احمد پیکر او بر فراز دار را «پرچم تسلیم ایران به غرب» خوانده بود) برقرار شد همه از اینکه قانون اساسی مشروطه ملغی شده و قانن اسای جمهوری اسلامی جای آن را گرفته است انگشت حسرت به دندان گرفتیم. </w:t>
      </w:r>
    </w:p>
    <w:p w:rsidR="00947B68" w:rsidRDefault="00947B68" w:rsidP="00947B68">
      <w:pPr>
        <w:bidi/>
        <w:spacing w:after="0" w:line="360" w:lineRule="auto"/>
        <w:ind w:firstLine="720"/>
        <w:rPr>
          <w:rFonts w:ascii="Tahoma" w:hAnsi="Tahoma" w:cs="Tahoma" w:hint="cs"/>
          <w:rtl/>
          <w:lang w:val="en-US" w:bidi="fa-IR"/>
        </w:rPr>
      </w:pPr>
    </w:p>
    <w:p w:rsidR="00947B68" w:rsidRPr="00947B68" w:rsidRDefault="00947B68" w:rsidP="00947B68">
      <w:pPr>
        <w:bidi/>
        <w:spacing w:after="0" w:line="360" w:lineRule="auto"/>
        <w:jc w:val="center"/>
        <w:rPr>
          <w:rFonts w:asciiTheme="majorBidi" w:hAnsiTheme="majorBidi" w:cstheme="majorBidi"/>
          <w:b/>
          <w:bCs/>
          <w:sz w:val="24"/>
          <w:szCs w:val="24"/>
          <w:rtl/>
          <w:lang w:val="en-US" w:bidi="fa-IR"/>
        </w:rPr>
      </w:pPr>
      <w:r w:rsidRPr="00947B68">
        <w:rPr>
          <w:rFonts w:asciiTheme="majorBidi" w:hAnsiTheme="majorBidi" w:cstheme="majorBidi"/>
          <w:b/>
          <w:bCs/>
          <w:sz w:val="24"/>
          <w:szCs w:val="24"/>
          <w:rtl/>
          <w:lang w:val="en-US" w:bidi="fa-IR"/>
        </w:rPr>
        <w:t>2</w:t>
      </w:r>
    </w:p>
    <w:p w:rsidR="008F276F" w:rsidRDefault="004B5227" w:rsidP="008F276F">
      <w:pPr>
        <w:bidi/>
        <w:spacing w:after="0" w:line="360" w:lineRule="auto"/>
        <w:ind w:firstLine="720"/>
        <w:rPr>
          <w:rFonts w:ascii="Tahoma" w:hAnsi="Tahoma" w:cs="Tahoma" w:hint="cs"/>
          <w:rtl/>
          <w:lang w:val="en-US" w:bidi="fa-IR"/>
        </w:rPr>
      </w:pPr>
      <w:r>
        <w:rPr>
          <w:rFonts w:ascii="Tahoma" w:hAnsi="Tahoma" w:cs="Tahoma" w:hint="cs"/>
          <w:rtl/>
          <w:lang w:val="en-US" w:bidi="fa-IR"/>
        </w:rPr>
        <w:t>تنها در دوران پناهندگی و غربت بود که فرصت شد تا اندکی در مورد چهار مفهوم</w:t>
      </w:r>
      <w:r>
        <w:rPr>
          <w:rFonts w:ascii="Tahoma" w:hAnsi="Tahoma" w:cs="Tahoma" w:hint="cs"/>
          <w:rtl/>
          <w:lang w:val="en-US" w:bidi="fa-IR"/>
        </w:rPr>
        <w:t xml:space="preserve">«مشروطیت» و </w:t>
      </w:r>
      <w:r>
        <w:rPr>
          <w:rFonts w:ascii="Tahoma" w:hAnsi="Tahoma" w:cs="Tahoma" w:hint="cs"/>
          <w:rtl/>
          <w:lang w:val="en-US" w:bidi="fa-IR"/>
        </w:rPr>
        <w:t xml:space="preserve">«مشروطه خواهی» و «انقلاب مشروطه» و «قانون اساسی مشروطه» </w:t>
      </w:r>
      <w:r w:rsidR="008F276F">
        <w:rPr>
          <w:rFonts w:ascii="Tahoma" w:hAnsi="Tahoma" w:cs="Tahoma" w:hint="cs"/>
          <w:rtl/>
          <w:lang w:val="en-US" w:bidi="fa-IR"/>
        </w:rPr>
        <w:t>مطالعه ای صورت گیرد و آنجا بود که دیدم:</w:t>
      </w:r>
    </w:p>
    <w:p w:rsidR="008F276F" w:rsidRDefault="008F276F" w:rsidP="008F276F">
      <w:pPr>
        <w:bidi/>
        <w:spacing w:after="0" w:line="360" w:lineRule="auto"/>
        <w:ind w:firstLine="720"/>
        <w:rPr>
          <w:rFonts w:ascii="Tahoma" w:hAnsi="Tahoma" w:cs="Tahoma" w:hint="cs"/>
          <w:rtl/>
          <w:lang w:val="en-US" w:bidi="fa-IR"/>
        </w:rPr>
      </w:pPr>
      <w:r>
        <w:rPr>
          <w:rFonts w:ascii="Tahoma" w:hAnsi="Tahoma" w:cs="Tahoma" w:hint="cs"/>
          <w:rtl/>
          <w:lang w:val="en-US" w:bidi="fa-IR"/>
        </w:rPr>
        <w:t xml:space="preserve">1. مشروطیت یعنی داشتن یک قانون اساسی برای «مدیریت عام کشور» بطوری که تمام شهروندان، صرف نظر از دین و آئین و فرهنگ و زبا و قومیت شان صاحب ملک مشاعی به نام کشور شبوده و در برابر قانون دارای حقوق برابرند. </w:t>
      </w:r>
    </w:p>
    <w:p w:rsidR="00420C90" w:rsidRDefault="008F276F" w:rsidP="008F276F">
      <w:pPr>
        <w:bidi/>
        <w:spacing w:after="0" w:line="360" w:lineRule="auto"/>
        <w:ind w:firstLine="720"/>
        <w:rPr>
          <w:rFonts w:ascii="Tahoma" w:hAnsi="Tahoma" w:cs="Tahoma" w:hint="cs"/>
          <w:rtl/>
          <w:lang w:val="en-US" w:bidi="fa-IR"/>
        </w:rPr>
      </w:pPr>
      <w:r>
        <w:rPr>
          <w:rFonts w:ascii="Tahoma" w:hAnsi="Tahoma" w:cs="Tahoma" w:hint="cs"/>
          <w:rtl/>
          <w:lang w:val="en-US" w:bidi="fa-IR"/>
        </w:rPr>
        <w:t xml:space="preserve">2. انقلاب مشروطه اصطلاح مبهمی است چرا که معلوم نیست این انقلاب در کدام مرجله از تاریخ مشروطه صورت گرفته است. مشروطه در ایران دارای سه دوره بوده است. </w:t>
      </w:r>
    </w:p>
    <w:p w:rsidR="00420C90" w:rsidRDefault="008F276F" w:rsidP="004A70AA">
      <w:pPr>
        <w:bidi/>
        <w:spacing w:after="0" w:line="360" w:lineRule="auto"/>
        <w:ind w:firstLine="720"/>
        <w:rPr>
          <w:rFonts w:ascii="Tahoma" w:hAnsi="Tahoma" w:cs="Tahoma" w:hint="cs"/>
          <w:rtl/>
          <w:lang w:val="en-US" w:bidi="fa-IR"/>
        </w:rPr>
      </w:pPr>
      <w:r>
        <w:rPr>
          <w:rFonts w:ascii="Tahoma" w:hAnsi="Tahoma" w:cs="Tahoma" w:hint="cs"/>
          <w:rtl/>
          <w:lang w:val="en-US" w:bidi="fa-IR"/>
        </w:rPr>
        <w:t>در مرحله اول مظفرالدین شاه قاجار در 13 امرداد ماه سال 1285 شمسی هجری (118 سال پیش)فرمان تشکیل یم مجلس شورا را امضا</w:t>
      </w:r>
      <w:r w:rsidR="004A70AA">
        <w:rPr>
          <w:rFonts w:ascii="Tahoma" w:hAnsi="Tahoma" w:cs="Tahoma" w:hint="cs"/>
          <w:rtl/>
          <w:lang w:val="en-US" w:bidi="fa-IR"/>
        </w:rPr>
        <w:t>أ</w:t>
      </w:r>
      <w:r>
        <w:rPr>
          <w:rFonts w:ascii="Tahoma" w:hAnsi="Tahoma" w:cs="Tahoma" w:hint="cs"/>
          <w:rtl/>
          <w:lang w:val="en-US" w:bidi="fa-IR"/>
        </w:rPr>
        <w:t xml:space="preserve"> کرده است و ما هر ساله همات تاریخ را بعنوان سا</w:t>
      </w:r>
      <w:r w:rsidR="00420C90">
        <w:rPr>
          <w:rFonts w:ascii="Tahoma" w:hAnsi="Tahoma" w:cs="Tahoma" w:hint="cs"/>
          <w:rtl/>
          <w:lang w:val="en-US" w:bidi="fa-IR"/>
        </w:rPr>
        <w:t xml:space="preserve">لگرد </w:t>
      </w:r>
      <w:r>
        <w:rPr>
          <w:rFonts w:ascii="Tahoma" w:hAnsi="Tahoma" w:cs="Tahoma" w:hint="cs"/>
          <w:rtl/>
          <w:lang w:val="en-US" w:bidi="fa-IR"/>
        </w:rPr>
        <w:t>پیروزی انقلاب مشر</w:t>
      </w:r>
      <w:r w:rsidR="00420C90">
        <w:rPr>
          <w:rFonts w:ascii="Tahoma" w:hAnsi="Tahoma" w:cs="Tahoma" w:hint="cs"/>
          <w:rtl/>
          <w:lang w:val="en-US" w:bidi="fa-IR"/>
        </w:rPr>
        <w:t>وطه ج</w:t>
      </w:r>
      <w:r>
        <w:rPr>
          <w:rFonts w:ascii="Tahoma" w:hAnsi="Tahoma" w:cs="Tahoma" w:hint="cs"/>
          <w:rtl/>
          <w:lang w:val="en-US" w:bidi="fa-IR"/>
        </w:rPr>
        <w:t xml:space="preserve">شن گرفته ایم. </w:t>
      </w:r>
    </w:p>
    <w:p w:rsidR="008F276F" w:rsidRDefault="004A70AA" w:rsidP="00420C90">
      <w:pPr>
        <w:bidi/>
        <w:spacing w:after="0" w:line="360" w:lineRule="auto"/>
        <w:ind w:firstLine="720"/>
        <w:rPr>
          <w:rFonts w:ascii="Tahoma" w:hAnsi="Tahoma" w:cs="Tahoma" w:hint="cs"/>
          <w:rtl/>
          <w:lang w:val="en-US" w:bidi="fa-IR"/>
        </w:rPr>
      </w:pPr>
      <w:r>
        <w:rPr>
          <w:rFonts w:ascii="Tahoma" w:hAnsi="Tahoma" w:cs="Tahoma" w:hint="cs"/>
          <w:rtl/>
          <w:lang w:val="en-US" w:bidi="fa-IR"/>
        </w:rPr>
        <w:t xml:space="preserve">در مرجله دوم و </w:t>
      </w:r>
      <w:r w:rsidR="00420C90">
        <w:rPr>
          <w:rFonts w:ascii="Tahoma" w:hAnsi="Tahoma" w:cs="Tahoma" w:hint="cs"/>
          <w:rtl/>
          <w:lang w:val="en-US" w:bidi="fa-IR"/>
        </w:rPr>
        <w:t>بلافاصل</w:t>
      </w:r>
      <w:r w:rsidR="008F276F">
        <w:rPr>
          <w:rFonts w:ascii="Tahoma" w:hAnsi="Tahoma" w:cs="Tahoma" w:hint="cs"/>
          <w:rtl/>
          <w:lang w:val="en-US" w:bidi="fa-IR"/>
        </w:rPr>
        <w:t>ه پس از امضای این فرمان عده ای از شخصیت ها آئین نامه ای ب</w:t>
      </w:r>
      <w:r w:rsidR="00420C90">
        <w:rPr>
          <w:rFonts w:ascii="Tahoma" w:hAnsi="Tahoma" w:cs="Tahoma" w:hint="cs"/>
          <w:rtl/>
          <w:lang w:val="en-US" w:bidi="fa-IR"/>
        </w:rPr>
        <w:t xml:space="preserve">رای انجام انتخابات تهیه کرده و </w:t>
      </w:r>
      <w:r w:rsidR="008F276F">
        <w:rPr>
          <w:rFonts w:ascii="Tahoma" w:hAnsi="Tahoma" w:cs="Tahoma" w:hint="cs"/>
          <w:rtl/>
          <w:lang w:val="en-US" w:bidi="fa-IR"/>
        </w:rPr>
        <w:t>آن را به رؤیت پادشاه (مظفرالدین شاه</w:t>
      </w:r>
      <w:r w:rsidR="00420C90">
        <w:rPr>
          <w:rFonts w:ascii="Tahoma" w:hAnsi="Tahoma" w:cs="Tahoma" w:hint="cs"/>
          <w:rtl/>
          <w:lang w:val="en-US" w:bidi="fa-IR"/>
        </w:rPr>
        <w:t xml:space="preserve"> قاجار</w:t>
      </w:r>
      <w:r w:rsidR="008F276F">
        <w:rPr>
          <w:rFonts w:ascii="Tahoma" w:hAnsi="Tahoma" w:cs="Tahoma" w:hint="cs"/>
          <w:rtl/>
          <w:lang w:val="en-US" w:bidi="fa-IR"/>
        </w:rPr>
        <w:t>) و ولیعهد او (محمدعلی میرزا) رسانده و با اجازه</w:t>
      </w:r>
      <w:r w:rsidR="00420C90">
        <w:rPr>
          <w:rFonts w:ascii="Tahoma" w:hAnsi="Tahoma" w:cs="Tahoma" w:hint="cs"/>
          <w:rtl/>
          <w:lang w:val="en-US" w:bidi="fa-IR"/>
        </w:rPr>
        <w:t>ء</w:t>
      </w:r>
      <w:r w:rsidR="008F276F">
        <w:rPr>
          <w:rFonts w:ascii="Tahoma" w:hAnsi="Tahoma" w:cs="Tahoma" w:hint="cs"/>
          <w:rtl/>
          <w:lang w:val="en-US" w:bidi="fa-IR"/>
        </w:rPr>
        <w:t xml:space="preserve"> ایشان فقط انتخابات تهران</w:t>
      </w:r>
      <w:r w:rsidR="00420C90">
        <w:rPr>
          <w:rFonts w:ascii="Tahoma" w:hAnsi="Tahoma" w:cs="Tahoma" w:hint="cs"/>
          <w:rtl/>
          <w:lang w:val="en-US" w:bidi="fa-IR"/>
        </w:rPr>
        <w:t xml:space="preserve"> را (بخاظر نبودن امکان انجام انتخابات در نقاط دیگر ایران)</w:t>
      </w:r>
      <w:r w:rsidR="008F276F">
        <w:rPr>
          <w:rFonts w:ascii="Tahoma" w:hAnsi="Tahoma" w:cs="Tahoma" w:hint="cs"/>
          <w:rtl/>
          <w:lang w:val="en-US" w:bidi="fa-IR"/>
        </w:rPr>
        <w:t xml:space="preserve"> انجام داده و در حضور مظفرالدین شاه بیمار مجلس اول را افتتاح کرده و </w:t>
      </w:r>
      <w:r w:rsidR="00420C90">
        <w:rPr>
          <w:rFonts w:ascii="Tahoma" w:hAnsi="Tahoma" w:cs="Tahoma" w:hint="cs"/>
          <w:rtl/>
          <w:lang w:val="en-US" w:bidi="fa-IR"/>
        </w:rPr>
        <w:t>دو</w:t>
      </w:r>
      <w:r w:rsidR="008F276F">
        <w:rPr>
          <w:rFonts w:ascii="Tahoma" w:hAnsi="Tahoma" w:cs="Tahoma" w:hint="cs"/>
          <w:rtl/>
          <w:lang w:val="en-US" w:bidi="fa-IR"/>
        </w:rPr>
        <w:t xml:space="preserve"> ماه بعد هم «نظامنامه</w:t>
      </w:r>
      <w:r w:rsidR="00420C90">
        <w:rPr>
          <w:rFonts w:ascii="Tahoma" w:hAnsi="Tahoma" w:cs="Tahoma" w:hint="cs"/>
          <w:rtl/>
          <w:lang w:val="en-US" w:bidi="fa-IR"/>
        </w:rPr>
        <w:t xml:space="preserve"> محلس» را به امضا</w:t>
      </w:r>
      <w:r w:rsidR="008F276F">
        <w:rPr>
          <w:rFonts w:ascii="Tahoma" w:hAnsi="Tahoma" w:cs="Tahoma" w:hint="cs"/>
          <w:rtl/>
          <w:lang w:val="en-US" w:bidi="fa-IR"/>
        </w:rPr>
        <w:t>ی</w:t>
      </w:r>
      <w:r w:rsidR="00420C90">
        <w:rPr>
          <w:rFonts w:ascii="Tahoma" w:hAnsi="Tahoma" w:cs="Tahoma" w:hint="cs"/>
          <w:rtl/>
          <w:lang w:val="en-US" w:bidi="fa-IR"/>
        </w:rPr>
        <w:t xml:space="preserve"> همان</w:t>
      </w:r>
      <w:r w:rsidR="008F276F">
        <w:rPr>
          <w:rFonts w:ascii="Tahoma" w:hAnsi="Tahoma" w:cs="Tahoma" w:hint="cs"/>
          <w:rtl/>
          <w:lang w:val="en-US" w:bidi="fa-IR"/>
        </w:rPr>
        <w:t xml:space="preserve"> شاهی که چهار روز بعد چشم از جهان می بست و ولیعهد </w:t>
      </w:r>
      <w:r w:rsidR="00420C90">
        <w:rPr>
          <w:rFonts w:ascii="Tahoma" w:hAnsi="Tahoma" w:cs="Tahoma" w:hint="cs"/>
          <w:rtl/>
          <w:lang w:val="en-US" w:bidi="fa-IR"/>
        </w:rPr>
        <w:t>ت</w:t>
      </w:r>
      <w:r w:rsidR="008F276F">
        <w:rPr>
          <w:rFonts w:ascii="Tahoma" w:hAnsi="Tahoma" w:cs="Tahoma" w:hint="cs"/>
          <w:rtl/>
          <w:lang w:val="en-US" w:bidi="fa-IR"/>
        </w:rPr>
        <w:t>ش</w:t>
      </w:r>
      <w:r w:rsidR="00420C90">
        <w:rPr>
          <w:rFonts w:ascii="Tahoma" w:hAnsi="Tahoma" w:cs="Tahoma" w:hint="cs"/>
          <w:rtl/>
          <w:lang w:val="en-US" w:bidi="fa-IR"/>
        </w:rPr>
        <w:t xml:space="preserve"> </w:t>
      </w:r>
      <w:r w:rsidR="008F276F">
        <w:rPr>
          <w:rFonts w:ascii="Tahoma" w:hAnsi="Tahoma" w:cs="Tahoma" w:hint="cs"/>
          <w:rtl/>
          <w:lang w:val="en-US" w:bidi="fa-IR"/>
        </w:rPr>
        <w:t>که</w:t>
      </w:r>
      <w:r w:rsidR="00420C90">
        <w:rPr>
          <w:rFonts w:ascii="Tahoma" w:hAnsi="Tahoma" w:cs="Tahoma" w:hint="cs"/>
          <w:rtl/>
          <w:lang w:val="en-US" w:bidi="fa-IR"/>
        </w:rPr>
        <w:t>،</w:t>
      </w:r>
      <w:r w:rsidR="008F276F">
        <w:rPr>
          <w:rFonts w:ascii="Tahoma" w:hAnsi="Tahoma" w:cs="Tahoma" w:hint="cs"/>
          <w:rtl/>
          <w:lang w:val="en-US" w:bidi="fa-IR"/>
        </w:rPr>
        <w:t xml:space="preserve"> با مرگ</w:t>
      </w:r>
      <w:r w:rsidR="00420C90">
        <w:rPr>
          <w:rFonts w:ascii="Tahoma" w:hAnsi="Tahoma" w:cs="Tahoma" w:hint="cs"/>
          <w:rtl/>
          <w:lang w:val="en-US" w:bidi="fa-IR"/>
        </w:rPr>
        <w:t xml:space="preserve"> پ</w:t>
      </w:r>
      <w:r w:rsidR="008F276F">
        <w:rPr>
          <w:rFonts w:ascii="Tahoma" w:hAnsi="Tahoma" w:cs="Tahoma" w:hint="cs"/>
          <w:rtl/>
          <w:lang w:val="en-US" w:bidi="fa-IR"/>
        </w:rPr>
        <w:t>در</w:t>
      </w:r>
      <w:r w:rsidR="00420C90">
        <w:rPr>
          <w:rFonts w:ascii="Tahoma" w:hAnsi="Tahoma" w:cs="Tahoma" w:hint="cs"/>
          <w:rtl/>
          <w:lang w:val="en-US" w:bidi="fa-IR"/>
        </w:rPr>
        <w:t>،</w:t>
      </w:r>
      <w:r w:rsidR="008F276F">
        <w:rPr>
          <w:rFonts w:ascii="Tahoma" w:hAnsi="Tahoma" w:cs="Tahoma" w:hint="cs"/>
          <w:rtl/>
          <w:lang w:val="en-US" w:bidi="fa-IR"/>
        </w:rPr>
        <w:t xml:space="preserve"> تاج بر سر می گذاشت رساندند. </w:t>
      </w:r>
      <w:r w:rsidR="00420C90">
        <w:rPr>
          <w:rFonts w:ascii="Tahoma" w:hAnsi="Tahoma" w:cs="Tahoma" w:hint="cs"/>
          <w:rtl/>
          <w:lang w:val="en-US" w:bidi="fa-IR"/>
        </w:rPr>
        <w:t>بعدها این «نطامنامه» را «قانون اول مشروطه» خواندند و هر چه پس از آن مصوب می شد «متمم این قانون» برشمردند. به اینکه چرا این اتفاق افتاد در این مقاله کاری ندارم.</w:t>
      </w:r>
    </w:p>
    <w:p w:rsidR="00420C90" w:rsidRDefault="004A70AA" w:rsidP="004A70AA">
      <w:pPr>
        <w:bidi/>
        <w:spacing w:after="0" w:line="360" w:lineRule="auto"/>
        <w:ind w:firstLine="720"/>
        <w:rPr>
          <w:rFonts w:ascii="Tahoma" w:hAnsi="Tahoma" w:cs="Tahoma"/>
          <w:lang w:val="en-US" w:bidi="fa-IR"/>
        </w:rPr>
      </w:pPr>
      <w:r>
        <w:rPr>
          <w:rFonts w:ascii="Tahoma" w:hAnsi="Tahoma" w:cs="Tahoma" w:hint="cs"/>
          <w:rtl/>
          <w:lang w:val="en-US" w:bidi="fa-IR"/>
        </w:rPr>
        <w:t>در مرحله سوم</w:t>
      </w:r>
      <w:r w:rsidR="00420C90">
        <w:rPr>
          <w:rFonts w:ascii="Tahoma" w:hAnsi="Tahoma" w:cs="Tahoma" w:hint="cs"/>
          <w:rtl/>
          <w:lang w:val="en-US" w:bidi="fa-IR"/>
        </w:rPr>
        <w:t xml:space="preserve"> </w:t>
      </w:r>
      <w:r w:rsidR="006F25AF">
        <w:rPr>
          <w:rFonts w:ascii="Tahoma" w:hAnsi="Tahoma" w:cs="Tahoma" w:hint="cs"/>
          <w:rtl/>
          <w:lang w:val="en-US" w:bidi="fa-IR"/>
        </w:rPr>
        <w:t>اما</w:t>
      </w:r>
      <w:r>
        <w:rPr>
          <w:rFonts w:ascii="Tahoma" w:hAnsi="Tahoma" w:cs="Tahoma" w:hint="cs"/>
          <w:rtl/>
          <w:lang w:val="en-US" w:bidi="fa-IR"/>
        </w:rPr>
        <w:t>،</w:t>
      </w:r>
      <w:r w:rsidR="006F25AF">
        <w:rPr>
          <w:rFonts w:ascii="Tahoma" w:hAnsi="Tahoma" w:cs="Tahoma" w:hint="cs"/>
          <w:rtl/>
          <w:lang w:val="en-US" w:bidi="fa-IR"/>
        </w:rPr>
        <w:t xml:space="preserve"> بخاطر تعجیلی که ترس از مرگ مظفرالدین شاه ایحاد کرده بود، </w:t>
      </w:r>
      <w:r w:rsidR="00420C90">
        <w:rPr>
          <w:rFonts w:ascii="Tahoma" w:hAnsi="Tahoma" w:cs="Tahoma" w:hint="cs"/>
          <w:rtl/>
          <w:lang w:val="en-US" w:bidi="fa-IR"/>
        </w:rPr>
        <w:t xml:space="preserve">هم مشروطه خواهان، هم اکثر روحانیون و هم محمدعلیشاهِ تازه بر تخت نشسته، هر یک به دلایل مربوط به اهداف خود، از </w:t>
      </w:r>
      <w:r>
        <w:rPr>
          <w:rFonts w:ascii="Tahoma" w:hAnsi="Tahoma" w:cs="Tahoma" w:hint="cs"/>
          <w:rtl/>
          <w:lang w:val="en-US" w:bidi="fa-IR"/>
        </w:rPr>
        <w:t>«</w:t>
      </w:r>
      <w:r w:rsidR="00420C90">
        <w:rPr>
          <w:rFonts w:ascii="Tahoma" w:hAnsi="Tahoma" w:cs="Tahoma" w:hint="cs"/>
          <w:rtl/>
          <w:lang w:val="en-US" w:bidi="fa-IR"/>
        </w:rPr>
        <w:t>نظامنامه</w:t>
      </w:r>
      <w:r>
        <w:rPr>
          <w:rFonts w:ascii="Tahoma" w:hAnsi="Tahoma" w:cs="Tahoma" w:hint="cs"/>
          <w:rtl/>
          <w:lang w:val="en-US" w:bidi="fa-IR"/>
        </w:rPr>
        <w:t>»</w:t>
      </w:r>
      <w:r w:rsidR="00420C90">
        <w:rPr>
          <w:rFonts w:ascii="Tahoma" w:hAnsi="Tahoma" w:cs="Tahoma" w:hint="cs"/>
          <w:rtl/>
          <w:lang w:val="en-US" w:bidi="fa-IR"/>
        </w:rPr>
        <w:t xml:space="preserve"> راضی نبودند. </w:t>
      </w:r>
    </w:p>
    <w:p w:rsidR="006F25AF" w:rsidRDefault="00A34903" w:rsidP="006F25AF">
      <w:pPr>
        <w:bidi/>
        <w:spacing w:after="0" w:line="360" w:lineRule="auto"/>
        <w:ind w:firstLine="720"/>
        <w:rPr>
          <w:rFonts w:ascii="Tahoma" w:hAnsi="Tahoma" w:cs="Tahoma" w:hint="cs"/>
          <w:color w:val="202122"/>
          <w:shd w:val="clear" w:color="auto" w:fill="FFFFFF"/>
          <w:rtl/>
        </w:rPr>
      </w:pPr>
      <w:r>
        <w:rPr>
          <w:rFonts w:ascii="Tahoma" w:hAnsi="Tahoma" w:cs="Tahoma" w:hint="cs"/>
          <w:rtl/>
          <w:lang w:val="en-US" w:bidi="fa-IR"/>
        </w:rPr>
        <w:t>مشروطه خواهان اگرچه موفق شده بودند</w:t>
      </w:r>
      <w:r w:rsidR="006F25AF">
        <w:rPr>
          <w:rFonts w:ascii="Tahoma" w:hAnsi="Tahoma" w:cs="Tahoma" w:hint="cs"/>
          <w:rtl/>
          <w:lang w:val="en-US" w:bidi="fa-IR"/>
        </w:rPr>
        <w:t xml:space="preserve"> در نظامنامه ذکری از مذهب رسمی و مبتنی بودن مصوبات مجلس بر شریعت و لزوم  نظارت روحانیت در امر قانون گزاری نکنند و در عین حال،</w:t>
      </w:r>
      <w:r>
        <w:rPr>
          <w:rFonts w:ascii="Tahoma" w:hAnsi="Tahoma" w:cs="Tahoma" w:hint="cs"/>
          <w:rtl/>
          <w:lang w:val="en-US" w:bidi="fa-IR"/>
        </w:rPr>
        <w:t xml:space="preserve"> با </w:t>
      </w:r>
      <w:r w:rsidR="006F25AF">
        <w:rPr>
          <w:rFonts w:ascii="Tahoma" w:hAnsi="Tahoma" w:cs="Tahoma" w:hint="cs"/>
          <w:rtl/>
          <w:lang w:val="en-US" w:bidi="fa-IR"/>
        </w:rPr>
        <w:t>آوردن</w:t>
      </w:r>
      <w:r>
        <w:rPr>
          <w:rFonts w:ascii="Tahoma" w:hAnsi="Tahoma" w:cs="Tahoma" w:hint="cs"/>
          <w:rtl/>
          <w:lang w:val="en-US" w:bidi="fa-IR"/>
        </w:rPr>
        <w:t xml:space="preserve"> فصلی در نظامنامه به نام «</w:t>
      </w:r>
      <w:r w:rsidR="006F25AF" w:rsidRPr="00EB4FC0">
        <w:rPr>
          <w:rFonts w:ascii="Tahoma" w:hAnsi="Tahoma" w:cs="Tahoma"/>
          <w:color w:val="202122"/>
          <w:shd w:val="clear" w:color="auto" w:fill="FFFFFF"/>
          <w:rtl/>
        </w:rPr>
        <w:t>در وظائف مجلس و حدود و حقوق آن</w:t>
      </w:r>
      <w:r w:rsidR="006F25AF">
        <w:rPr>
          <w:rFonts w:ascii="Tahoma" w:hAnsi="Tahoma" w:cs="Tahoma" w:hint="cs"/>
          <w:color w:val="202122"/>
          <w:shd w:val="clear" w:color="auto" w:fill="FFFFFF"/>
          <w:rtl/>
        </w:rPr>
        <w:t xml:space="preserve">»، بخش مهمی از اختیارات شاه را به مجلس </w:t>
      </w:r>
      <w:r w:rsidR="006F25AF">
        <w:rPr>
          <w:rFonts w:ascii="Tahoma" w:hAnsi="Tahoma" w:cs="Tahoma" w:hint="cs"/>
          <w:color w:val="202122"/>
          <w:shd w:val="clear" w:color="auto" w:fill="FFFFFF"/>
          <w:rtl/>
        </w:rPr>
        <w:lastRenderedPageBreak/>
        <w:t xml:space="preserve">منتقل کرده بودند اما می دانستند که یک </w:t>
      </w:r>
      <w:r w:rsidR="006F25AF" w:rsidRPr="00193424">
        <w:rPr>
          <w:rFonts w:ascii="Tahoma" w:hAnsi="Tahoma" w:cs="Tahoma"/>
          <w:color w:val="202122"/>
          <w:shd w:val="clear" w:color="auto" w:fill="FFFFFF"/>
          <w:rtl/>
        </w:rPr>
        <w:t>قانون اساس</w:t>
      </w:r>
      <w:r w:rsidR="006F25AF" w:rsidRPr="00193424">
        <w:rPr>
          <w:rFonts w:ascii="Tahoma" w:hAnsi="Tahoma" w:cs="Tahoma" w:hint="cs"/>
          <w:color w:val="202122"/>
          <w:shd w:val="clear" w:color="auto" w:fill="FFFFFF"/>
          <w:rtl/>
        </w:rPr>
        <w:t>ی</w:t>
      </w:r>
      <w:r w:rsidR="006F25AF" w:rsidRPr="00193424">
        <w:rPr>
          <w:rFonts w:ascii="Tahoma" w:hAnsi="Tahoma" w:cs="Tahoma"/>
          <w:color w:val="202122"/>
          <w:shd w:val="clear" w:color="auto" w:fill="FFFFFF"/>
          <w:rtl/>
        </w:rPr>
        <w:t xml:space="preserve"> با</w:t>
      </w:r>
      <w:r w:rsidR="006F25AF" w:rsidRPr="00193424">
        <w:rPr>
          <w:rFonts w:ascii="Tahoma" w:hAnsi="Tahoma" w:cs="Tahoma" w:hint="cs"/>
          <w:color w:val="202122"/>
          <w:shd w:val="clear" w:color="auto" w:fill="FFFFFF"/>
          <w:rtl/>
        </w:rPr>
        <w:t>ی</w:t>
      </w:r>
      <w:r w:rsidR="006F25AF" w:rsidRPr="00193424">
        <w:rPr>
          <w:rFonts w:ascii="Tahoma" w:hAnsi="Tahoma" w:cs="Tahoma" w:hint="eastAsia"/>
          <w:color w:val="202122"/>
          <w:shd w:val="clear" w:color="auto" w:fill="FFFFFF"/>
          <w:rtl/>
        </w:rPr>
        <w:t>د</w:t>
      </w:r>
      <w:r w:rsidR="006F25AF" w:rsidRPr="00193424">
        <w:rPr>
          <w:rFonts w:ascii="Tahoma" w:hAnsi="Tahoma" w:cs="Tahoma"/>
          <w:color w:val="202122"/>
          <w:shd w:val="clear" w:color="auto" w:fill="FFFFFF"/>
          <w:rtl/>
        </w:rPr>
        <w:t xml:space="preserve"> به‌طور کامل حقوق و آزاد</w:t>
      </w:r>
      <w:r w:rsidR="006F25AF" w:rsidRPr="00193424">
        <w:rPr>
          <w:rFonts w:ascii="Tahoma" w:hAnsi="Tahoma" w:cs="Tahoma" w:hint="cs"/>
          <w:color w:val="202122"/>
          <w:shd w:val="clear" w:color="auto" w:fill="FFFFFF"/>
          <w:rtl/>
        </w:rPr>
        <w:t>ی‌</w:t>
      </w:r>
      <w:r w:rsidR="006F25AF" w:rsidRPr="00193424">
        <w:rPr>
          <w:rFonts w:ascii="Tahoma" w:hAnsi="Tahoma" w:cs="Tahoma" w:hint="eastAsia"/>
          <w:color w:val="202122"/>
          <w:shd w:val="clear" w:color="auto" w:fill="FFFFFF"/>
          <w:rtl/>
        </w:rPr>
        <w:t>ها</w:t>
      </w:r>
      <w:r w:rsidR="006F25AF" w:rsidRPr="00193424">
        <w:rPr>
          <w:rFonts w:ascii="Tahoma" w:hAnsi="Tahoma" w:cs="Tahoma" w:hint="cs"/>
          <w:color w:val="202122"/>
          <w:shd w:val="clear" w:color="auto" w:fill="FFFFFF"/>
          <w:rtl/>
        </w:rPr>
        <w:t>ی</w:t>
      </w:r>
      <w:r w:rsidR="006F25AF">
        <w:rPr>
          <w:rFonts w:ascii="Tahoma" w:hAnsi="Tahoma" w:cs="Tahoma"/>
          <w:color w:val="202122"/>
          <w:shd w:val="clear" w:color="auto" w:fill="FFFFFF"/>
          <w:rtl/>
        </w:rPr>
        <w:t xml:space="preserve"> ملت </w:t>
      </w:r>
      <w:r w:rsidR="006F25AF">
        <w:rPr>
          <w:rFonts w:ascii="Tahoma" w:hAnsi="Tahoma" w:cs="Tahoma" w:hint="cs"/>
          <w:color w:val="202122"/>
          <w:shd w:val="clear" w:color="auto" w:fill="FFFFFF"/>
          <w:rtl/>
        </w:rPr>
        <w:t xml:space="preserve">و </w:t>
      </w:r>
      <w:r w:rsidR="006F25AF" w:rsidRPr="00193424">
        <w:rPr>
          <w:rFonts w:ascii="Tahoma" w:hAnsi="Tahoma" w:cs="Tahoma"/>
          <w:color w:val="202122"/>
          <w:shd w:val="clear" w:color="auto" w:fill="FFFFFF"/>
          <w:rtl/>
        </w:rPr>
        <w:t>از جمله آزاد</w:t>
      </w:r>
      <w:r w:rsidR="006F25AF" w:rsidRPr="00193424">
        <w:rPr>
          <w:rFonts w:ascii="Tahoma" w:hAnsi="Tahoma" w:cs="Tahoma" w:hint="cs"/>
          <w:color w:val="202122"/>
          <w:shd w:val="clear" w:color="auto" w:fill="FFFFFF"/>
          <w:rtl/>
        </w:rPr>
        <w:t>ی</w:t>
      </w:r>
      <w:r w:rsidR="006F25AF" w:rsidRPr="00193424">
        <w:rPr>
          <w:rFonts w:ascii="Tahoma" w:hAnsi="Tahoma" w:cs="Tahoma"/>
          <w:color w:val="202122"/>
          <w:shd w:val="clear" w:color="auto" w:fill="FFFFFF"/>
          <w:rtl/>
        </w:rPr>
        <w:t xml:space="preserve"> ب</w:t>
      </w:r>
      <w:r w:rsidR="006F25AF" w:rsidRPr="00193424">
        <w:rPr>
          <w:rFonts w:ascii="Tahoma" w:hAnsi="Tahoma" w:cs="Tahoma" w:hint="cs"/>
          <w:color w:val="202122"/>
          <w:shd w:val="clear" w:color="auto" w:fill="FFFFFF"/>
          <w:rtl/>
        </w:rPr>
        <w:t>ی</w:t>
      </w:r>
      <w:r w:rsidR="006F25AF" w:rsidRPr="00193424">
        <w:rPr>
          <w:rFonts w:ascii="Tahoma" w:hAnsi="Tahoma" w:cs="Tahoma" w:hint="eastAsia"/>
          <w:color w:val="202122"/>
          <w:shd w:val="clear" w:color="auto" w:fill="FFFFFF"/>
          <w:rtl/>
        </w:rPr>
        <w:t>ان،</w:t>
      </w:r>
      <w:r w:rsidR="006F25AF" w:rsidRPr="00193424">
        <w:rPr>
          <w:rFonts w:ascii="Tahoma" w:hAnsi="Tahoma" w:cs="Tahoma"/>
          <w:color w:val="202122"/>
          <w:shd w:val="clear" w:color="auto" w:fill="FFFFFF"/>
          <w:rtl/>
        </w:rPr>
        <w:t xml:space="preserve"> آزاد</w:t>
      </w:r>
      <w:r w:rsidR="006F25AF" w:rsidRPr="00193424">
        <w:rPr>
          <w:rFonts w:ascii="Tahoma" w:hAnsi="Tahoma" w:cs="Tahoma" w:hint="cs"/>
          <w:color w:val="202122"/>
          <w:shd w:val="clear" w:color="auto" w:fill="FFFFFF"/>
          <w:rtl/>
        </w:rPr>
        <w:t>ی</w:t>
      </w:r>
      <w:r w:rsidR="006F25AF" w:rsidRPr="00193424">
        <w:rPr>
          <w:rFonts w:ascii="Tahoma" w:hAnsi="Tahoma" w:cs="Tahoma"/>
          <w:color w:val="202122"/>
          <w:shd w:val="clear" w:color="auto" w:fill="FFFFFF"/>
          <w:rtl/>
        </w:rPr>
        <w:t xml:space="preserve"> مطبوعات، حق تجمع و اعتراض، و حقوق مالک</w:t>
      </w:r>
      <w:r w:rsidR="006F25AF" w:rsidRPr="00193424">
        <w:rPr>
          <w:rFonts w:ascii="Tahoma" w:hAnsi="Tahoma" w:cs="Tahoma" w:hint="cs"/>
          <w:color w:val="202122"/>
          <w:shd w:val="clear" w:color="auto" w:fill="FFFFFF"/>
          <w:rtl/>
        </w:rPr>
        <w:t>ی</w:t>
      </w:r>
      <w:r w:rsidR="006F25AF" w:rsidRPr="00193424">
        <w:rPr>
          <w:rFonts w:ascii="Tahoma" w:hAnsi="Tahoma" w:cs="Tahoma" w:hint="eastAsia"/>
          <w:color w:val="202122"/>
          <w:shd w:val="clear" w:color="auto" w:fill="FFFFFF"/>
          <w:rtl/>
        </w:rPr>
        <w:t>ت</w:t>
      </w:r>
      <w:r w:rsidR="006F25AF">
        <w:rPr>
          <w:rFonts w:ascii="Tahoma" w:hAnsi="Tahoma" w:cs="Tahoma" w:hint="cs"/>
          <w:color w:val="202122"/>
          <w:shd w:val="clear" w:color="auto" w:fill="FFFFFF"/>
          <w:rtl/>
        </w:rPr>
        <w:t xml:space="preserve"> را </w:t>
      </w:r>
      <w:r w:rsidR="006F25AF" w:rsidRPr="00193424">
        <w:rPr>
          <w:rFonts w:ascii="Tahoma" w:hAnsi="Tahoma" w:cs="Tahoma"/>
          <w:color w:val="202122"/>
          <w:shd w:val="clear" w:color="auto" w:fill="FFFFFF"/>
          <w:rtl/>
        </w:rPr>
        <w:t>به‌</w:t>
      </w:r>
      <w:r w:rsidR="006F25AF" w:rsidRPr="00193424">
        <w:rPr>
          <w:rFonts w:ascii="Tahoma" w:hAnsi="Tahoma" w:cs="Tahoma" w:hint="eastAsia"/>
          <w:color w:val="202122"/>
          <w:shd w:val="clear" w:color="auto" w:fill="FFFFFF"/>
          <w:rtl/>
        </w:rPr>
        <w:t>طور</w:t>
      </w:r>
      <w:r w:rsidR="006F25AF" w:rsidRPr="00193424">
        <w:rPr>
          <w:rFonts w:ascii="Tahoma" w:hAnsi="Tahoma" w:cs="Tahoma"/>
          <w:color w:val="202122"/>
          <w:shd w:val="clear" w:color="auto" w:fill="FFFFFF"/>
          <w:rtl/>
        </w:rPr>
        <w:t xml:space="preserve"> شفاف‌تر و دق</w:t>
      </w:r>
      <w:r w:rsidR="006F25AF" w:rsidRPr="00193424">
        <w:rPr>
          <w:rFonts w:ascii="Tahoma" w:hAnsi="Tahoma" w:cs="Tahoma" w:hint="cs"/>
          <w:color w:val="202122"/>
          <w:shd w:val="clear" w:color="auto" w:fill="FFFFFF"/>
          <w:rtl/>
        </w:rPr>
        <w:t>ی</w:t>
      </w:r>
      <w:r w:rsidR="006F25AF" w:rsidRPr="00193424">
        <w:rPr>
          <w:rFonts w:ascii="Tahoma" w:hAnsi="Tahoma" w:cs="Tahoma" w:hint="eastAsia"/>
          <w:color w:val="202122"/>
          <w:shd w:val="clear" w:color="auto" w:fill="FFFFFF"/>
          <w:rtl/>
        </w:rPr>
        <w:t>ق‌تر</w:t>
      </w:r>
      <w:r w:rsidR="006F25AF" w:rsidRPr="00193424">
        <w:rPr>
          <w:rFonts w:ascii="Tahoma" w:hAnsi="Tahoma" w:cs="Tahoma" w:hint="cs"/>
          <w:color w:val="202122"/>
          <w:shd w:val="clear" w:color="auto" w:fill="FFFFFF"/>
          <w:rtl/>
        </w:rPr>
        <w:t>ی</w:t>
      </w:r>
      <w:r w:rsidR="006F25AF" w:rsidRPr="00193424">
        <w:rPr>
          <w:rFonts w:ascii="Tahoma" w:hAnsi="Tahoma" w:cs="Tahoma"/>
          <w:color w:val="202122"/>
          <w:shd w:val="clear" w:color="auto" w:fill="FFFFFF"/>
          <w:rtl/>
        </w:rPr>
        <w:t xml:space="preserve"> تعر</w:t>
      </w:r>
      <w:r w:rsidR="006F25AF" w:rsidRPr="00193424">
        <w:rPr>
          <w:rFonts w:ascii="Tahoma" w:hAnsi="Tahoma" w:cs="Tahoma" w:hint="cs"/>
          <w:color w:val="202122"/>
          <w:shd w:val="clear" w:color="auto" w:fill="FFFFFF"/>
          <w:rtl/>
        </w:rPr>
        <w:t>ی</w:t>
      </w:r>
      <w:r w:rsidR="006F25AF" w:rsidRPr="00193424">
        <w:rPr>
          <w:rFonts w:ascii="Tahoma" w:hAnsi="Tahoma" w:cs="Tahoma" w:hint="eastAsia"/>
          <w:color w:val="202122"/>
          <w:shd w:val="clear" w:color="auto" w:fill="FFFFFF"/>
          <w:rtl/>
        </w:rPr>
        <w:t>ف</w:t>
      </w:r>
      <w:r w:rsidR="006F25AF" w:rsidRPr="00193424">
        <w:rPr>
          <w:rFonts w:ascii="Tahoma" w:hAnsi="Tahoma" w:cs="Tahoma"/>
          <w:color w:val="202122"/>
          <w:shd w:val="clear" w:color="auto" w:fill="FFFFFF"/>
          <w:rtl/>
        </w:rPr>
        <w:t xml:space="preserve"> و تضم</w:t>
      </w:r>
      <w:r w:rsidR="006F25AF" w:rsidRPr="00193424">
        <w:rPr>
          <w:rFonts w:ascii="Tahoma" w:hAnsi="Tahoma" w:cs="Tahoma" w:hint="cs"/>
          <w:color w:val="202122"/>
          <w:shd w:val="clear" w:color="auto" w:fill="FFFFFF"/>
          <w:rtl/>
        </w:rPr>
        <w:t>ی</w:t>
      </w:r>
      <w:r w:rsidR="006F25AF" w:rsidRPr="00193424">
        <w:rPr>
          <w:rFonts w:ascii="Tahoma" w:hAnsi="Tahoma" w:cs="Tahoma" w:hint="eastAsia"/>
          <w:color w:val="202122"/>
          <w:shd w:val="clear" w:color="auto" w:fill="FFFFFF"/>
          <w:rtl/>
        </w:rPr>
        <w:t>ن</w:t>
      </w:r>
      <w:r w:rsidR="006F25AF" w:rsidRPr="00193424">
        <w:rPr>
          <w:rFonts w:ascii="Tahoma" w:hAnsi="Tahoma" w:cs="Tahoma"/>
          <w:color w:val="202122"/>
          <w:shd w:val="clear" w:color="auto" w:fill="FFFFFF"/>
          <w:rtl/>
        </w:rPr>
        <w:t xml:space="preserve"> </w:t>
      </w:r>
      <w:r w:rsidR="006F25AF">
        <w:rPr>
          <w:rFonts w:ascii="Tahoma" w:hAnsi="Tahoma" w:cs="Tahoma" w:hint="cs"/>
          <w:color w:val="202122"/>
          <w:shd w:val="clear" w:color="auto" w:fill="FFFFFF"/>
          <w:rtl/>
        </w:rPr>
        <w:t>ک</w:t>
      </w:r>
      <w:r w:rsidR="006F25AF">
        <w:rPr>
          <w:rFonts w:ascii="Tahoma" w:hAnsi="Tahoma" w:cs="Tahoma" w:hint="cs"/>
          <w:color w:val="202122"/>
          <w:shd w:val="clear" w:color="auto" w:fill="FFFFFF"/>
          <w:rtl/>
        </w:rPr>
        <w:t xml:space="preserve">رده، </w:t>
      </w:r>
      <w:r w:rsidR="006F25AF" w:rsidRPr="00193424">
        <w:rPr>
          <w:rFonts w:ascii="Tahoma" w:hAnsi="Tahoma" w:cs="Tahoma"/>
          <w:color w:val="202122"/>
          <w:shd w:val="clear" w:color="auto" w:fill="FFFFFF"/>
          <w:rtl/>
        </w:rPr>
        <w:t>تفک</w:t>
      </w:r>
      <w:r w:rsidR="006F25AF" w:rsidRPr="00193424">
        <w:rPr>
          <w:rFonts w:ascii="Tahoma" w:hAnsi="Tahoma" w:cs="Tahoma" w:hint="cs"/>
          <w:color w:val="202122"/>
          <w:shd w:val="clear" w:color="auto" w:fill="FFFFFF"/>
          <w:rtl/>
        </w:rPr>
        <w:t>ی</w:t>
      </w:r>
      <w:r w:rsidR="006F25AF" w:rsidRPr="00193424">
        <w:rPr>
          <w:rFonts w:ascii="Tahoma" w:hAnsi="Tahoma" w:cs="Tahoma" w:hint="eastAsia"/>
          <w:color w:val="202122"/>
          <w:shd w:val="clear" w:color="auto" w:fill="FFFFFF"/>
          <w:rtl/>
        </w:rPr>
        <w:t>ک</w:t>
      </w:r>
      <w:r w:rsidR="006F25AF">
        <w:rPr>
          <w:rFonts w:ascii="Tahoma" w:hAnsi="Tahoma" w:cs="Tahoma" w:hint="cs"/>
          <w:color w:val="202122"/>
          <w:shd w:val="clear" w:color="auto" w:fill="FFFFFF"/>
          <w:rtl/>
        </w:rPr>
        <w:t xml:space="preserve"> و استقلال </w:t>
      </w:r>
      <w:r w:rsidR="006F25AF" w:rsidRPr="00193424">
        <w:rPr>
          <w:rFonts w:ascii="Tahoma" w:hAnsi="Tahoma" w:cs="Tahoma"/>
          <w:color w:val="202122"/>
          <w:shd w:val="clear" w:color="auto" w:fill="FFFFFF"/>
          <w:rtl/>
        </w:rPr>
        <w:t xml:space="preserve"> قوا</w:t>
      </w:r>
      <w:r w:rsidR="006F25AF" w:rsidRPr="00193424">
        <w:rPr>
          <w:rFonts w:ascii="Tahoma" w:hAnsi="Tahoma" w:cs="Tahoma" w:hint="cs"/>
          <w:color w:val="202122"/>
          <w:shd w:val="clear" w:color="auto" w:fill="FFFFFF"/>
          <w:rtl/>
        </w:rPr>
        <w:t>ی</w:t>
      </w:r>
      <w:r w:rsidR="006F25AF" w:rsidRPr="00193424">
        <w:rPr>
          <w:rFonts w:ascii="Tahoma" w:hAnsi="Tahoma" w:cs="Tahoma"/>
          <w:color w:val="202122"/>
          <w:shd w:val="clear" w:color="auto" w:fill="FFFFFF"/>
          <w:rtl/>
        </w:rPr>
        <w:t xml:space="preserve"> سه‌گانه (مجر</w:t>
      </w:r>
      <w:r w:rsidR="006F25AF" w:rsidRPr="00193424">
        <w:rPr>
          <w:rFonts w:ascii="Tahoma" w:hAnsi="Tahoma" w:cs="Tahoma" w:hint="cs"/>
          <w:color w:val="202122"/>
          <w:shd w:val="clear" w:color="auto" w:fill="FFFFFF"/>
          <w:rtl/>
        </w:rPr>
        <w:t>ی</w:t>
      </w:r>
      <w:r w:rsidR="006F25AF" w:rsidRPr="00193424">
        <w:rPr>
          <w:rFonts w:ascii="Tahoma" w:hAnsi="Tahoma" w:cs="Tahoma" w:hint="eastAsia"/>
          <w:color w:val="202122"/>
          <w:shd w:val="clear" w:color="auto" w:fill="FFFFFF"/>
          <w:rtl/>
        </w:rPr>
        <w:t>ه،</w:t>
      </w:r>
      <w:r w:rsidR="006F25AF" w:rsidRPr="00193424">
        <w:rPr>
          <w:rFonts w:ascii="Tahoma" w:hAnsi="Tahoma" w:cs="Tahoma"/>
          <w:color w:val="202122"/>
          <w:shd w:val="clear" w:color="auto" w:fill="FFFFFF"/>
          <w:rtl/>
        </w:rPr>
        <w:t xml:space="preserve"> مقننه و قضائ</w:t>
      </w:r>
      <w:r w:rsidR="006F25AF" w:rsidRPr="00193424">
        <w:rPr>
          <w:rFonts w:ascii="Tahoma" w:hAnsi="Tahoma" w:cs="Tahoma" w:hint="cs"/>
          <w:color w:val="202122"/>
          <w:shd w:val="clear" w:color="auto" w:fill="FFFFFF"/>
          <w:rtl/>
        </w:rPr>
        <w:t>ی</w:t>
      </w:r>
      <w:r w:rsidR="006F25AF" w:rsidRPr="00193424">
        <w:rPr>
          <w:rFonts w:ascii="Tahoma" w:hAnsi="Tahoma" w:cs="Tahoma" w:hint="eastAsia"/>
          <w:color w:val="202122"/>
          <w:shd w:val="clear" w:color="auto" w:fill="FFFFFF"/>
          <w:rtl/>
        </w:rPr>
        <w:t>ه</w:t>
      </w:r>
      <w:r w:rsidR="006F25AF">
        <w:rPr>
          <w:rFonts w:ascii="Tahoma" w:hAnsi="Tahoma" w:cs="Tahoma"/>
          <w:color w:val="202122"/>
          <w:shd w:val="clear" w:color="auto" w:fill="FFFFFF"/>
          <w:rtl/>
        </w:rPr>
        <w:t xml:space="preserve">) </w:t>
      </w:r>
      <w:r w:rsidR="006F25AF">
        <w:rPr>
          <w:rFonts w:ascii="Tahoma" w:hAnsi="Tahoma" w:cs="Tahoma" w:hint="cs"/>
          <w:color w:val="202122"/>
          <w:shd w:val="clear" w:color="auto" w:fill="FFFFFF"/>
          <w:rtl/>
        </w:rPr>
        <w:t xml:space="preserve">از یکدیکر </w:t>
      </w:r>
      <w:r w:rsidR="006F25AF" w:rsidRPr="00193424">
        <w:rPr>
          <w:rFonts w:ascii="Tahoma" w:hAnsi="Tahoma" w:cs="Tahoma"/>
          <w:color w:val="202122"/>
          <w:shd w:val="clear" w:color="auto" w:fill="FFFFFF"/>
          <w:rtl/>
        </w:rPr>
        <w:t>واضح‌تر و دق</w:t>
      </w:r>
      <w:r w:rsidR="006F25AF" w:rsidRPr="00193424">
        <w:rPr>
          <w:rFonts w:ascii="Tahoma" w:hAnsi="Tahoma" w:cs="Tahoma" w:hint="cs"/>
          <w:color w:val="202122"/>
          <w:shd w:val="clear" w:color="auto" w:fill="FFFFFF"/>
          <w:rtl/>
        </w:rPr>
        <w:t>ی</w:t>
      </w:r>
      <w:r w:rsidR="006F25AF" w:rsidRPr="00193424">
        <w:rPr>
          <w:rFonts w:ascii="Tahoma" w:hAnsi="Tahoma" w:cs="Tahoma" w:hint="eastAsia"/>
          <w:color w:val="202122"/>
          <w:shd w:val="clear" w:color="auto" w:fill="FFFFFF"/>
          <w:rtl/>
        </w:rPr>
        <w:t>ق‌تر</w:t>
      </w:r>
      <w:r w:rsidR="006F25AF" w:rsidRPr="00193424">
        <w:rPr>
          <w:rFonts w:ascii="Tahoma" w:hAnsi="Tahoma" w:cs="Tahoma"/>
          <w:color w:val="202122"/>
          <w:shd w:val="clear" w:color="auto" w:fill="FFFFFF"/>
          <w:rtl/>
        </w:rPr>
        <w:t xml:space="preserve"> </w:t>
      </w:r>
      <w:r w:rsidR="006F25AF">
        <w:rPr>
          <w:rFonts w:ascii="Tahoma" w:hAnsi="Tahoma" w:cs="Tahoma" w:hint="cs"/>
          <w:color w:val="202122"/>
          <w:shd w:val="clear" w:color="auto" w:fill="FFFFFF"/>
          <w:rtl/>
        </w:rPr>
        <w:t xml:space="preserve">توصیخ داده و </w:t>
      </w:r>
      <w:r w:rsidR="006F25AF" w:rsidRPr="00193424">
        <w:rPr>
          <w:rFonts w:ascii="Tahoma" w:hAnsi="Tahoma" w:cs="Tahoma"/>
          <w:color w:val="202122"/>
          <w:shd w:val="clear" w:color="auto" w:fill="FFFFFF"/>
          <w:rtl/>
        </w:rPr>
        <w:t>مکان</w:t>
      </w:r>
      <w:r w:rsidR="006F25AF" w:rsidRPr="00193424">
        <w:rPr>
          <w:rFonts w:ascii="Tahoma" w:hAnsi="Tahoma" w:cs="Tahoma" w:hint="cs"/>
          <w:color w:val="202122"/>
          <w:shd w:val="clear" w:color="auto" w:fill="FFFFFF"/>
          <w:rtl/>
        </w:rPr>
        <w:t>ی</w:t>
      </w:r>
      <w:r w:rsidR="006F25AF" w:rsidRPr="00193424">
        <w:rPr>
          <w:rFonts w:ascii="Tahoma" w:hAnsi="Tahoma" w:cs="Tahoma" w:hint="eastAsia"/>
          <w:color w:val="202122"/>
          <w:shd w:val="clear" w:color="auto" w:fill="FFFFFF"/>
          <w:rtl/>
        </w:rPr>
        <w:t>سم‌ها</w:t>
      </w:r>
      <w:r w:rsidR="006F25AF" w:rsidRPr="00193424">
        <w:rPr>
          <w:rFonts w:ascii="Tahoma" w:hAnsi="Tahoma" w:cs="Tahoma" w:hint="cs"/>
          <w:color w:val="202122"/>
          <w:shd w:val="clear" w:color="auto" w:fill="FFFFFF"/>
          <w:rtl/>
        </w:rPr>
        <w:t>ی</w:t>
      </w:r>
      <w:r w:rsidR="006F25AF" w:rsidRPr="00193424">
        <w:rPr>
          <w:rFonts w:ascii="Tahoma" w:hAnsi="Tahoma" w:cs="Tahoma"/>
          <w:color w:val="202122"/>
          <w:shd w:val="clear" w:color="auto" w:fill="FFFFFF"/>
          <w:rtl/>
        </w:rPr>
        <w:t xml:space="preserve"> نظارت</w:t>
      </w:r>
      <w:r w:rsidR="006F25AF" w:rsidRPr="00193424">
        <w:rPr>
          <w:rFonts w:ascii="Tahoma" w:hAnsi="Tahoma" w:cs="Tahoma" w:hint="cs"/>
          <w:color w:val="202122"/>
          <w:shd w:val="clear" w:color="auto" w:fill="FFFFFF"/>
          <w:rtl/>
        </w:rPr>
        <w:t>ی</w:t>
      </w:r>
      <w:r w:rsidR="006F25AF" w:rsidRPr="00193424">
        <w:rPr>
          <w:rFonts w:ascii="Tahoma" w:hAnsi="Tahoma" w:cs="Tahoma"/>
          <w:color w:val="202122"/>
          <w:shd w:val="clear" w:color="auto" w:fill="FFFFFF"/>
          <w:rtl/>
        </w:rPr>
        <w:t xml:space="preserve"> قو</w:t>
      </w:r>
      <w:r w:rsidR="006F25AF">
        <w:rPr>
          <w:rFonts w:ascii="Tahoma" w:hAnsi="Tahoma" w:cs="Tahoma" w:hint="cs"/>
          <w:color w:val="202122"/>
          <w:shd w:val="clear" w:color="auto" w:fill="FFFFFF"/>
          <w:rtl/>
        </w:rPr>
        <w:t>ی برای جلوگیری از بازگشت استبداد ایحاد کند.</w:t>
      </w:r>
    </w:p>
    <w:p w:rsidR="006F25AF" w:rsidRDefault="006F25AF" w:rsidP="006F25AF">
      <w:pPr>
        <w:bidi/>
        <w:spacing w:after="0" w:line="360" w:lineRule="auto"/>
        <w:ind w:firstLine="720"/>
        <w:rPr>
          <w:rFonts w:ascii="Tahoma" w:hAnsi="Tahoma" w:cs="Tahoma" w:hint="cs"/>
          <w:color w:val="202122"/>
          <w:shd w:val="clear" w:color="auto" w:fill="FFFFFF"/>
          <w:rtl/>
        </w:rPr>
      </w:pPr>
      <w:r>
        <w:rPr>
          <w:rFonts w:ascii="Tahoma" w:hAnsi="Tahoma" w:cs="Tahoma" w:hint="cs"/>
          <w:color w:val="202122"/>
          <w:shd w:val="clear" w:color="auto" w:fill="FFFFFF"/>
          <w:rtl/>
        </w:rPr>
        <w:t>محمدعلیشاه از این بابت از نظامنامه راضی نبود که می دید مقدار زیادی از اختیارات شاه مطلقه از او سلب شده و بر عهدهء مجلس گذاشته دشه است.</w:t>
      </w:r>
    </w:p>
    <w:p w:rsidR="006F25AF" w:rsidRDefault="006F25AF" w:rsidP="006F25AF">
      <w:pPr>
        <w:bidi/>
        <w:spacing w:after="0" w:line="360" w:lineRule="auto"/>
        <w:ind w:firstLine="720"/>
        <w:rPr>
          <w:rFonts w:ascii="Tahoma" w:hAnsi="Tahoma" w:cs="Tahoma" w:hint="cs"/>
          <w:color w:val="202122"/>
          <w:shd w:val="clear" w:color="auto" w:fill="FFFFFF"/>
          <w:rtl/>
        </w:rPr>
      </w:pPr>
      <w:r>
        <w:rPr>
          <w:rFonts w:ascii="Tahoma" w:hAnsi="Tahoma" w:cs="Tahoma" w:hint="cs"/>
          <w:color w:val="202122"/>
          <w:shd w:val="clear" w:color="auto" w:fill="FFFFFF"/>
          <w:rtl/>
        </w:rPr>
        <w:t>و روحانیت هم می دید که در نظامنامه نه خبری از مذهب رسمی کشور هست و نه برای نظارت روحانیت بر امر قانون گذاری موادی تعیین شده.</w:t>
      </w:r>
    </w:p>
    <w:p w:rsidR="006F25AF" w:rsidRPr="00A07236" w:rsidRDefault="006F25AF" w:rsidP="00A07236">
      <w:pPr>
        <w:bidi/>
        <w:spacing w:after="0" w:line="360" w:lineRule="auto"/>
        <w:ind w:firstLine="720"/>
        <w:rPr>
          <w:rFonts w:ascii="Tahoma" w:hAnsi="Tahoma" w:cs="Tahoma"/>
          <w:color w:val="000000"/>
          <w:rtl/>
          <w:lang w:bidi="fa-IR"/>
        </w:rPr>
      </w:pPr>
      <w:r>
        <w:rPr>
          <w:rFonts w:ascii="Tahoma" w:hAnsi="Tahoma" w:cs="Tahoma" w:hint="cs"/>
          <w:color w:val="202122"/>
          <w:shd w:val="clear" w:color="auto" w:fill="FFFFFF"/>
          <w:rtl/>
        </w:rPr>
        <w:t xml:space="preserve">در مجموع شروع پادشاهی محمدعلیشاه مقارن بود با گسترش فکر ضرورت نوشتن یک قانون اساسی جدیدی که توقعات نیروهای درگیر را </w:t>
      </w:r>
      <w:r w:rsidR="004A70AA">
        <w:rPr>
          <w:rFonts w:ascii="Tahoma" w:hAnsi="Tahoma" w:cs="Tahoma" w:hint="cs"/>
          <w:color w:val="202122"/>
          <w:shd w:val="clear" w:color="auto" w:fill="FFFFFF"/>
          <w:rtl/>
        </w:rPr>
        <w:t xml:space="preserve">برآورده سازد. نتیجه نوشتن متنی بود در 108 ماده که با نظر شیخ فضل الله نوری و چند تن از علمای دیگر تهیه شد و هیچ قرابتی با 51 ماده «نظامنامه»ی مصوب مظفهرالدین شاه در 1285 نداشت اما آن را بجای «نظامنامه» - که اسم اصلی آن بود - «قانون اساسی خواندند» و متن جدید را در 1286«متمم» آن قانون دانستند و به این ترتیب </w:t>
      </w:r>
      <w:r w:rsidR="00A07236">
        <w:rPr>
          <w:rFonts w:ascii="Tahoma" w:hAnsi="Tahoma" w:cs="Tahoma" w:hint="cs"/>
          <w:color w:val="202122"/>
          <w:shd w:val="clear" w:color="auto" w:fill="FFFFFF"/>
          <w:rtl/>
        </w:rPr>
        <w:t>م</w:t>
      </w:r>
      <w:r w:rsidR="004A70AA">
        <w:rPr>
          <w:rFonts w:ascii="Tahoma" w:hAnsi="Tahoma" w:cs="Tahoma" w:hint="cs"/>
          <w:color w:val="202122"/>
          <w:shd w:val="clear" w:color="auto" w:fill="FFFFFF"/>
          <w:rtl/>
        </w:rPr>
        <w:t>تمم جانشین نظامنامه شد.</w:t>
      </w:r>
      <w:r w:rsidR="00A07236">
        <w:rPr>
          <w:rFonts w:ascii="Tahoma" w:hAnsi="Tahoma" w:cs="Tahoma" w:hint="cs"/>
          <w:color w:val="202122"/>
          <w:shd w:val="clear" w:color="auto" w:fill="FFFFFF"/>
          <w:rtl/>
        </w:rPr>
        <w:t xml:space="preserve"> </w:t>
      </w:r>
      <w:r w:rsidR="00A07236">
        <w:rPr>
          <w:rFonts w:ascii="Tahoma" w:hAnsi="Tahoma" w:cs="Tahoma" w:hint="cs"/>
          <w:color w:val="000000"/>
          <w:rtl/>
          <w:lang w:bidi="fa-IR"/>
        </w:rPr>
        <w:t xml:space="preserve">توجه کنیم که در واقعیت امر آن را باید «مکمل قانون اساسی اولیه» خواند. در کشورهای دیگر رسم بر این است که «متمم» ها، با لحاظ کردن ترتیب شماره شان بصورت سندی مجزا و در ادامهء قانون اساسیِ اولیه نوشته شده و نفاذ قانونی پیدا می کنند، در حالی که «متمم اول قانون اساسی مشروطه»، با 107 ماده، جانشین متن اصلی شد. </w:t>
      </w:r>
    </w:p>
    <w:p w:rsidR="004A70AA" w:rsidRDefault="004A70AA" w:rsidP="004A70AA">
      <w:pPr>
        <w:bidi/>
        <w:spacing w:after="0" w:line="360" w:lineRule="auto"/>
        <w:rPr>
          <w:rFonts w:ascii="Tahoma" w:hAnsi="Tahoma" w:cs="Tahoma" w:hint="cs"/>
          <w:rtl/>
          <w:lang w:val="en-US" w:bidi="fa-IR"/>
        </w:rPr>
      </w:pPr>
      <w:r>
        <w:rPr>
          <w:rFonts w:ascii="Tahoma" w:hAnsi="Tahoma" w:cs="Tahoma" w:hint="cs"/>
          <w:rtl/>
          <w:lang w:val="en-US" w:bidi="fa-IR"/>
        </w:rPr>
        <w:tab/>
        <w:t xml:space="preserve">اما مرحله چهارم یک سال بعد، </w:t>
      </w:r>
      <w:r>
        <w:rPr>
          <w:rFonts w:ascii="Tahoma" w:hAnsi="Tahoma" w:cs="Tahoma" w:hint="cs"/>
          <w:rtl/>
          <w:lang w:val="en-US" w:bidi="fa-IR"/>
        </w:rPr>
        <w:t xml:space="preserve">در سال </w:t>
      </w:r>
      <w:r w:rsidRPr="004A70AA">
        <w:rPr>
          <w:rFonts w:ascii="Tahoma" w:hAnsi="Tahoma" w:cs="Tahoma"/>
          <w:rtl/>
          <w:lang w:val="en-US" w:bidi="fa-IR"/>
        </w:rPr>
        <w:t>1287 خورش</w:t>
      </w:r>
      <w:r w:rsidRPr="004A70AA">
        <w:rPr>
          <w:rFonts w:ascii="Tahoma" w:hAnsi="Tahoma" w:cs="Tahoma" w:hint="cs"/>
          <w:rtl/>
          <w:lang w:val="en-US" w:bidi="fa-IR"/>
        </w:rPr>
        <w:t>ی</w:t>
      </w:r>
      <w:r w:rsidRPr="004A70AA">
        <w:rPr>
          <w:rFonts w:ascii="Tahoma" w:hAnsi="Tahoma" w:cs="Tahoma" w:hint="eastAsia"/>
          <w:rtl/>
          <w:lang w:val="en-US" w:bidi="fa-IR"/>
        </w:rPr>
        <w:t>د</w:t>
      </w:r>
      <w:r w:rsidRPr="004A70AA">
        <w:rPr>
          <w:rFonts w:ascii="Tahoma" w:hAnsi="Tahoma" w:cs="Tahoma" w:hint="cs"/>
          <w:rtl/>
          <w:lang w:val="en-US" w:bidi="fa-IR"/>
        </w:rPr>
        <w:t>ی</w:t>
      </w:r>
      <w:r>
        <w:rPr>
          <w:rFonts w:ascii="Tahoma" w:hAnsi="Tahoma" w:cs="Tahoma" w:hint="cs"/>
          <w:rtl/>
          <w:lang w:val="en-US" w:bidi="fa-IR"/>
        </w:rPr>
        <w:t xml:space="preserve">، وقتی پیش آمد که </w:t>
      </w:r>
      <w:r w:rsidR="00947B68">
        <w:rPr>
          <w:rFonts w:ascii="Tahoma" w:hAnsi="Tahoma" w:cs="Tahoma" w:hint="cs"/>
          <w:rtl/>
          <w:lang w:val="en-US" w:bidi="fa-IR"/>
        </w:rPr>
        <w:t>بنا به گفته احمد کسروی، حیدرعموقلی کمونیست و یاران اش به قصد کشتن محمدعلیشاه بمبی به کالسکهء او پرتاب کردند که اگرچه چند تنی را کشت اما به شاه آسیبی نرساند و صرفاٌ بهانه ای به دست او داد تا مجلس وشرا یملی ر به توپ ببندد و مشروطه را ملغی کند و دورانی را بیاغازد که به «استبداد صغیر» شهرت یافته است.</w:t>
      </w:r>
    </w:p>
    <w:p w:rsidR="00947B68" w:rsidRDefault="00947B68" w:rsidP="00947B68">
      <w:pPr>
        <w:bidi/>
        <w:spacing w:after="0" w:line="360" w:lineRule="auto"/>
        <w:ind w:firstLine="720"/>
        <w:rPr>
          <w:rFonts w:ascii="Tahoma" w:hAnsi="Tahoma" w:cs="Tahoma" w:hint="cs"/>
          <w:rtl/>
          <w:lang w:val="en-US" w:bidi="fa-IR"/>
        </w:rPr>
      </w:pPr>
      <w:r>
        <w:rPr>
          <w:rFonts w:ascii="Tahoma" w:hAnsi="Tahoma" w:cs="Tahoma" w:hint="cs"/>
          <w:rtl/>
          <w:lang w:val="en-US" w:bidi="fa-IR"/>
        </w:rPr>
        <w:t xml:space="preserve">و بالاخره مرحله پنجم سال بعد پیش آمد. نیروهای ستارخان و باقرخان، </w:t>
      </w:r>
      <w:r w:rsidRPr="00947B68">
        <w:rPr>
          <w:rFonts w:ascii="Tahoma" w:hAnsi="Tahoma" w:cs="Tahoma"/>
          <w:rtl/>
          <w:lang w:val="en-US" w:bidi="fa-IR"/>
        </w:rPr>
        <w:t>ن</w:t>
      </w:r>
      <w:r w:rsidRPr="00947B68">
        <w:rPr>
          <w:rFonts w:ascii="Tahoma" w:hAnsi="Tahoma" w:cs="Tahoma" w:hint="cs"/>
          <w:rtl/>
          <w:lang w:val="en-US" w:bidi="fa-IR"/>
        </w:rPr>
        <w:t>ی</w:t>
      </w:r>
      <w:r w:rsidRPr="00947B68">
        <w:rPr>
          <w:rFonts w:ascii="Tahoma" w:hAnsi="Tahoma" w:cs="Tahoma" w:hint="eastAsia"/>
          <w:rtl/>
          <w:lang w:val="en-US" w:bidi="fa-IR"/>
        </w:rPr>
        <w:t>روها</w:t>
      </w:r>
      <w:r w:rsidRPr="00947B68">
        <w:rPr>
          <w:rFonts w:ascii="Tahoma" w:hAnsi="Tahoma" w:cs="Tahoma" w:hint="cs"/>
          <w:rtl/>
          <w:lang w:val="en-US" w:bidi="fa-IR"/>
        </w:rPr>
        <w:t>ی</w:t>
      </w:r>
      <w:r w:rsidRPr="00947B68">
        <w:rPr>
          <w:rFonts w:ascii="Tahoma" w:hAnsi="Tahoma" w:cs="Tahoma"/>
          <w:rtl/>
          <w:lang w:val="en-US" w:bidi="fa-IR"/>
        </w:rPr>
        <w:t xml:space="preserve"> محمدول</w:t>
      </w:r>
      <w:r w:rsidRPr="00947B68">
        <w:rPr>
          <w:rFonts w:ascii="Tahoma" w:hAnsi="Tahoma" w:cs="Tahoma" w:hint="cs"/>
          <w:rtl/>
          <w:lang w:val="en-US" w:bidi="fa-IR"/>
        </w:rPr>
        <w:t>ی</w:t>
      </w:r>
      <w:r w:rsidRPr="00947B68">
        <w:rPr>
          <w:rFonts w:ascii="Tahoma" w:hAnsi="Tahoma" w:cs="Tahoma"/>
          <w:rtl/>
          <w:lang w:val="en-US" w:bidi="fa-IR"/>
        </w:rPr>
        <w:t xml:space="preserve"> خان تنکابن</w:t>
      </w:r>
      <w:r w:rsidRPr="00947B68">
        <w:rPr>
          <w:rFonts w:ascii="Tahoma" w:hAnsi="Tahoma" w:cs="Tahoma" w:hint="cs"/>
          <w:rtl/>
          <w:lang w:val="en-US" w:bidi="fa-IR"/>
        </w:rPr>
        <w:t>ی</w:t>
      </w:r>
      <w:r w:rsidRPr="00947B68">
        <w:rPr>
          <w:rFonts w:ascii="Tahoma" w:hAnsi="Tahoma" w:cs="Tahoma"/>
          <w:rtl/>
          <w:lang w:val="en-US" w:bidi="fa-IR"/>
        </w:rPr>
        <w:t xml:space="preserve"> و </w:t>
      </w:r>
      <w:r w:rsidRPr="00947B68">
        <w:rPr>
          <w:rFonts w:ascii="Tahoma" w:hAnsi="Tahoma" w:cs="Tahoma" w:hint="cs"/>
          <w:rtl/>
          <w:lang w:val="en-US" w:bidi="fa-IR"/>
        </w:rPr>
        <w:t>ی</w:t>
      </w:r>
      <w:r w:rsidRPr="00947B68">
        <w:rPr>
          <w:rFonts w:ascii="Tahoma" w:hAnsi="Tahoma" w:cs="Tahoma" w:hint="eastAsia"/>
          <w:rtl/>
          <w:lang w:val="en-US" w:bidi="fa-IR"/>
        </w:rPr>
        <w:t>پرم</w:t>
      </w:r>
      <w:r>
        <w:rPr>
          <w:rFonts w:ascii="Tahoma" w:hAnsi="Tahoma" w:cs="Tahoma"/>
          <w:rtl/>
          <w:lang w:val="en-US" w:bidi="fa-IR"/>
        </w:rPr>
        <w:t xml:space="preserve"> خان</w:t>
      </w:r>
      <w:r>
        <w:rPr>
          <w:rFonts w:ascii="Tahoma" w:hAnsi="Tahoma" w:cs="Tahoma" w:hint="cs"/>
          <w:rtl/>
          <w:lang w:val="en-US" w:bidi="fa-IR"/>
        </w:rPr>
        <w:t xml:space="preserve"> و عده ای دیگر تهران را فتح کردند. شیخ فضل الله نوری به دار آویخته شد و محمدعلیشاه به سفارت روسیه پناه برد و سپس هم از ایران گریخت. </w:t>
      </w:r>
    </w:p>
    <w:p w:rsidR="00947B68" w:rsidRDefault="00947B68" w:rsidP="00A07236">
      <w:pPr>
        <w:bidi/>
        <w:spacing w:after="0" w:line="360" w:lineRule="auto"/>
        <w:ind w:firstLine="720"/>
        <w:rPr>
          <w:rFonts w:ascii="Tahoma" w:hAnsi="Tahoma" w:cs="Tahoma" w:hint="cs"/>
          <w:rtl/>
          <w:lang w:val="en-US" w:bidi="fa-IR"/>
        </w:rPr>
      </w:pPr>
      <w:r>
        <w:rPr>
          <w:rFonts w:ascii="Tahoma" w:hAnsi="Tahoma" w:cs="Tahoma" w:hint="cs"/>
          <w:rtl/>
          <w:lang w:val="en-US" w:bidi="fa-IR"/>
        </w:rPr>
        <w:t xml:space="preserve">و این </w:t>
      </w:r>
      <w:r w:rsidR="00A07236">
        <w:rPr>
          <w:rFonts w:ascii="Tahoma" w:hAnsi="Tahoma" w:cs="Tahoma" w:hint="cs"/>
          <w:rtl/>
          <w:lang w:val="en-US" w:bidi="fa-IR"/>
        </w:rPr>
        <w:t>پرسش همچنان</w:t>
      </w:r>
      <w:r>
        <w:rPr>
          <w:rFonts w:ascii="Tahoma" w:hAnsi="Tahoma" w:cs="Tahoma" w:hint="cs"/>
          <w:rtl/>
          <w:lang w:val="en-US" w:bidi="fa-IR"/>
        </w:rPr>
        <w:t xml:space="preserve"> با من است که</w:t>
      </w:r>
      <w:r w:rsidR="00A07236">
        <w:rPr>
          <w:rFonts w:ascii="Tahoma" w:hAnsi="Tahoma" w:cs="Tahoma" w:hint="cs"/>
          <w:rtl/>
          <w:lang w:val="en-US" w:bidi="fa-IR"/>
        </w:rPr>
        <w:t>، با توجه به این مراحل پنج گانه،</w:t>
      </w:r>
      <w:r>
        <w:rPr>
          <w:rFonts w:ascii="Tahoma" w:hAnsi="Tahoma" w:cs="Tahoma" w:hint="cs"/>
          <w:rtl/>
          <w:lang w:val="en-US" w:bidi="fa-IR"/>
        </w:rPr>
        <w:t xml:space="preserve"> سالگرد انقلاب مشروطه </w:t>
      </w:r>
      <w:r w:rsidR="00A07236">
        <w:rPr>
          <w:rFonts w:ascii="Tahoma" w:hAnsi="Tahoma" w:cs="Tahoma" w:hint="cs"/>
          <w:rtl/>
          <w:lang w:val="en-US" w:bidi="fa-IR"/>
        </w:rPr>
        <w:t xml:space="preserve">باید </w:t>
      </w:r>
      <w:r>
        <w:rPr>
          <w:rFonts w:ascii="Tahoma" w:hAnsi="Tahoma" w:cs="Tahoma" w:hint="cs"/>
          <w:rtl/>
          <w:lang w:val="en-US" w:bidi="fa-IR"/>
        </w:rPr>
        <w:t>به چه تاریخی بر گردد.</w:t>
      </w:r>
    </w:p>
    <w:p w:rsidR="00947B68" w:rsidRDefault="00947B68" w:rsidP="00947B68">
      <w:pPr>
        <w:bidi/>
        <w:spacing w:after="0" w:line="360" w:lineRule="auto"/>
        <w:ind w:firstLine="720"/>
        <w:rPr>
          <w:rFonts w:ascii="Tahoma" w:hAnsi="Tahoma" w:cs="Tahoma" w:hint="cs"/>
          <w:rtl/>
          <w:lang w:val="en-US" w:bidi="fa-IR"/>
        </w:rPr>
      </w:pPr>
    </w:p>
    <w:p w:rsidR="00947B68" w:rsidRPr="00DF3E94" w:rsidRDefault="00DF3E94" w:rsidP="00DF3E94">
      <w:pPr>
        <w:bidi/>
        <w:spacing w:after="0" w:line="360" w:lineRule="auto"/>
        <w:jc w:val="center"/>
        <w:rPr>
          <w:rFonts w:asciiTheme="majorBidi" w:hAnsiTheme="majorBidi" w:cstheme="majorBidi"/>
          <w:b/>
          <w:bCs/>
          <w:sz w:val="24"/>
          <w:szCs w:val="24"/>
          <w:rtl/>
          <w:lang w:val="en-US" w:bidi="fa-IR"/>
        </w:rPr>
      </w:pPr>
      <w:r w:rsidRPr="00DF3E94">
        <w:rPr>
          <w:rFonts w:asciiTheme="majorBidi" w:hAnsiTheme="majorBidi" w:cstheme="majorBidi"/>
          <w:b/>
          <w:bCs/>
          <w:sz w:val="24"/>
          <w:szCs w:val="24"/>
          <w:rtl/>
          <w:lang w:val="en-US" w:bidi="fa-IR"/>
        </w:rPr>
        <w:t>3</w:t>
      </w:r>
    </w:p>
    <w:p w:rsidR="00DF3E94" w:rsidRDefault="00DF3E94" w:rsidP="00DF3E94">
      <w:pPr>
        <w:bidi/>
        <w:spacing w:after="0" w:line="360" w:lineRule="auto"/>
        <w:ind w:firstLine="720"/>
        <w:rPr>
          <w:rFonts w:ascii="Tahoma" w:hAnsi="Tahoma" w:cs="Tahoma" w:hint="cs"/>
          <w:rtl/>
          <w:lang w:val="en-US" w:bidi="fa-IR"/>
        </w:rPr>
      </w:pPr>
      <w:r>
        <w:rPr>
          <w:rFonts w:ascii="Tahoma" w:hAnsi="Tahoma" w:cs="Tahoma" w:hint="cs"/>
          <w:rtl/>
          <w:lang w:val="en-US" w:bidi="fa-IR"/>
        </w:rPr>
        <w:t xml:space="preserve">روشن است که فتح تهران برای پایان دادن به استبداد صغیر و بازگشت به سیستم مشروطه بود اما این پرسش برای هرکس که در قانون مشروطه غور کرده باشد باقی است که چرا فاتحان تهران در پی </w:t>
      </w:r>
      <w:r>
        <w:rPr>
          <w:rFonts w:ascii="Tahoma" w:hAnsi="Tahoma" w:cs="Tahoma" w:hint="cs"/>
          <w:rtl/>
          <w:lang w:val="en-US" w:bidi="fa-IR"/>
        </w:rPr>
        <w:lastRenderedPageBreak/>
        <w:t>پیروزی خود نسبت به نوشتن یک قانون اساسی جدید اقدام نکرده و همان متممی را دیگر قانون اساسی مشروطه خوانده می شد پذیرا شدند؟</w:t>
      </w:r>
    </w:p>
    <w:p w:rsidR="00DF3E94" w:rsidRDefault="00DF3E94" w:rsidP="00DF3E94">
      <w:pPr>
        <w:bidi/>
        <w:spacing w:after="0" w:line="360" w:lineRule="auto"/>
        <w:ind w:firstLine="720"/>
        <w:rPr>
          <w:rFonts w:ascii="Tahoma" w:hAnsi="Tahoma" w:cs="Tahoma" w:hint="cs"/>
          <w:rtl/>
          <w:lang w:val="en-US" w:bidi="fa-IR"/>
        </w:rPr>
      </w:pPr>
      <w:r>
        <w:rPr>
          <w:rFonts w:ascii="Tahoma" w:hAnsi="Tahoma" w:cs="Tahoma" w:hint="cs"/>
          <w:rtl/>
          <w:lang w:val="en-US" w:bidi="fa-IR"/>
        </w:rPr>
        <w:t>اجازه دهید اندکی به سال 1286 برگردیم و ببینیم نویسندگان متمم قانون اساسی که در واقع قانون اسای اصلی مشروطه ایرانی است چه نکاتی را در این قانون اضافه کرده اند.</w:t>
      </w:r>
    </w:p>
    <w:p w:rsidR="006B4097" w:rsidRDefault="006B4097" w:rsidP="006B4097">
      <w:pPr>
        <w:bidi/>
        <w:spacing w:after="0" w:line="360" w:lineRule="auto"/>
        <w:ind w:firstLine="720"/>
        <w:rPr>
          <w:rFonts w:ascii="Tahoma" w:hAnsi="Tahoma" w:cs="Tahoma"/>
          <w:color w:val="000000"/>
          <w:rtl/>
          <w:lang w:bidi="fa-IR"/>
        </w:rPr>
      </w:pPr>
      <w:r>
        <w:rPr>
          <w:rFonts w:ascii="Tahoma" w:hAnsi="Tahoma" w:cs="Tahoma" w:hint="cs"/>
          <w:color w:val="000000"/>
          <w:rtl/>
          <w:lang w:bidi="fa-IR"/>
        </w:rPr>
        <w:t>این متن در «</w:t>
      </w:r>
      <w:r w:rsidRPr="00F903E6">
        <w:rPr>
          <w:rFonts w:ascii="Tahoma" w:hAnsi="Tahoma" w:cs="Tahoma"/>
          <w:color w:val="000000"/>
          <w:rtl/>
          <w:lang w:bidi="fa-IR"/>
        </w:rPr>
        <w:t>کم</w:t>
      </w:r>
      <w:r w:rsidRPr="00F903E6">
        <w:rPr>
          <w:rFonts w:ascii="Tahoma" w:hAnsi="Tahoma" w:cs="Tahoma" w:hint="cs"/>
          <w:color w:val="000000"/>
          <w:rtl/>
          <w:lang w:bidi="fa-IR"/>
        </w:rPr>
        <w:t>ی</w:t>
      </w:r>
      <w:r w:rsidRPr="00F903E6">
        <w:rPr>
          <w:rFonts w:ascii="Tahoma" w:hAnsi="Tahoma" w:cs="Tahoma" w:hint="eastAsia"/>
          <w:color w:val="000000"/>
          <w:rtl/>
          <w:lang w:bidi="fa-IR"/>
        </w:rPr>
        <w:t>س</w:t>
      </w:r>
      <w:r w:rsidRPr="00F903E6">
        <w:rPr>
          <w:rFonts w:ascii="Tahoma" w:hAnsi="Tahoma" w:cs="Tahoma" w:hint="cs"/>
          <w:color w:val="000000"/>
          <w:rtl/>
          <w:lang w:bidi="fa-IR"/>
        </w:rPr>
        <w:t>ی</w:t>
      </w:r>
      <w:r w:rsidRPr="00F903E6">
        <w:rPr>
          <w:rFonts w:ascii="Tahoma" w:hAnsi="Tahoma" w:cs="Tahoma" w:hint="eastAsia"/>
          <w:color w:val="000000"/>
          <w:rtl/>
          <w:lang w:bidi="fa-IR"/>
        </w:rPr>
        <w:t>ون</w:t>
      </w:r>
      <w:r w:rsidRPr="00F903E6">
        <w:rPr>
          <w:rFonts w:ascii="Tahoma" w:hAnsi="Tahoma" w:cs="Tahoma"/>
          <w:color w:val="000000"/>
          <w:rtl/>
          <w:lang w:bidi="fa-IR"/>
        </w:rPr>
        <w:t xml:space="preserve"> تکم</w:t>
      </w:r>
      <w:r w:rsidRPr="00F903E6">
        <w:rPr>
          <w:rFonts w:ascii="Tahoma" w:hAnsi="Tahoma" w:cs="Tahoma" w:hint="cs"/>
          <w:color w:val="000000"/>
          <w:rtl/>
          <w:lang w:bidi="fa-IR"/>
        </w:rPr>
        <w:t>ی</w:t>
      </w:r>
      <w:r w:rsidRPr="00F903E6">
        <w:rPr>
          <w:rFonts w:ascii="Tahoma" w:hAnsi="Tahoma" w:cs="Tahoma" w:hint="eastAsia"/>
          <w:color w:val="000000"/>
          <w:rtl/>
          <w:lang w:bidi="fa-IR"/>
        </w:rPr>
        <w:t>ل</w:t>
      </w:r>
      <w:r w:rsidRPr="00F903E6">
        <w:rPr>
          <w:rFonts w:ascii="Tahoma" w:hAnsi="Tahoma" w:cs="Tahoma"/>
          <w:color w:val="000000"/>
          <w:rtl/>
          <w:lang w:bidi="fa-IR"/>
        </w:rPr>
        <w:t xml:space="preserve"> قانون اساس</w:t>
      </w:r>
      <w:r w:rsidRPr="00F903E6">
        <w:rPr>
          <w:rFonts w:ascii="Tahoma" w:hAnsi="Tahoma" w:cs="Tahoma" w:hint="cs"/>
          <w:color w:val="000000"/>
          <w:rtl/>
          <w:lang w:bidi="fa-IR"/>
        </w:rPr>
        <w:t>ی</w:t>
      </w:r>
      <w:r>
        <w:rPr>
          <w:rFonts w:ascii="Tahoma" w:hAnsi="Tahoma" w:cs="Tahoma" w:hint="cs"/>
          <w:color w:val="000000"/>
          <w:rtl/>
          <w:lang w:bidi="fa-IR"/>
        </w:rPr>
        <w:t xml:space="preserve">» تهیه شد. </w:t>
      </w:r>
      <w:r w:rsidRPr="00F903E6">
        <w:rPr>
          <w:rFonts w:ascii="Tahoma" w:hAnsi="Tahoma" w:cs="Tahoma" w:hint="eastAsia"/>
          <w:color w:val="000000"/>
          <w:rtl/>
          <w:lang w:bidi="fa-IR"/>
        </w:rPr>
        <w:t>اعضا</w:t>
      </w:r>
      <w:r w:rsidRPr="00F903E6">
        <w:rPr>
          <w:rFonts w:ascii="Tahoma" w:hAnsi="Tahoma" w:cs="Tahoma" w:hint="cs"/>
          <w:color w:val="000000"/>
          <w:rtl/>
          <w:lang w:bidi="fa-IR"/>
        </w:rPr>
        <w:t>ی</w:t>
      </w:r>
      <w:r w:rsidRPr="00F903E6">
        <w:rPr>
          <w:rFonts w:ascii="Tahoma" w:hAnsi="Tahoma" w:cs="Tahoma"/>
          <w:color w:val="000000"/>
          <w:rtl/>
          <w:lang w:bidi="fa-IR"/>
        </w:rPr>
        <w:t xml:space="preserve"> ا</w:t>
      </w:r>
      <w:r w:rsidRPr="00F903E6">
        <w:rPr>
          <w:rFonts w:ascii="Tahoma" w:hAnsi="Tahoma" w:cs="Tahoma" w:hint="cs"/>
          <w:color w:val="000000"/>
          <w:rtl/>
          <w:lang w:bidi="fa-IR"/>
        </w:rPr>
        <w:t>ی</w:t>
      </w:r>
      <w:r w:rsidRPr="00F903E6">
        <w:rPr>
          <w:rFonts w:ascii="Tahoma" w:hAnsi="Tahoma" w:cs="Tahoma" w:hint="eastAsia"/>
          <w:color w:val="000000"/>
          <w:rtl/>
          <w:lang w:bidi="fa-IR"/>
        </w:rPr>
        <w:t>ن</w:t>
      </w:r>
      <w:r w:rsidRPr="00F903E6">
        <w:rPr>
          <w:rFonts w:ascii="Tahoma" w:hAnsi="Tahoma" w:cs="Tahoma"/>
          <w:color w:val="000000"/>
          <w:rtl/>
          <w:lang w:bidi="fa-IR"/>
        </w:rPr>
        <w:t xml:space="preserve"> کم</w:t>
      </w:r>
      <w:r w:rsidRPr="00F903E6">
        <w:rPr>
          <w:rFonts w:ascii="Tahoma" w:hAnsi="Tahoma" w:cs="Tahoma" w:hint="cs"/>
          <w:color w:val="000000"/>
          <w:rtl/>
          <w:lang w:bidi="fa-IR"/>
        </w:rPr>
        <w:t>ی</w:t>
      </w:r>
      <w:r w:rsidRPr="00F903E6">
        <w:rPr>
          <w:rFonts w:ascii="Tahoma" w:hAnsi="Tahoma" w:cs="Tahoma" w:hint="eastAsia"/>
          <w:color w:val="000000"/>
          <w:rtl/>
          <w:lang w:bidi="fa-IR"/>
        </w:rPr>
        <w:t>س</w:t>
      </w:r>
      <w:r w:rsidRPr="00F903E6">
        <w:rPr>
          <w:rFonts w:ascii="Tahoma" w:hAnsi="Tahoma" w:cs="Tahoma" w:hint="cs"/>
          <w:color w:val="000000"/>
          <w:rtl/>
          <w:lang w:bidi="fa-IR"/>
        </w:rPr>
        <w:t>ی</w:t>
      </w:r>
      <w:r w:rsidRPr="00F903E6">
        <w:rPr>
          <w:rFonts w:ascii="Tahoma" w:hAnsi="Tahoma" w:cs="Tahoma" w:hint="eastAsia"/>
          <w:color w:val="000000"/>
          <w:rtl/>
          <w:lang w:bidi="fa-IR"/>
        </w:rPr>
        <w:t>ون</w:t>
      </w:r>
      <w:r>
        <w:rPr>
          <w:rFonts w:ascii="Tahoma" w:hAnsi="Tahoma" w:cs="Tahoma" w:hint="cs"/>
          <w:color w:val="000000"/>
          <w:rtl/>
          <w:lang w:bidi="fa-IR"/>
        </w:rPr>
        <w:t>،</w:t>
      </w:r>
      <w:r w:rsidRPr="00BE0B39">
        <w:rPr>
          <w:rFonts w:ascii="Tahoma" w:hAnsi="Tahoma" w:cs="Tahoma"/>
          <w:color w:val="000000"/>
          <w:rtl/>
          <w:lang w:bidi="fa-IR"/>
        </w:rPr>
        <w:t xml:space="preserve"> </w:t>
      </w:r>
      <w:r w:rsidRPr="00F903E6">
        <w:rPr>
          <w:rFonts w:ascii="Tahoma" w:hAnsi="Tahoma" w:cs="Tahoma"/>
          <w:color w:val="000000"/>
          <w:rtl/>
          <w:lang w:bidi="fa-IR"/>
        </w:rPr>
        <w:t>که عمر آن ۲ ماه به طول انجام</w:t>
      </w:r>
      <w:r w:rsidRPr="00F903E6">
        <w:rPr>
          <w:rFonts w:ascii="Tahoma" w:hAnsi="Tahoma" w:cs="Tahoma" w:hint="cs"/>
          <w:color w:val="000000"/>
          <w:rtl/>
          <w:lang w:bidi="fa-IR"/>
        </w:rPr>
        <w:t>ی</w:t>
      </w:r>
      <w:r w:rsidRPr="00F903E6">
        <w:rPr>
          <w:rFonts w:ascii="Tahoma" w:hAnsi="Tahoma" w:cs="Tahoma" w:hint="eastAsia"/>
          <w:color w:val="000000"/>
          <w:rtl/>
          <w:lang w:bidi="fa-IR"/>
        </w:rPr>
        <w:t>د</w:t>
      </w:r>
      <w:r>
        <w:rPr>
          <w:rFonts w:ascii="Tahoma" w:hAnsi="Tahoma" w:cs="Tahoma" w:hint="cs"/>
          <w:color w:val="000000"/>
          <w:rtl/>
          <w:lang w:bidi="fa-IR"/>
        </w:rPr>
        <w:t>، عبارت بودند از</w:t>
      </w:r>
      <w:r w:rsidRPr="00F903E6">
        <w:rPr>
          <w:rFonts w:ascii="Tahoma" w:hAnsi="Tahoma" w:cs="Tahoma"/>
          <w:color w:val="000000"/>
          <w:rtl/>
          <w:lang w:bidi="fa-IR"/>
        </w:rPr>
        <w:t xml:space="preserve"> جواد سعدالدوله، س</w:t>
      </w:r>
      <w:r w:rsidRPr="00F903E6">
        <w:rPr>
          <w:rFonts w:ascii="Tahoma" w:hAnsi="Tahoma" w:cs="Tahoma" w:hint="cs"/>
          <w:color w:val="000000"/>
          <w:rtl/>
          <w:lang w:bidi="fa-IR"/>
        </w:rPr>
        <w:t>ی</w:t>
      </w:r>
      <w:r w:rsidRPr="00F903E6">
        <w:rPr>
          <w:rFonts w:ascii="Tahoma" w:hAnsi="Tahoma" w:cs="Tahoma" w:hint="eastAsia"/>
          <w:color w:val="000000"/>
          <w:rtl/>
          <w:lang w:bidi="fa-IR"/>
        </w:rPr>
        <w:t>د</w:t>
      </w:r>
      <w:r w:rsidRPr="00F903E6">
        <w:rPr>
          <w:rFonts w:ascii="Tahoma" w:hAnsi="Tahoma" w:cs="Tahoma"/>
          <w:color w:val="000000"/>
          <w:rtl/>
          <w:lang w:bidi="fa-IR"/>
        </w:rPr>
        <w:t xml:space="preserve"> حسن تق</w:t>
      </w:r>
      <w:r w:rsidRPr="00F903E6">
        <w:rPr>
          <w:rFonts w:ascii="Tahoma" w:hAnsi="Tahoma" w:cs="Tahoma" w:hint="cs"/>
          <w:color w:val="000000"/>
          <w:rtl/>
          <w:lang w:bidi="fa-IR"/>
        </w:rPr>
        <w:t>ی‌</w:t>
      </w:r>
      <w:r w:rsidRPr="00F903E6">
        <w:rPr>
          <w:rFonts w:ascii="Tahoma" w:hAnsi="Tahoma" w:cs="Tahoma" w:hint="eastAsia"/>
          <w:color w:val="000000"/>
          <w:rtl/>
          <w:lang w:bidi="fa-IR"/>
        </w:rPr>
        <w:t>زاده،</w:t>
      </w:r>
      <w:r w:rsidRPr="00F903E6">
        <w:rPr>
          <w:rFonts w:ascii="Tahoma" w:hAnsi="Tahoma" w:cs="Tahoma"/>
          <w:color w:val="000000"/>
          <w:rtl/>
          <w:lang w:bidi="fa-IR"/>
        </w:rPr>
        <w:t xml:space="preserve"> محمود مشاورالملک، محمدحس</w:t>
      </w:r>
      <w:r w:rsidRPr="00F903E6">
        <w:rPr>
          <w:rFonts w:ascii="Tahoma" w:hAnsi="Tahoma" w:cs="Tahoma" w:hint="cs"/>
          <w:color w:val="000000"/>
          <w:rtl/>
          <w:lang w:bidi="fa-IR"/>
        </w:rPr>
        <w:t>ی</w:t>
      </w:r>
      <w:r w:rsidRPr="00F903E6">
        <w:rPr>
          <w:rFonts w:ascii="Tahoma" w:hAnsi="Tahoma" w:cs="Tahoma" w:hint="eastAsia"/>
          <w:color w:val="000000"/>
          <w:rtl/>
          <w:lang w:bidi="fa-IR"/>
        </w:rPr>
        <w:t>ن</w:t>
      </w:r>
      <w:r w:rsidRPr="00F903E6">
        <w:rPr>
          <w:rFonts w:ascii="Tahoma" w:hAnsi="Tahoma" w:cs="Tahoma"/>
          <w:color w:val="000000"/>
          <w:rtl/>
          <w:lang w:bidi="fa-IR"/>
        </w:rPr>
        <w:t xml:space="preserve"> ام</w:t>
      </w:r>
      <w:r w:rsidRPr="00F903E6">
        <w:rPr>
          <w:rFonts w:ascii="Tahoma" w:hAnsi="Tahoma" w:cs="Tahoma" w:hint="cs"/>
          <w:color w:val="000000"/>
          <w:rtl/>
          <w:lang w:bidi="fa-IR"/>
        </w:rPr>
        <w:t>ی</w:t>
      </w:r>
      <w:r w:rsidRPr="00F903E6">
        <w:rPr>
          <w:rFonts w:ascii="Tahoma" w:hAnsi="Tahoma" w:cs="Tahoma" w:hint="eastAsia"/>
          <w:color w:val="000000"/>
          <w:rtl/>
          <w:lang w:bidi="fa-IR"/>
        </w:rPr>
        <w:t>ن‌الضرب،</w:t>
      </w:r>
      <w:r w:rsidRPr="00F903E6">
        <w:rPr>
          <w:rFonts w:ascii="Tahoma" w:hAnsi="Tahoma" w:cs="Tahoma"/>
          <w:color w:val="000000"/>
          <w:rtl/>
          <w:lang w:bidi="fa-IR"/>
        </w:rPr>
        <w:t xml:space="preserve"> س</w:t>
      </w:r>
      <w:r w:rsidRPr="00F903E6">
        <w:rPr>
          <w:rFonts w:ascii="Tahoma" w:hAnsi="Tahoma" w:cs="Tahoma" w:hint="cs"/>
          <w:color w:val="000000"/>
          <w:rtl/>
          <w:lang w:bidi="fa-IR"/>
        </w:rPr>
        <w:t>ی</w:t>
      </w:r>
      <w:r w:rsidRPr="00F903E6">
        <w:rPr>
          <w:rFonts w:ascii="Tahoma" w:hAnsi="Tahoma" w:cs="Tahoma" w:hint="eastAsia"/>
          <w:color w:val="000000"/>
          <w:rtl/>
          <w:lang w:bidi="fa-IR"/>
        </w:rPr>
        <w:t>د</w:t>
      </w:r>
      <w:r w:rsidRPr="00F903E6">
        <w:rPr>
          <w:rFonts w:ascii="Tahoma" w:hAnsi="Tahoma" w:cs="Tahoma"/>
          <w:color w:val="000000"/>
          <w:rtl/>
          <w:lang w:bidi="fa-IR"/>
        </w:rPr>
        <w:t xml:space="preserve"> نصرالله تقو</w:t>
      </w:r>
      <w:r w:rsidRPr="00F903E6">
        <w:rPr>
          <w:rFonts w:ascii="Tahoma" w:hAnsi="Tahoma" w:cs="Tahoma" w:hint="cs"/>
          <w:color w:val="000000"/>
          <w:rtl/>
          <w:lang w:bidi="fa-IR"/>
        </w:rPr>
        <w:t>ی</w:t>
      </w:r>
      <w:r w:rsidRPr="00F903E6">
        <w:rPr>
          <w:rFonts w:ascii="Tahoma" w:hAnsi="Tahoma" w:cs="Tahoma"/>
          <w:color w:val="000000"/>
          <w:rtl/>
          <w:lang w:bidi="fa-IR"/>
        </w:rPr>
        <w:t xml:space="preserve"> و صادق مستشارالدوله.</w:t>
      </w:r>
    </w:p>
    <w:p w:rsidR="006B4097" w:rsidRDefault="006B4097" w:rsidP="006B4097">
      <w:pPr>
        <w:bidi/>
        <w:spacing w:after="0" w:line="360" w:lineRule="auto"/>
        <w:ind w:firstLine="720"/>
        <w:rPr>
          <w:rFonts w:ascii="Tahoma" w:hAnsi="Tahoma" w:cs="Tahoma"/>
          <w:color w:val="000000"/>
          <w:rtl/>
          <w:lang w:bidi="fa-IR"/>
        </w:rPr>
      </w:pPr>
      <w:r>
        <w:rPr>
          <w:rFonts w:ascii="Tahoma" w:hAnsi="Tahoma" w:cs="Tahoma" w:hint="cs"/>
          <w:color w:val="000000"/>
          <w:rtl/>
          <w:lang w:bidi="fa-IR"/>
        </w:rPr>
        <w:t>و در همین کمیسیون بود که بزودی مسئلهء «</w:t>
      </w:r>
      <w:r w:rsidRPr="00BE0B39">
        <w:rPr>
          <w:rFonts w:ascii="Tahoma" w:hAnsi="Tahoma" w:cs="Tahoma"/>
          <w:color w:val="000000"/>
          <w:rtl/>
          <w:lang w:bidi="fa-IR"/>
        </w:rPr>
        <w:t>تطب</w:t>
      </w:r>
      <w:r w:rsidRPr="00BE0B39">
        <w:rPr>
          <w:rFonts w:ascii="Tahoma" w:hAnsi="Tahoma" w:cs="Tahoma" w:hint="cs"/>
          <w:color w:val="000000"/>
          <w:rtl/>
          <w:lang w:bidi="fa-IR"/>
        </w:rPr>
        <w:t>ی</w:t>
      </w:r>
      <w:r w:rsidRPr="00BE0B39">
        <w:rPr>
          <w:rFonts w:ascii="Tahoma" w:hAnsi="Tahoma" w:cs="Tahoma" w:hint="eastAsia"/>
          <w:color w:val="000000"/>
          <w:rtl/>
          <w:lang w:bidi="fa-IR"/>
        </w:rPr>
        <w:t>ق</w:t>
      </w:r>
      <w:r w:rsidRPr="00BE0B39">
        <w:rPr>
          <w:rFonts w:ascii="Tahoma" w:hAnsi="Tahoma" w:cs="Tahoma"/>
          <w:color w:val="000000"/>
          <w:rtl/>
          <w:lang w:bidi="fa-IR"/>
        </w:rPr>
        <w:t xml:space="preserve"> مواد قانون اساس</w:t>
      </w:r>
      <w:r w:rsidRPr="00BE0B39">
        <w:rPr>
          <w:rFonts w:ascii="Tahoma" w:hAnsi="Tahoma" w:cs="Tahoma" w:hint="cs"/>
          <w:color w:val="000000"/>
          <w:rtl/>
          <w:lang w:bidi="fa-IR"/>
        </w:rPr>
        <w:t>ی</w:t>
      </w:r>
      <w:r w:rsidRPr="00BE0B39">
        <w:rPr>
          <w:rFonts w:ascii="Tahoma" w:hAnsi="Tahoma" w:cs="Tahoma"/>
          <w:color w:val="000000"/>
          <w:rtl/>
          <w:lang w:bidi="fa-IR"/>
        </w:rPr>
        <w:t xml:space="preserve"> با شرع</w:t>
      </w:r>
      <w:r>
        <w:rPr>
          <w:rFonts w:ascii="Tahoma" w:hAnsi="Tahoma" w:cs="Tahoma" w:hint="cs"/>
          <w:color w:val="000000"/>
          <w:rtl/>
          <w:lang w:bidi="fa-IR"/>
        </w:rPr>
        <w:t xml:space="preserve">» مطرح و برای این کار </w:t>
      </w:r>
      <w:r>
        <w:rPr>
          <w:rFonts w:ascii="Tahoma" w:hAnsi="Tahoma" w:cs="Tahoma"/>
          <w:color w:val="000000"/>
          <w:rtl/>
          <w:lang w:bidi="fa-IR"/>
        </w:rPr>
        <w:t>جلس</w:t>
      </w:r>
      <w:r>
        <w:rPr>
          <w:rFonts w:ascii="Tahoma" w:hAnsi="Tahoma" w:cs="Tahoma" w:hint="cs"/>
          <w:color w:val="000000"/>
          <w:rtl/>
          <w:lang w:bidi="fa-IR"/>
        </w:rPr>
        <w:t>اتی</w:t>
      </w:r>
      <w:r w:rsidRPr="00BE0B39">
        <w:rPr>
          <w:rFonts w:ascii="Tahoma" w:hAnsi="Tahoma" w:cs="Tahoma"/>
          <w:color w:val="000000"/>
          <w:rtl/>
          <w:lang w:bidi="fa-IR"/>
        </w:rPr>
        <w:t xml:space="preserve"> فوق‌العاده تشک</w:t>
      </w:r>
      <w:r w:rsidRPr="00BE0B39">
        <w:rPr>
          <w:rFonts w:ascii="Tahoma" w:hAnsi="Tahoma" w:cs="Tahoma" w:hint="cs"/>
          <w:color w:val="000000"/>
          <w:rtl/>
          <w:lang w:bidi="fa-IR"/>
        </w:rPr>
        <w:t>ی</w:t>
      </w:r>
      <w:r w:rsidRPr="00BE0B39">
        <w:rPr>
          <w:rFonts w:ascii="Tahoma" w:hAnsi="Tahoma" w:cs="Tahoma" w:hint="eastAsia"/>
          <w:color w:val="000000"/>
          <w:rtl/>
          <w:lang w:bidi="fa-IR"/>
        </w:rPr>
        <w:t>ل</w:t>
      </w:r>
      <w:r w:rsidRPr="00BE0B39">
        <w:rPr>
          <w:rFonts w:ascii="Tahoma" w:hAnsi="Tahoma" w:cs="Tahoma"/>
          <w:color w:val="000000"/>
          <w:rtl/>
          <w:lang w:bidi="fa-IR"/>
        </w:rPr>
        <w:t xml:space="preserve"> شد که در آن عده‌ا</w:t>
      </w:r>
      <w:r w:rsidRPr="00BE0B39">
        <w:rPr>
          <w:rFonts w:ascii="Tahoma" w:hAnsi="Tahoma" w:cs="Tahoma" w:hint="cs"/>
          <w:color w:val="000000"/>
          <w:rtl/>
          <w:lang w:bidi="fa-IR"/>
        </w:rPr>
        <w:t>ی</w:t>
      </w:r>
      <w:r w:rsidRPr="00BE0B39">
        <w:rPr>
          <w:rFonts w:ascii="Tahoma" w:hAnsi="Tahoma" w:cs="Tahoma"/>
          <w:color w:val="000000"/>
          <w:rtl/>
          <w:lang w:bidi="fa-IR"/>
        </w:rPr>
        <w:t xml:space="preserve"> از علما هم شرکت کردند. </w:t>
      </w:r>
      <w:r>
        <w:rPr>
          <w:rFonts w:ascii="Tahoma" w:hAnsi="Tahoma" w:cs="Tahoma" w:hint="cs"/>
          <w:color w:val="000000"/>
          <w:rtl/>
          <w:lang w:bidi="fa-IR"/>
        </w:rPr>
        <w:t xml:space="preserve">و شیخ </w:t>
      </w:r>
      <w:r w:rsidRPr="00BE0B39">
        <w:rPr>
          <w:rFonts w:ascii="Tahoma" w:hAnsi="Tahoma" w:cs="Tahoma"/>
          <w:color w:val="000000"/>
          <w:rtl/>
          <w:lang w:bidi="fa-IR"/>
        </w:rPr>
        <w:t>فضل‌الله نور</w:t>
      </w:r>
      <w:r w:rsidRPr="00BE0B39">
        <w:rPr>
          <w:rFonts w:ascii="Tahoma" w:hAnsi="Tahoma" w:cs="Tahoma" w:hint="cs"/>
          <w:color w:val="000000"/>
          <w:rtl/>
          <w:lang w:bidi="fa-IR"/>
        </w:rPr>
        <w:t>ی</w:t>
      </w:r>
      <w:r>
        <w:rPr>
          <w:rFonts w:ascii="Tahoma" w:hAnsi="Tahoma" w:cs="Tahoma" w:hint="cs"/>
          <w:color w:val="000000"/>
          <w:rtl/>
          <w:lang w:bidi="fa-IR"/>
        </w:rPr>
        <w:t xml:space="preserve"> هم</w:t>
      </w:r>
      <w:r w:rsidRPr="00C24682">
        <w:rPr>
          <w:rFonts w:ascii="Tahoma" w:hAnsi="Tahoma" w:cs="Tahoma" w:hint="cs"/>
          <w:color w:val="000000"/>
          <w:rtl/>
          <w:lang w:bidi="fa-IR"/>
        </w:rPr>
        <w:t xml:space="preserve"> </w:t>
      </w:r>
      <w:r>
        <w:rPr>
          <w:rFonts w:ascii="Tahoma" w:hAnsi="Tahoma" w:cs="Tahoma" w:hint="cs"/>
          <w:color w:val="000000"/>
          <w:rtl/>
          <w:lang w:bidi="fa-IR"/>
        </w:rPr>
        <w:t>یکی از</w:t>
      </w:r>
      <w:r w:rsidRPr="00BE0B39">
        <w:rPr>
          <w:rFonts w:ascii="Tahoma" w:hAnsi="Tahoma" w:cs="Tahoma"/>
          <w:color w:val="000000"/>
          <w:rtl/>
          <w:lang w:bidi="fa-IR"/>
        </w:rPr>
        <w:t xml:space="preserve"> از علما</w:t>
      </w:r>
      <w:r w:rsidRPr="00BE0B39">
        <w:rPr>
          <w:rFonts w:ascii="Tahoma" w:hAnsi="Tahoma" w:cs="Tahoma" w:hint="cs"/>
          <w:color w:val="000000"/>
          <w:rtl/>
          <w:lang w:bidi="fa-IR"/>
        </w:rPr>
        <w:t>ی</w:t>
      </w:r>
      <w:r w:rsidRPr="00BE0B39">
        <w:rPr>
          <w:rFonts w:ascii="Tahoma" w:hAnsi="Tahoma" w:cs="Tahoma"/>
          <w:color w:val="000000"/>
          <w:rtl/>
          <w:lang w:bidi="fa-IR"/>
        </w:rPr>
        <w:t xml:space="preserve"> مدعو به ا</w:t>
      </w:r>
      <w:r w:rsidRPr="00BE0B39">
        <w:rPr>
          <w:rFonts w:ascii="Tahoma" w:hAnsi="Tahoma" w:cs="Tahoma" w:hint="cs"/>
          <w:color w:val="000000"/>
          <w:rtl/>
          <w:lang w:bidi="fa-IR"/>
        </w:rPr>
        <w:t>ی</w:t>
      </w:r>
      <w:r w:rsidRPr="00BE0B39">
        <w:rPr>
          <w:rFonts w:ascii="Tahoma" w:hAnsi="Tahoma" w:cs="Tahoma" w:hint="eastAsia"/>
          <w:color w:val="000000"/>
          <w:rtl/>
          <w:lang w:bidi="fa-IR"/>
        </w:rPr>
        <w:t>ن</w:t>
      </w:r>
      <w:r w:rsidRPr="00BE0B39">
        <w:rPr>
          <w:rFonts w:ascii="Tahoma" w:hAnsi="Tahoma" w:cs="Tahoma"/>
          <w:color w:val="000000"/>
          <w:rtl/>
          <w:lang w:bidi="fa-IR"/>
        </w:rPr>
        <w:t xml:space="preserve"> جلسه</w:t>
      </w:r>
      <w:r>
        <w:rPr>
          <w:rFonts w:ascii="Tahoma" w:hAnsi="Tahoma" w:cs="Tahoma" w:hint="cs"/>
          <w:color w:val="000000"/>
          <w:rtl/>
          <w:lang w:bidi="fa-IR"/>
        </w:rPr>
        <w:t xml:space="preserve"> بود</w:t>
      </w:r>
      <w:r w:rsidRPr="00BE0B39">
        <w:rPr>
          <w:rFonts w:ascii="Tahoma" w:hAnsi="Tahoma" w:cs="Tahoma"/>
          <w:color w:val="000000"/>
          <w:rtl/>
          <w:lang w:bidi="fa-IR"/>
        </w:rPr>
        <w:t>.</w:t>
      </w:r>
      <w:r w:rsidRPr="00F903E6">
        <w:rPr>
          <w:rFonts w:ascii="Tahoma" w:hAnsi="Tahoma" w:cs="Tahoma"/>
          <w:color w:val="000000"/>
          <w:rtl/>
          <w:lang w:bidi="fa-IR"/>
        </w:rPr>
        <w:t xml:space="preserve"> </w:t>
      </w:r>
    </w:p>
    <w:p w:rsidR="006B4097" w:rsidRDefault="006B4097" w:rsidP="006B4097">
      <w:pPr>
        <w:bidi/>
        <w:spacing w:after="0" w:line="360" w:lineRule="auto"/>
        <w:ind w:firstLine="720"/>
        <w:rPr>
          <w:rFonts w:ascii="Tahoma" w:hAnsi="Tahoma" w:cs="Tahoma"/>
          <w:rtl/>
          <w:lang w:bidi="fa-IR"/>
        </w:rPr>
      </w:pPr>
      <w:r>
        <w:rPr>
          <w:rFonts w:ascii="Tahoma" w:hAnsi="Tahoma" w:cs="Tahoma" w:hint="cs"/>
          <w:rtl/>
          <w:lang w:bidi="fa-IR"/>
        </w:rPr>
        <w:t>او در یادداشت های خود در مورد آن مذاکرات نوشته است:</w:t>
      </w:r>
    </w:p>
    <w:p w:rsidR="006B4097" w:rsidRDefault="006B4097" w:rsidP="006B4097">
      <w:pPr>
        <w:bidi/>
        <w:spacing w:after="0" w:line="360" w:lineRule="auto"/>
        <w:rPr>
          <w:rFonts w:ascii="Tahoma" w:hAnsi="Tahoma" w:cs="Tahoma"/>
          <w:color w:val="000000"/>
          <w:rtl/>
          <w:lang w:bidi="fa-IR"/>
        </w:rPr>
      </w:pPr>
      <w:r>
        <w:rPr>
          <w:rFonts w:ascii="Tahoma" w:hAnsi="Tahoma" w:cs="Tahoma" w:hint="cs"/>
          <w:rtl/>
          <w:lang w:bidi="fa-IR"/>
        </w:rPr>
        <w:tab/>
      </w:r>
      <w:r>
        <w:rPr>
          <w:rFonts w:ascii="Tahoma" w:hAnsi="Tahoma" w:cs="Tahoma" w:hint="cs"/>
          <w:color w:val="000000"/>
          <w:rtl/>
          <w:lang w:bidi="fa-IR"/>
        </w:rPr>
        <w:t>«</w:t>
      </w:r>
      <w:r w:rsidRPr="00426444">
        <w:rPr>
          <w:rFonts w:ascii="Tahoma" w:hAnsi="Tahoma" w:cs="Tahoma"/>
          <w:color w:val="000000"/>
          <w:rtl/>
        </w:rPr>
        <w:t>ﯾﮑﯽ ﺍﺯ ﻣﻮﺍﺩ ﺁﻥ ﺿﻼﻟﺖﻧﺎﻣﻪ ﺍﯾﻦ</w:t>
      </w:r>
      <w:r>
        <w:rPr>
          <w:rFonts w:ascii="Tahoma" w:hAnsi="Tahoma" w:cs="Tahoma" w:hint="cs"/>
          <w:color w:val="000000"/>
          <w:rtl/>
        </w:rPr>
        <w:t xml:space="preserve"> </w:t>
      </w:r>
      <w:r w:rsidRPr="00426444">
        <w:rPr>
          <w:rFonts w:ascii="Tahoma" w:hAnsi="Tahoma" w:cs="Tahoma"/>
          <w:color w:val="000000"/>
          <w:rtl/>
        </w:rPr>
        <w:t xml:space="preserve">ﺍﺳﺖ ﮐﻪ </w:t>
      </w:r>
      <w:r>
        <w:rPr>
          <w:rFonts w:ascii="Tahoma" w:hAnsi="Tahoma" w:cs="Tahoma"/>
          <w:color w:val="000000"/>
          <w:rtl/>
        </w:rPr>
        <w:t>‏</w:t>
      </w:r>
      <w:r>
        <w:rPr>
          <w:rFonts w:ascii="Tahoma" w:hAnsi="Tahoma" w:cs="Tahoma" w:hint="cs"/>
          <w:color w:val="000000"/>
          <w:rtl/>
        </w:rPr>
        <w:t>"</w:t>
      </w:r>
      <w:r w:rsidRPr="00426444">
        <w:rPr>
          <w:rFonts w:ascii="Tahoma" w:hAnsi="Tahoma" w:cs="Tahoma"/>
          <w:color w:val="000000"/>
          <w:rtl/>
        </w:rPr>
        <w:t xml:space="preserve">ﺍﻫﺎﻟﯽ ﻣﻤﻠﮑﺖ ﺍﯾﺮﺍﻥ ﺩﺭ ﻣﻘﺎﺑﻞ ﻗﺎﻧﻮﻥ </w:t>
      </w:r>
      <w:r>
        <w:rPr>
          <w:rFonts w:ascii="Tahoma" w:hAnsi="Tahoma" w:cs="Tahoma"/>
          <w:color w:val="000000"/>
          <w:rtl/>
        </w:rPr>
        <w:t>ﺩﻭﻟﺘﯽ ﻣﺘﺴﺎﻭﯼ ﺍﻟﺤﻘﻮﻕ ﺧﻮﺍﻫﻨﺪ ﺑﻮﺩ</w:t>
      </w:r>
      <w:r>
        <w:rPr>
          <w:rFonts w:ascii="Tahoma" w:hAnsi="Tahoma" w:cs="Tahoma" w:hint="cs"/>
          <w:color w:val="000000"/>
          <w:rtl/>
        </w:rPr>
        <w:t>"... و</w:t>
      </w:r>
      <w:r>
        <w:rPr>
          <w:rFonts w:ascii="Tahoma" w:hAnsi="Tahoma" w:cs="Tahoma"/>
          <w:color w:val="000000"/>
          <w:rtl/>
        </w:rPr>
        <w:t> ﯾ</w:t>
      </w:r>
      <w:r>
        <w:rPr>
          <w:rFonts w:ascii="Tahoma" w:hAnsi="Tahoma" w:cs="Tahoma" w:hint="cs"/>
          <w:color w:val="000000"/>
          <w:rtl/>
        </w:rPr>
        <w:t xml:space="preserve">ک </w:t>
      </w:r>
      <w:r w:rsidRPr="00426444">
        <w:rPr>
          <w:rFonts w:ascii="Tahoma" w:hAnsi="Tahoma" w:cs="Tahoma"/>
          <w:color w:val="000000"/>
          <w:rtl/>
        </w:rPr>
        <w:t>ﻧﻔﺮ ﺍﺯ ﺍﺻﻮﻝ ﻫﯿﺎﺕ ﻣﻌﺪﻭﺩ</w:t>
      </w:r>
      <w:r>
        <w:rPr>
          <w:rFonts w:ascii="Tahoma" w:hAnsi="Tahoma" w:cs="Tahoma" w:hint="cs"/>
          <w:color w:val="000000"/>
          <w:rtl/>
        </w:rPr>
        <w:t xml:space="preserve"> </w:t>
      </w:r>
      <w:r w:rsidRPr="00426444">
        <w:rPr>
          <w:rFonts w:ascii="Tahoma" w:hAnsi="Tahoma" w:cs="Tahoma"/>
          <w:color w:val="000000"/>
          <w:rtl/>
        </w:rPr>
        <w:t>ﺑﻪ ﺩﺍﻋﯽ</w:t>
      </w:r>
      <w:r>
        <w:rPr>
          <w:rFonts w:ascii="Tahoma" w:hAnsi="Tahoma" w:cs="Tahoma" w:hint="cs"/>
          <w:color w:val="000000"/>
          <w:rtl/>
        </w:rPr>
        <w:t xml:space="preserve"> گفت</w:t>
      </w:r>
      <w:r>
        <w:rPr>
          <w:rFonts w:ascii="Tahoma" w:hAnsi="Tahoma" w:cs="Tahoma"/>
          <w:color w:val="000000"/>
          <w:rtl/>
        </w:rPr>
        <w:t xml:space="preserve"> ﮐﻪ: </w:t>
      </w:r>
      <w:r>
        <w:rPr>
          <w:rFonts w:ascii="Tahoma" w:hAnsi="Tahoma" w:cs="Tahoma" w:hint="cs"/>
          <w:color w:val="000000"/>
          <w:rtl/>
        </w:rPr>
        <w:t>"</w:t>
      </w:r>
      <w:r w:rsidRPr="00426444">
        <w:rPr>
          <w:rFonts w:ascii="Tahoma" w:hAnsi="Tahoma" w:cs="Tahoma"/>
          <w:color w:val="000000"/>
          <w:rtl/>
        </w:rPr>
        <w:t>اﯾﻦ</w:t>
      </w:r>
      <w:r>
        <w:rPr>
          <w:rFonts w:ascii="Tahoma" w:hAnsi="Tahoma" w:cs="Tahoma" w:hint="cs"/>
          <w:color w:val="000000"/>
          <w:rtl/>
        </w:rPr>
        <w:t xml:space="preserve"> </w:t>
      </w:r>
      <w:r w:rsidRPr="00426444">
        <w:rPr>
          <w:rFonts w:ascii="Tahoma" w:hAnsi="Tahoma" w:cs="Tahoma"/>
          <w:color w:val="000000"/>
          <w:rtl/>
        </w:rPr>
        <w:t>ﻣﺎﺩﻩ ﭼﻨﺎﻥ ﺍﻫﻤﯿﺖ ﺩﺍﺭﺩ ﮐﻪ ﺍﮔﺮ ﺍﯾﻦ ﺑﺎﺷﺪ ﻭ ﻫﻤﻪ</w:t>
      </w:r>
      <w:r w:rsidRPr="00426444">
        <w:rPr>
          <w:rFonts w:ascii="Tahoma" w:hAnsi="Tahoma" w:cs="Tahoma"/>
          <w:color w:val="000000"/>
          <w:rtl/>
          <w:lang w:bidi="fa-IR"/>
        </w:rPr>
        <w:t>ء</w:t>
      </w:r>
      <w:r w:rsidRPr="00426444">
        <w:rPr>
          <w:rFonts w:ascii="Tahoma" w:hAnsi="Tahoma" w:cs="Tahoma"/>
          <w:color w:val="000000"/>
          <w:rtl/>
        </w:rPr>
        <w:t xml:space="preserve"> ﻣﻮﺍﺩ ﺭﺍ ﺗﻐﯿﯿﺮ ﺑﺪﻫﻨﺪ، ﺩﻭﻝ ﺧﺎﺭﺟﻪ ﻣﺎ ﺭﺍ ﺑﻪ ﻣﺸﺮﻭﻃﻪ ﻣﯽﺷﻨﺎﺳﻨﺪ ﻭ ﺍﮔﺮ ﺍﯾﻦ ﻣﺎﺩﻩ ﻧﺒﺎﺷﺪ ﻟﯿﮑﻦ ﺗﻤﺎﻡ ﻣﻮﺍﺩ ﺑﺎﻗﯿﻪ ﺑﺎﺷﺪ </w:t>
      </w:r>
      <w:r>
        <w:rPr>
          <w:rFonts w:ascii="Tahoma" w:hAnsi="Tahoma" w:cs="Tahoma"/>
          <w:color w:val="000000"/>
          <w:rtl/>
        </w:rPr>
        <w:t>ﻣﺎ ﺭﺍ ﺑﻪ ﻣﺸﺮﻭﻃﮕﯽ ﻧﺨﻮﺍﻫﻨﺪ ﺷﻨﺎﺧﺖ.</w:t>
      </w:r>
      <w:r>
        <w:rPr>
          <w:rFonts w:ascii="Tahoma" w:hAnsi="Tahoma" w:cs="Tahoma" w:hint="cs"/>
          <w:color w:val="000000"/>
          <w:rtl/>
        </w:rPr>
        <w:t>"</w:t>
      </w:r>
      <w:r>
        <w:rPr>
          <w:rFonts w:ascii="Times New Roman" w:hAnsi="Times New Roman" w:cs="Times New Roman" w:hint="cs"/>
          <w:color w:val="000000"/>
          <w:sz w:val="27"/>
          <w:szCs w:val="27"/>
          <w:rtl/>
        </w:rPr>
        <w:t xml:space="preserve"> </w:t>
      </w:r>
      <w:r>
        <w:rPr>
          <w:rFonts w:ascii="Tahoma" w:hAnsi="Tahoma" w:cs="Tahoma"/>
          <w:color w:val="000000"/>
          <w:rtl/>
        </w:rPr>
        <w:t xml:space="preserve">ﻓﺪﻭﯼ ﺑﺮﺧﺎﺳﺘﻢ ﻭ ﮔﻔﺘﻢ: </w:t>
      </w:r>
      <w:r>
        <w:rPr>
          <w:rFonts w:ascii="Tahoma" w:hAnsi="Tahoma" w:cs="Tahoma" w:hint="cs"/>
          <w:color w:val="000000"/>
          <w:rtl/>
        </w:rPr>
        <w:t>"</w:t>
      </w:r>
      <w:r w:rsidRPr="00426444">
        <w:rPr>
          <w:rFonts w:ascii="Tahoma" w:hAnsi="Tahoma" w:cs="Tahoma"/>
          <w:color w:val="000000"/>
          <w:rtl/>
        </w:rPr>
        <w:t>ﺣﻀﺮﺍﺕ ﺟﺎﻟﺴﯿﻦ ﺑﺪﺍﻧﯿﺪ</w:t>
      </w:r>
      <w:r>
        <w:rPr>
          <w:rFonts w:ascii="Tahoma" w:hAnsi="Tahoma" w:cs="Tahoma" w:hint="cs"/>
          <w:color w:val="000000"/>
          <w:rtl/>
        </w:rPr>
        <w:t>:</w:t>
      </w:r>
      <w:r w:rsidRPr="00426444">
        <w:rPr>
          <w:rFonts w:ascii="Tahoma" w:hAnsi="Tahoma" w:cs="Tahoma"/>
          <w:color w:val="000000"/>
          <w:rtl/>
        </w:rPr>
        <w:t xml:space="preserve"> ﻣﻤﻠﮑﺖ ﺍﺳﻼﻣﯿﻪ ﻣﺸﺮﻭﻃﻪ ﻧﺨﻮﺍﻫﺪ ﺷﺪ، ﺯﯾﺮﺍﮐﻪ ﻣﺤﺎﻝ ﺍﺳﺖ ﺑﺎ ﺍﺳﻼﻡ ﺣﮑﻢ ﻣﺴﺎﻭﺍﺕ</w:t>
      </w:r>
      <w:r>
        <w:rPr>
          <w:rFonts w:ascii="Tahoma" w:hAnsi="Tahoma" w:cs="Tahoma" w:hint="cs"/>
          <w:color w:val="000000"/>
          <w:rtl/>
        </w:rPr>
        <w:t>"</w:t>
      </w:r>
      <w:r w:rsidRPr="00426444">
        <w:rPr>
          <w:rFonts w:ascii="Tahoma" w:hAnsi="Tahoma" w:cs="Tahoma"/>
          <w:color w:val="000000"/>
          <w:rtl/>
        </w:rPr>
        <w:t>.</w:t>
      </w:r>
      <w:r w:rsidRPr="00426444">
        <w:rPr>
          <w:rFonts w:ascii="Tahoma" w:hAnsi="Tahoma" w:cs="Tahoma"/>
          <w:color w:val="000000"/>
          <w:rtl/>
          <w:lang w:bidi="fa-IR"/>
        </w:rPr>
        <w:t>»</w:t>
      </w:r>
    </w:p>
    <w:p w:rsidR="006B4097" w:rsidRDefault="006B4097" w:rsidP="006B4097">
      <w:pPr>
        <w:bidi/>
        <w:spacing w:after="0" w:line="360" w:lineRule="auto"/>
        <w:rPr>
          <w:rFonts w:ascii="Tahoma" w:hAnsi="Tahoma" w:cs="Tahoma"/>
          <w:color w:val="000000"/>
          <w:rtl/>
          <w:lang w:bidi="fa-IR"/>
        </w:rPr>
      </w:pPr>
      <w:r>
        <w:rPr>
          <w:rFonts w:ascii="Tahoma" w:hAnsi="Tahoma" w:cs="Tahoma" w:hint="cs"/>
          <w:color w:val="000000"/>
          <w:rtl/>
          <w:lang w:bidi="fa-IR"/>
        </w:rPr>
        <w:tab/>
        <w:t>باری، بزودی «</w:t>
      </w:r>
      <w:r w:rsidRPr="00F903E6">
        <w:rPr>
          <w:rFonts w:ascii="Tahoma" w:hAnsi="Tahoma" w:cs="Tahoma"/>
          <w:color w:val="000000"/>
          <w:rtl/>
          <w:lang w:bidi="fa-IR"/>
        </w:rPr>
        <w:t>کم</w:t>
      </w:r>
      <w:r w:rsidRPr="00F903E6">
        <w:rPr>
          <w:rFonts w:ascii="Tahoma" w:hAnsi="Tahoma" w:cs="Tahoma" w:hint="cs"/>
          <w:color w:val="000000"/>
          <w:rtl/>
          <w:lang w:bidi="fa-IR"/>
        </w:rPr>
        <w:t>ی</w:t>
      </w:r>
      <w:r w:rsidRPr="00F903E6">
        <w:rPr>
          <w:rFonts w:ascii="Tahoma" w:hAnsi="Tahoma" w:cs="Tahoma" w:hint="eastAsia"/>
          <w:color w:val="000000"/>
          <w:rtl/>
          <w:lang w:bidi="fa-IR"/>
        </w:rPr>
        <w:t>س</w:t>
      </w:r>
      <w:r w:rsidRPr="00F903E6">
        <w:rPr>
          <w:rFonts w:ascii="Tahoma" w:hAnsi="Tahoma" w:cs="Tahoma" w:hint="cs"/>
          <w:color w:val="000000"/>
          <w:rtl/>
          <w:lang w:bidi="fa-IR"/>
        </w:rPr>
        <w:t>ی</w:t>
      </w:r>
      <w:r w:rsidRPr="00F903E6">
        <w:rPr>
          <w:rFonts w:ascii="Tahoma" w:hAnsi="Tahoma" w:cs="Tahoma" w:hint="eastAsia"/>
          <w:color w:val="000000"/>
          <w:rtl/>
          <w:lang w:bidi="fa-IR"/>
        </w:rPr>
        <w:t>ون</w:t>
      </w:r>
      <w:r w:rsidRPr="00F903E6">
        <w:rPr>
          <w:rFonts w:ascii="Tahoma" w:hAnsi="Tahoma" w:cs="Tahoma"/>
          <w:color w:val="000000"/>
          <w:rtl/>
          <w:lang w:bidi="fa-IR"/>
        </w:rPr>
        <w:t xml:space="preserve"> تکم</w:t>
      </w:r>
      <w:r w:rsidRPr="00F903E6">
        <w:rPr>
          <w:rFonts w:ascii="Tahoma" w:hAnsi="Tahoma" w:cs="Tahoma" w:hint="cs"/>
          <w:color w:val="000000"/>
          <w:rtl/>
          <w:lang w:bidi="fa-IR"/>
        </w:rPr>
        <w:t>ی</w:t>
      </w:r>
      <w:r w:rsidRPr="00F903E6">
        <w:rPr>
          <w:rFonts w:ascii="Tahoma" w:hAnsi="Tahoma" w:cs="Tahoma" w:hint="eastAsia"/>
          <w:color w:val="000000"/>
          <w:rtl/>
          <w:lang w:bidi="fa-IR"/>
        </w:rPr>
        <w:t>ل</w:t>
      </w:r>
      <w:r w:rsidRPr="00F903E6">
        <w:rPr>
          <w:rFonts w:ascii="Tahoma" w:hAnsi="Tahoma" w:cs="Tahoma"/>
          <w:color w:val="000000"/>
          <w:rtl/>
          <w:lang w:bidi="fa-IR"/>
        </w:rPr>
        <w:t xml:space="preserve"> قانون اساس</w:t>
      </w:r>
      <w:r w:rsidRPr="00F903E6">
        <w:rPr>
          <w:rFonts w:ascii="Tahoma" w:hAnsi="Tahoma" w:cs="Tahoma" w:hint="cs"/>
          <w:color w:val="000000"/>
          <w:rtl/>
          <w:lang w:bidi="fa-IR"/>
        </w:rPr>
        <w:t>ی</w:t>
      </w:r>
      <w:r>
        <w:rPr>
          <w:rFonts w:ascii="Tahoma" w:hAnsi="Tahoma" w:cs="Tahoma" w:hint="cs"/>
          <w:color w:val="000000"/>
          <w:rtl/>
          <w:lang w:bidi="fa-IR"/>
        </w:rPr>
        <w:t>»، در راستای «</w:t>
      </w:r>
      <w:r w:rsidRPr="00BE0B39">
        <w:rPr>
          <w:rFonts w:ascii="Tahoma" w:hAnsi="Tahoma" w:cs="Tahoma"/>
          <w:color w:val="000000"/>
          <w:rtl/>
          <w:lang w:bidi="fa-IR"/>
        </w:rPr>
        <w:t>تطب</w:t>
      </w:r>
      <w:r w:rsidRPr="00BE0B39">
        <w:rPr>
          <w:rFonts w:ascii="Tahoma" w:hAnsi="Tahoma" w:cs="Tahoma" w:hint="cs"/>
          <w:color w:val="000000"/>
          <w:rtl/>
          <w:lang w:bidi="fa-IR"/>
        </w:rPr>
        <w:t>ی</w:t>
      </w:r>
      <w:r w:rsidRPr="00BE0B39">
        <w:rPr>
          <w:rFonts w:ascii="Tahoma" w:hAnsi="Tahoma" w:cs="Tahoma" w:hint="eastAsia"/>
          <w:color w:val="000000"/>
          <w:rtl/>
          <w:lang w:bidi="fa-IR"/>
        </w:rPr>
        <w:t>ق</w:t>
      </w:r>
      <w:r w:rsidRPr="00BE0B39">
        <w:rPr>
          <w:rFonts w:ascii="Tahoma" w:hAnsi="Tahoma" w:cs="Tahoma"/>
          <w:color w:val="000000"/>
          <w:rtl/>
          <w:lang w:bidi="fa-IR"/>
        </w:rPr>
        <w:t xml:space="preserve"> مواد قانون اساس</w:t>
      </w:r>
      <w:r w:rsidRPr="00BE0B39">
        <w:rPr>
          <w:rFonts w:ascii="Tahoma" w:hAnsi="Tahoma" w:cs="Tahoma" w:hint="cs"/>
          <w:color w:val="000000"/>
          <w:rtl/>
          <w:lang w:bidi="fa-IR"/>
        </w:rPr>
        <w:t>ی</w:t>
      </w:r>
      <w:r w:rsidRPr="00BE0B39">
        <w:rPr>
          <w:rFonts w:ascii="Tahoma" w:hAnsi="Tahoma" w:cs="Tahoma"/>
          <w:color w:val="000000"/>
          <w:rtl/>
          <w:lang w:bidi="fa-IR"/>
        </w:rPr>
        <w:t xml:space="preserve"> با شرع</w:t>
      </w:r>
      <w:r>
        <w:rPr>
          <w:rFonts w:ascii="Tahoma" w:hAnsi="Tahoma" w:cs="Tahoma" w:hint="cs"/>
          <w:color w:val="000000"/>
          <w:rtl/>
          <w:lang w:bidi="fa-IR"/>
        </w:rPr>
        <w:t>»، محل داد و ستد مشروطه خواهان و مشروعه طلبان</w:t>
      </w:r>
      <w:r w:rsidR="00A07236">
        <w:rPr>
          <w:rFonts w:ascii="Tahoma" w:hAnsi="Tahoma" w:cs="Tahoma" w:hint="cs"/>
          <w:color w:val="000000"/>
          <w:rtl/>
          <w:lang w:bidi="fa-IR"/>
        </w:rPr>
        <w:t>ِ به خ</w:t>
      </w:r>
      <w:r>
        <w:rPr>
          <w:rFonts w:ascii="Tahoma" w:hAnsi="Tahoma" w:cs="Tahoma" w:hint="cs"/>
          <w:color w:val="000000"/>
          <w:rtl/>
          <w:lang w:bidi="fa-IR"/>
        </w:rPr>
        <w:t>یالِ خود «مصلحت بین» شد. طرفین امتیازاتی را دادند و امتیازاتی را گرفتند و «متن جدید» در 107 ماده به تصویب مجلس و توشیح محمدعلیشاه قاجار رسید.</w:t>
      </w:r>
    </w:p>
    <w:p w:rsidR="006B4097" w:rsidRDefault="006B4097" w:rsidP="00A07236">
      <w:pPr>
        <w:bidi/>
        <w:spacing w:after="0" w:line="360" w:lineRule="auto"/>
        <w:ind w:firstLine="720"/>
        <w:rPr>
          <w:rFonts w:ascii="Tahoma" w:hAnsi="Tahoma" w:cs="Tahoma"/>
          <w:color w:val="000000"/>
          <w:rtl/>
          <w:lang w:bidi="fa-IR"/>
        </w:rPr>
      </w:pPr>
      <w:r>
        <w:rPr>
          <w:rFonts w:ascii="Tahoma" w:hAnsi="Tahoma" w:cs="Tahoma" w:hint="cs"/>
          <w:color w:val="000000"/>
          <w:rtl/>
          <w:lang w:bidi="fa-IR"/>
        </w:rPr>
        <w:t>مقایسه ای گذرا، بین 51 اصل متن قدیم با اصول اساسی موجود در میان 107 اصل متن جدید، آشکارا نشان می دهد که چگونه اعضاء «</w:t>
      </w:r>
      <w:r w:rsidRPr="00F903E6">
        <w:rPr>
          <w:rFonts w:ascii="Tahoma" w:hAnsi="Tahoma" w:cs="Tahoma"/>
          <w:color w:val="000000"/>
          <w:rtl/>
          <w:lang w:bidi="fa-IR"/>
        </w:rPr>
        <w:t>کم</w:t>
      </w:r>
      <w:r w:rsidRPr="00F903E6">
        <w:rPr>
          <w:rFonts w:ascii="Tahoma" w:hAnsi="Tahoma" w:cs="Tahoma" w:hint="cs"/>
          <w:color w:val="000000"/>
          <w:rtl/>
          <w:lang w:bidi="fa-IR"/>
        </w:rPr>
        <w:t>ی</w:t>
      </w:r>
      <w:r w:rsidRPr="00F903E6">
        <w:rPr>
          <w:rFonts w:ascii="Tahoma" w:hAnsi="Tahoma" w:cs="Tahoma" w:hint="eastAsia"/>
          <w:color w:val="000000"/>
          <w:rtl/>
          <w:lang w:bidi="fa-IR"/>
        </w:rPr>
        <w:t>س</w:t>
      </w:r>
      <w:r w:rsidRPr="00F903E6">
        <w:rPr>
          <w:rFonts w:ascii="Tahoma" w:hAnsi="Tahoma" w:cs="Tahoma" w:hint="cs"/>
          <w:color w:val="000000"/>
          <w:rtl/>
          <w:lang w:bidi="fa-IR"/>
        </w:rPr>
        <w:t>ی</w:t>
      </w:r>
      <w:r w:rsidRPr="00F903E6">
        <w:rPr>
          <w:rFonts w:ascii="Tahoma" w:hAnsi="Tahoma" w:cs="Tahoma" w:hint="eastAsia"/>
          <w:color w:val="000000"/>
          <w:rtl/>
          <w:lang w:bidi="fa-IR"/>
        </w:rPr>
        <w:t>ون</w:t>
      </w:r>
      <w:r w:rsidRPr="00F903E6">
        <w:rPr>
          <w:rFonts w:ascii="Tahoma" w:hAnsi="Tahoma" w:cs="Tahoma"/>
          <w:color w:val="000000"/>
          <w:rtl/>
          <w:lang w:bidi="fa-IR"/>
        </w:rPr>
        <w:t xml:space="preserve"> تکم</w:t>
      </w:r>
      <w:r w:rsidRPr="00F903E6">
        <w:rPr>
          <w:rFonts w:ascii="Tahoma" w:hAnsi="Tahoma" w:cs="Tahoma" w:hint="cs"/>
          <w:color w:val="000000"/>
          <w:rtl/>
          <w:lang w:bidi="fa-IR"/>
        </w:rPr>
        <w:t>ی</w:t>
      </w:r>
      <w:r w:rsidRPr="00F903E6">
        <w:rPr>
          <w:rFonts w:ascii="Tahoma" w:hAnsi="Tahoma" w:cs="Tahoma" w:hint="eastAsia"/>
          <w:color w:val="000000"/>
          <w:rtl/>
          <w:lang w:bidi="fa-IR"/>
        </w:rPr>
        <w:t>ل</w:t>
      </w:r>
      <w:r w:rsidRPr="00F903E6">
        <w:rPr>
          <w:rFonts w:ascii="Tahoma" w:hAnsi="Tahoma" w:cs="Tahoma"/>
          <w:color w:val="000000"/>
          <w:rtl/>
          <w:lang w:bidi="fa-IR"/>
        </w:rPr>
        <w:t xml:space="preserve"> قانون اساس</w:t>
      </w:r>
      <w:r w:rsidRPr="00F903E6">
        <w:rPr>
          <w:rFonts w:ascii="Tahoma" w:hAnsi="Tahoma" w:cs="Tahoma" w:hint="cs"/>
          <w:color w:val="000000"/>
          <w:rtl/>
          <w:lang w:bidi="fa-IR"/>
        </w:rPr>
        <w:t>ی</w:t>
      </w:r>
      <w:r>
        <w:rPr>
          <w:rFonts w:ascii="Tahoma" w:hAnsi="Tahoma" w:cs="Tahoma" w:hint="cs"/>
          <w:color w:val="000000"/>
          <w:rtl/>
          <w:lang w:bidi="fa-IR"/>
        </w:rPr>
        <w:t xml:space="preserve">» مقهور آخوندهای حاضر در کمیسیون و نفوذ کامل شیح فضل الله </w:t>
      </w:r>
      <w:r w:rsidR="00A07236">
        <w:rPr>
          <w:rFonts w:ascii="Tahoma" w:hAnsi="Tahoma" w:cs="Tahoma" w:hint="cs"/>
          <w:color w:val="000000"/>
          <w:rtl/>
          <w:lang w:bidi="fa-IR"/>
        </w:rPr>
        <w:t>(که به حمایت</w:t>
      </w:r>
      <w:r>
        <w:rPr>
          <w:rFonts w:ascii="Tahoma" w:hAnsi="Tahoma" w:cs="Tahoma" w:hint="cs"/>
          <w:color w:val="000000"/>
          <w:rtl/>
          <w:lang w:bidi="fa-IR"/>
        </w:rPr>
        <w:t xml:space="preserve"> شاه جدید هم مستظهر بود) قرار گرفته و، با حفظ ظاهر توجه به خواست های مشروطه خواهان، با افزودن موادی خاص، این قانون اساسی را به منحل کنندهء آنچه که در مفهوم مشروطیت (در باب جدائی حکومت از مذهب و پیش بینی های مربوط به حقوق ملت) مندرح است مبدل کردند.</w:t>
      </w:r>
    </w:p>
    <w:p w:rsidR="006B4097" w:rsidRDefault="006B4097" w:rsidP="006B4097">
      <w:pPr>
        <w:bidi/>
        <w:spacing w:after="0" w:line="360" w:lineRule="auto"/>
        <w:ind w:firstLine="720"/>
        <w:rPr>
          <w:rFonts w:ascii="Tahoma" w:hAnsi="Tahoma" w:cs="Tahoma"/>
          <w:color w:val="000000"/>
          <w:rtl/>
          <w:lang w:bidi="fa-IR"/>
        </w:rPr>
      </w:pPr>
      <w:r>
        <w:rPr>
          <w:rFonts w:ascii="Tahoma" w:hAnsi="Tahoma" w:cs="Tahoma" w:hint="cs"/>
          <w:color w:val="000000"/>
          <w:rtl/>
          <w:lang w:bidi="fa-IR"/>
        </w:rPr>
        <w:t>نگاهی سریع، به چند اصل ابتدائیِ متن جدید این «قانون»، نیات واقعی آخوندهای حاضر در مجلس را در مخالفت با برقراری سکولاریسم (به معنی جداسازی حکومت از مذهب و مقامات مذهبی) و محدود ساختن «حقوق ملت و نمایندگان اش» آشکار می سازد:</w:t>
      </w:r>
    </w:p>
    <w:p w:rsidR="006B4097" w:rsidRPr="00BE0B39" w:rsidRDefault="006B4097" w:rsidP="006B4097">
      <w:pPr>
        <w:bidi/>
        <w:spacing w:after="0" w:line="360" w:lineRule="auto"/>
        <w:ind w:firstLine="720"/>
        <w:rPr>
          <w:rFonts w:ascii="Tahoma" w:hAnsi="Tahoma" w:cs="Tahoma"/>
          <w:color w:val="000000"/>
          <w:lang w:bidi="fa-IR"/>
        </w:rPr>
      </w:pPr>
      <w:r>
        <w:rPr>
          <w:rFonts w:ascii="Tahoma" w:hAnsi="Tahoma" w:cs="Tahoma" w:hint="cs"/>
          <w:color w:val="000000"/>
          <w:rtl/>
          <w:lang w:bidi="fa-IR"/>
        </w:rPr>
        <w:t>«</w:t>
      </w:r>
      <w:r w:rsidRPr="00BE0B39">
        <w:rPr>
          <w:rFonts w:ascii="Tahoma" w:hAnsi="Tahoma" w:cs="Tahoma"/>
          <w:color w:val="000000"/>
          <w:rtl/>
          <w:lang w:bidi="fa-IR"/>
        </w:rPr>
        <w:t>اصل اول</w:t>
      </w:r>
      <w:r>
        <w:rPr>
          <w:rFonts w:ascii="Tahoma" w:hAnsi="Tahoma" w:cs="Tahoma" w:hint="cs"/>
          <w:color w:val="000000"/>
          <w:rtl/>
          <w:lang w:bidi="fa-IR"/>
        </w:rPr>
        <w:t xml:space="preserve">: </w:t>
      </w:r>
      <w:r>
        <w:rPr>
          <w:rFonts w:ascii="Tahoma" w:hAnsi="Tahoma" w:cs="Tahoma"/>
          <w:color w:val="000000"/>
          <w:rtl/>
          <w:lang w:bidi="fa-IR"/>
        </w:rPr>
        <w:t>مذهب رسمي ايران اسلام و طريق</w:t>
      </w:r>
      <w:r>
        <w:rPr>
          <w:rFonts w:ascii="Tahoma" w:hAnsi="Tahoma" w:cs="Tahoma" w:hint="cs"/>
          <w:color w:val="000000"/>
          <w:rtl/>
          <w:lang w:bidi="fa-IR"/>
        </w:rPr>
        <w:t>هء</w:t>
      </w:r>
      <w:r w:rsidRPr="00BE0B39">
        <w:rPr>
          <w:rFonts w:ascii="Tahoma" w:hAnsi="Tahoma" w:cs="Tahoma"/>
          <w:color w:val="000000"/>
          <w:rtl/>
          <w:lang w:bidi="fa-IR"/>
        </w:rPr>
        <w:t xml:space="preserve"> حقه</w:t>
      </w:r>
      <w:r>
        <w:rPr>
          <w:rFonts w:ascii="Tahoma" w:hAnsi="Tahoma" w:cs="Tahoma" w:hint="cs"/>
          <w:color w:val="000000"/>
          <w:rtl/>
          <w:lang w:bidi="fa-IR"/>
        </w:rPr>
        <w:t>ء</w:t>
      </w:r>
      <w:r w:rsidRPr="00BE0B39">
        <w:rPr>
          <w:rFonts w:ascii="Tahoma" w:hAnsi="Tahoma" w:cs="Tahoma"/>
          <w:color w:val="000000"/>
          <w:rtl/>
          <w:lang w:bidi="fa-IR"/>
        </w:rPr>
        <w:t xml:space="preserve"> جعفريه</w:t>
      </w:r>
      <w:r>
        <w:rPr>
          <w:rFonts w:ascii="Tahoma" w:hAnsi="Tahoma" w:cs="Tahoma" w:hint="cs"/>
          <w:color w:val="000000"/>
          <w:rtl/>
          <w:lang w:bidi="fa-IR"/>
        </w:rPr>
        <w:t>ء</w:t>
      </w:r>
      <w:r w:rsidRPr="00BE0B39">
        <w:rPr>
          <w:rFonts w:ascii="Tahoma" w:hAnsi="Tahoma" w:cs="Tahoma"/>
          <w:color w:val="000000"/>
          <w:rtl/>
          <w:lang w:bidi="fa-IR"/>
        </w:rPr>
        <w:t xml:space="preserve"> اثني عشريه است</w:t>
      </w:r>
      <w:r>
        <w:rPr>
          <w:rFonts w:ascii="Tahoma" w:hAnsi="Tahoma" w:cs="Tahoma" w:hint="cs"/>
          <w:color w:val="000000"/>
          <w:rtl/>
          <w:lang w:bidi="fa-IR"/>
        </w:rPr>
        <w:t xml:space="preserve"> و</w:t>
      </w:r>
      <w:r w:rsidRPr="00BE0B39">
        <w:rPr>
          <w:rFonts w:ascii="Tahoma" w:hAnsi="Tahoma" w:cs="Tahoma"/>
          <w:color w:val="000000"/>
          <w:rtl/>
          <w:lang w:bidi="fa-IR"/>
        </w:rPr>
        <w:t xml:space="preserve"> بايد پادشاه ايران دارا</w:t>
      </w:r>
      <w:r>
        <w:rPr>
          <w:rFonts w:ascii="Tahoma" w:hAnsi="Tahoma" w:cs="Tahoma" w:hint="cs"/>
          <w:color w:val="000000"/>
          <w:rtl/>
          <w:lang w:bidi="fa-IR"/>
        </w:rPr>
        <w:t xml:space="preserve"> </w:t>
      </w:r>
      <w:r w:rsidRPr="00BE0B39">
        <w:rPr>
          <w:rFonts w:ascii="Tahoma" w:hAnsi="Tahoma" w:cs="Tahoma"/>
          <w:color w:val="000000"/>
          <w:rtl/>
          <w:lang w:bidi="fa-IR"/>
        </w:rPr>
        <w:t>و مروج اين مذهب باشد</w:t>
      </w:r>
      <w:r w:rsidR="00A07236">
        <w:rPr>
          <w:rFonts w:ascii="Tahoma" w:hAnsi="Tahoma" w:cs="Tahoma" w:hint="cs"/>
          <w:color w:val="000000"/>
          <w:rtl/>
          <w:lang w:bidi="fa-IR"/>
        </w:rPr>
        <w:t>»</w:t>
      </w:r>
      <w:r w:rsidRPr="00BE0B39">
        <w:rPr>
          <w:rFonts w:ascii="Tahoma" w:hAnsi="Tahoma" w:cs="Tahoma"/>
          <w:color w:val="000000"/>
          <w:rtl/>
          <w:lang w:bidi="fa-IR"/>
        </w:rPr>
        <w:t>.</w:t>
      </w:r>
    </w:p>
    <w:p w:rsidR="006B4097" w:rsidRPr="00BE0B39" w:rsidRDefault="006B4097" w:rsidP="006B4097">
      <w:pPr>
        <w:bidi/>
        <w:spacing w:after="0" w:line="360" w:lineRule="auto"/>
        <w:ind w:firstLine="720"/>
        <w:rPr>
          <w:rFonts w:ascii="Tahoma" w:hAnsi="Tahoma" w:cs="Tahoma"/>
          <w:color w:val="000000"/>
          <w:lang w:bidi="fa-IR"/>
        </w:rPr>
      </w:pPr>
      <w:r>
        <w:rPr>
          <w:rFonts w:ascii="Tahoma" w:hAnsi="Tahoma" w:cs="Tahoma" w:hint="cs"/>
          <w:color w:val="000000"/>
          <w:rtl/>
          <w:lang w:bidi="fa-IR"/>
        </w:rPr>
        <w:lastRenderedPageBreak/>
        <w:t>«</w:t>
      </w:r>
      <w:r w:rsidRPr="00BE0B39">
        <w:rPr>
          <w:rFonts w:ascii="Tahoma" w:hAnsi="Tahoma" w:cs="Tahoma"/>
          <w:color w:val="000000"/>
          <w:rtl/>
          <w:lang w:bidi="fa-IR"/>
        </w:rPr>
        <w:t>اصل دوم</w:t>
      </w:r>
      <w:r>
        <w:rPr>
          <w:rFonts w:ascii="Tahoma" w:hAnsi="Tahoma" w:cs="Tahoma" w:hint="cs"/>
          <w:color w:val="000000"/>
          <w:rtl/>
          <w:lang w:bidi="fa-IR"/>
        </w:rPr>
        <w:t xml:space="preserve">: (الف) </w:t>
      </w:r>
      <w:r w:rsidRPr="00BE0B39">
        <w:rPr>
          <w:rFonts w:ascii="Tahoma" w:hAnsi="Tahoma" w:cs="Tahoma"/>
          <w:color w:val="000000"/>
          <w:rtl/>
          <w:lang w:bidi="fa-IR"/>
        </w:rPr>
        <w:t xml:space="preserve">مجلس مقدس شوراي ملي </w:t>
      </w:r>
      <w:r>
        <w:rPr>
          <w:rFonts w:ascii="Tahoma" w:hAnsi="Tahoma" w:cs="Tahoma" w:hint="cs"/>
          <w:color w:val="000000"/>
          <w:rtl/>
          <w:lang w:bidi="fa-IR"/>
        </w:rPr>
        <w:t>(</w:t>
      </w:r>
      <w:r w:rsidRPr="00BE0B39">
        <w:rPr>
          <w:rFonts w:ascii="Tahoma" w:hAnsi="Tahoma" w:cs="Tahoma"/>
          <w:color w:val="000000"/>
          <w:rtl/>
          <w:lang w:bidi="fa-IR"/>
        </w:rPr>
        <w:t>كه بتوجه و تأييد حضرت امام عصر عجل االله فرجه و بذل مرحمت</w:t>
      </w:r>
      <w:r>
        <w:rPr>
          <w:rFonts w:ascii="Tahoma" w:hAnsi="Tahoma" w:cs="Tahoma" w:hint="cs"/>
          <w:color w:val="000000"/>
          <w:rtl/>
          <w:lang w:bidi="fa-IR"/>
        </w:rPr>
        <w:t xml:space="preserve"> </w:t>
      </w:r>
      <w:r w:rsidRPr="00BE0B39">
        <w:rPr>
          <w:rFonts w:ascii="Tahoma" w:hAnsi="Tahoma" w:cs="Tahoma"/>
          <w:color w:val="000000"/>
          <w:rtl/>
          <w:lang w:bidi="fa-IR"/>
        </w:rPr>
        <w:t>اعليحضرت شاهنشاه اسلام</w:t>
      </w:r>
      <w:r>
        <w:rPr>
          <w:rFonts w:ascii="Tahoma" w:hAnsi="Tahoma" w:cs="Tahoma" w:hint="cs"/>
          <w:color w:val="000000"/>
          <w:rtl/>
          <w:lang w:bidi="fa-IR"/>
        </w:rPr>
        <w:t>،</w:t>
      </w:r>
      <w:r w:rsidRPr="00BE0B39">
        <w:rPr>
          <w:rFonts w:ascii="Tahoma" w:hAnsi="Tahoma" w:cs="Tahoma"/>
          <w:color w:val="000000"/>
          <w:rtl/>
          <w:lang w:bidi="fa-IR"/>
        </w:rPr>
        <w:t xml:space="preserve"> خلد االله سلطانه</w:t>
      </w:r>
      <w:r>
        <w:rPr>
          <w:rFonts w:ascii="Tahoma" w:hAnsi="Tahoma" w:cs="Tahoma" w:hint="cs"/>
          <w:color w:val="000000"/>
          <w:rtl/>
          <w:lang w:bidi="fa-IR"/>
        </w:rPr>
        <w:t>،</w:t>
      </w:r>
      <w:r w:rsidRPr="00BE0B39">
        <w:rPr>
          <w:rFonts w:ascii="Tahoma" w:hAnsi="Tahoma" w:cs="Tahoma"/>
          <w:color w:val="000000"/>
          <w:rtl/>
          <w:lang w:bidi="fa-IR"/>
        </w:rPr>
        <w:t xml:space="preserve"> و مراقبت حجج اسلاميه</w:t>
      </w:r>
      <w:r>
        <w:rPr>
          <w:rFonts w:ascii="Tahoma" w:hAnsi="Tahoma" w:cs="Tahoma" w:hint="cs"/>
          <w:color w:val="000000"/>
          <w:rtl/>
          <w:lang w:bidi="fa-IR"/>
        </w:rPr>
        <w:t>،</w:t>
      </w:r>
      <w:r w:rsidRPr="00BE0B39">
        <w:rPr>
          <w:rFonts w:ascii="Tahoma" w:hAnsi="Tahoma" w:cs="Tahoma"/>
          <w:color w:val="000000"/>
          <w:rtl/>
          <w:lang w:bidi="fa-IR"/>
        </w:rPr>
        <w:t xml:space="preserve"> كثر االله امثالهم</w:t>
      </w:r>
      <w:r>
        <w:rPr>
          <w:rFonts w:ascii="Tahoma" w:hAnsi="Tahoma" w:cs="Tahoma" w:hint="cs"/>
          <w:color w:val="000000"/>
          <w:rtl/>
          <w:lang w:bidi="fa-IR"/>
        </w:rPr>
        <w:t>،</w:t>
      </w:r>
      <w:r w:rsidRPr="00BE0B39">
        <w:rPr>
          <w:rFonts w:ascii="Tahoma" w:hAnsi="Tahoma" w:cs="Tahoma"/>
          <w:color w:val="000000"/>
          <w:rtl/>
          <w:lang w:bidi="fa-IR"/>
        </w:rPr>
        <w:t xml:space="preserve"> و</w:t>
      </w:r>
      <w:r>
        <w:rPr>
          <w:rFonts w:ascii="Tahoma" w:hAnsi="Tahoma" w:cs="Tahoma" w:hint="cs"/>
          <w:color w:val="000000"/>
          <w:rtl/>
          <w:lang w:bidi="fa-IR"/>
        </w:rPr>
        <w:t xml:space="preserve"> </w:t>
      </w:r>
      <w:r w:rsidRPr="00BE0B39">
        <w:rPr>
          <w:rFonts w:ascii="Tahoma" w:hAnsi="Tahoma" w:cs="Tahoma"/>
          <w:color w:val="000000"/>
          <w:rtl/>
          <w:lang w:bidi="fa-IR"/>
        </w:rPr>
        <w:t>عامه ملت ايران تأسيس شده است</w:t>
      </w:r>
      <w:r>
        <w:rPr>
          <w:rFonts w:ascii="Tahoma" w:hAnsi="Tahoma" w:cs="Tahoma" w:hint="cs"/>
          <w:color w:val="000000"/>
          <w:rtl/>
          <w:lang w:bidi="fa-IR"/>
        </w:rPr>
        <w:t>)</w:t>
      </w:r>
      <w:r w:rsidRPr="00BE0B39">
        <w:rPr>
          <w:rFonts w:ascii="Tahoma" w:hAnsi="Tahoma" w:cs="Tahoma"/>
          <w:color w:val="000000"/>
          <w:rtl/>
          <w:lang w:bidi="fa-IR"/>
        </w:rPr>
        <w:t xml:space="preserve"> بايد در هيچ عصري از اعصار مواد قانونيه آن مخالفتي</w:t>
      </w:r>
      <w:r>
        <w:rPr>
          <w:rFonts w:ascii="Tahoma" w:hAnsi="Tahoma" w:cs="Tahoma" w:hint="cs"/>
          <w:color w:val="000000"/>
          <w:rtl/>
          <w:lang w:bidi="fa-IR"/>
        </w:rPr>
        <w:t xml:space="preserve"> </w:t>
      </w:r>
      <w:r w:rsidRPr="00BE0B39">
        <w:rPr>
          <w:rFonts w:ascii="Tahoma" w:hAnsi="Tahoma" w:cs="Tahoma"/>
          <w:color w:val="000000"/>
          <w:rtl/>
          <w:lang w:bidi="fa-IR"/>
        </w:rPr>
        <w:t>با قواعد م</w:t>
      </w:r>
      <w:r>
        <w:rPr>
          <w:rFonts w:ascii="Tahoma" w:hAnsi="Tahoma" w:cs="Tahoma"/>
          <w:color w:val="000000"/>
          <w:rtl/>
          <w:lang w:bidi="fa-IR"/>
        </w:rPr>
        <w:t>قدس</w:t>
      </w:r>
      <w:r>
        <w:rPr>
          <w:rFonts w:ascii="Tahoma" w:hAnsi="Tahoma" w:cs="Tahoma" w:hint="cs"/>
          <w:color w:val="000000"/>
          <w:rtl/>
          <w:lang w:bidi="fa-IR"/>
        </w:rPr>
        <w:t>هء</w:t>
      </w:r>
      <w:r w:rsidRPr="00BE0B39">
        <w:rPr>
          <w:rFonts w:ascii="Tahoma" w:hAnsi="Tahoma" w:cs="Tahoma"/>
          <w:color w:val="000000"/>
          <w:rtl/>
          <w:lang w:bidi="fa-IR"/>
        </w:rPr>
        <w:t xml:space="preserve"> اسلام و قوانين موضوعه حضرت خيرالانام</w:t>
      </w:r>
      <w:r>
        <w:rPr>
          <w:rFonts w:ascii="Tahoma" w:hAnsi="Tahoma" w:cs="Tahoma" w:hint="cs"/>
          <w:color w:val="000000"/>
          <w:rtl/>
          <w:lang w:bidi="fa-IR"/>
        </w:rPr>
        <w:t>،</w:t>
      </w:r>
      <w:r w:rsidRPr="00BE0B39">
        <w:rPr>
          <w:rFonts w:ascii="Tahoma" w:hAnsi="Tahoma" w:cs="Tahoma"/>
          <w:color w:val="000000"/>
          <w:rtl/>
          <w:lang w:bidi="fa-IR"/>
        </w:rPr>
        <w:t xml:space="preserve"> صلي االله عليه و آله و سلم</w:t>
      </w:r>
      <w:r>
        <w:rPr>
          <w:rFonts w:ascii="Tahoma" w:hAnsi="Tahoma" w:cs="Tahoma" w:hint="cs"/>
          <w:color w:val="000000"/>
          <w:rtl/>
          <w:lang w:bidi="fa-IR"/>
        </w:rPr>
        <w:t xml:space="preserve">، </w:t>
      </w:r>
      <w:r w:rsidRPr="00BE0B39">
        <w:rPr>
          <w:rFonts w:ascii="Tahoma" w:hAnsi="Tahoma" w:cs="Tahoma"/>
          <w:color w:val="000000"/>
          <w:rtl/>
          <w:lang w:bidi="fa-IR"/>
        </w:rPr>
        <w:t xml:space="preserve">نداشته باشد و </w:t>
      </w:r>
      <w:r>
        <w:rPr>
          <w:rFonts w:ascii="Tahoma" w:hAnsi="Tahoma" w:cs="Tahoma" w:hint="cs"/>
          <w:color w:val="000000"/>
          <w:rtl/>
          <w:lang w:bidi="fa-IR"/>
        </w:rPr>
        <w:t xml:space="preserve">(ب) </w:t>
      </w:r>
      <w:r w:rsidRPr="00BE0B39">
        <w:rPr>
          <w:rFonts w:ascii="Tahoma" w:hAnsi="Tahoma" w:cs="Tahoma"/>
          <w:color w:val="000000"/>
          <w:rtl/>
          <w:lang w:bidi="fa-IR"/>
        </w:rPr>
        <w:t>معين است كه تشخيص مخالفت قوانين موضوعه با قواعد اسلاميه بر عهد</w:t>
      </w:r>
      <w:r>
        <w:rPr>
          <w:rFonts w:ascii="Tahoma" w:hAnsi="Tahoma" w:cs="Tahoma" w:hint="cs"/>
          <w:color w:val="000000"/>
          <w:rtl/>
          <w:lang w:bidi="fa-IR"/>
        </w:rPr>
        <w:t xml:space="preserve">هء </w:t>
      </w:r>
      <w:r w:rsidRPr="00BE0B39">
        <w:rPr>
          <w:rFonts w:ascii="Tahoma" w:hAnsi="Tahoma" w:cs="Tahoma"/>
          <w:color w:val="000000"/>
          <w:rtl/>
          <w:lang w:bidi="fa-IR"/>
        </w:rPr>
        <w:t>علماي اعلام</w:t>
      </w:r>
      <w:r>
        <w:rPr>
          <w:rFonts w:ascii="Tahoma" w:hAnsi="Tahoma" w:cs="Tahoma" w:hint="cs"/>
          <w:color w:val="000000"/>
          <w:rtl/>
          <w:lang w:bidi="fa-IR"/>
        </w:rPr>
        <w:t>،</w:t>
      </w:r>
      <w:r w:rsidRPr="00BE0B39">
        <w:rPr>
          <w:rFonts w:ascii="Tahoma" w:hAnsi="Tahoma" w:cs="Tahoma"/>
          <w:color w:val="000000"/>
          <w:rtl/>
          <w:lang w:bidi="fa-IR"/>
        </w:rPr>
        <w:t xml:space="preserve"> ادام االله بركات وجودهم</w:t>
      </w:r>
      <w:r>
        <w:rPr>
          <w:rFonts w:ascii="Tahoma" w:hAnsi="Tahoma" w:cs="Tahoma" w:hint="cs"/>
          <w:color w:val="000000"/>
          <w:rtl/>
          <w:lang w:bidi="fa-IR"/>
        </w:rPr>
        <w:t>،</w:t>
      </w:r>
      <w:r w:rsidRPr="00BE0B39">
        <w:rPr>
          <w:rFonts w:ascii="Tahoma" w:hAnsi="Tahoma" w:cs="Tahoma"/>
          <w:color w:val="000000"/>
          <w:rtl/>
          <w:lang w:bidi="fa-IR"/>
        </w:rPr>
        <w:t xml:space="preserve"> بوده و هست</w:t>
      </w:r>
      <w:r>
        <w:rPr>
          <w:rFonts w:ascii="Tahoma" w:hAnsi="Tahoma" w:cs="Tahoma" w:hint="cs"/>
          <w:color w:val="000000"/>
          <w:rtl/>
          <w:lang w:bidi="fa-IR"/>
        </w:rPr>
        <w:t>.</w:t>
      </w:r>
      <w:r w:rsidR="00A07236">
        <w:rPr>
          <w:rFonts w:ascii="Tahoma" w:hAnsi="Tahoma" w:cs="Tahoma"/>
          <w:color w:val="000000"/>
          <w:rtl/>
          <w:lang w:bidi="fa-IR"/>
        </w:rPr>
        <w:t xml:space="preserve"> لهذا رسما</w:t>
      </w:r>
      <w:r w:rsidR="00A07236">
        <w:rPr>
          <w:rFonts w:ascii="Tahoma" w:hAnsi="Tahoma" w:cs="Tahoma" w:hint="cs"/>
          <w:color w:val="000000"/>
          <w:rtl/>
          <w:lang w:bidi="fa-IR"/>
        </w:rPr>
        <w:t xml:space="preserve">ً </w:t>
      </w:r>
      <w:r w:rsidRPr="00BE0B39">
        <w:rPr>
          <w:rFonts w:ascii="Tahoma" w:hAnsi="Tahoma" w:cs="Tahoma"/>
          <w:color w:val="000000"/>
          <w:rtl/>
          <w:lang w:bidi="fa-IR"/>
        </w:rPr>
        <w:t>مقرر است در هر عصري از</w:t>
      </w:r>
      <w:r>
        <w:rPr>
          <w:rFonts w:ascii="Tahoma" w:hAnsi="Tahoma" w:cs="Tahoma" w:hint="cs"/>
          <w:color w:val="000000"/>
          <w:rtl/>
          <w:lang w:bidi="fa-IR"/>
        </w:rPr>
        <w:t xml:space="preserve"> </w:t>
      </w:r>
      <w:r w:rsidRPr="00BE0B39">
        <w:rPr>
          <w:rFonts w:ascii="Tahoma" w:hAnsi="Tahoma" w:cs="Tahoma"/>
          <w:color w:val="000000"/>
          <w:rtl/>
          <w:lang w:bidi="fa-IR"/>
        </w:rPr>
        <w:t>اعصار هيئتي كه كم تر از پنج نفر نباشد از مجتهدين و فقهاي متدينين كه مطلع از</w:t>
      </w:r>
      <w:r>
        <w:rPr>
          <w:rFonts w:ascii="Tahoma" w:hAnsi="Tahoma" w:cs="Tahoma" w:hint="cs"/>
          <w:color w:val="000000"/>
          <w:rtl/>
          <w:lang w:bidi="fa-IR"/>
        </w:rPr>
        <w:t xml:space="preserve"> </w:t>
      </w:r>
      <w:r w:rsidRPr="00BE0B39">
        <w:rPr>
          <w:rFonts w:ascii="Tahoma" w:hAnsi="Tahoma" w:cs="Tahoma"/>
          <w:color w:val="000000"/>
          <w:rtl/>
          <w:lang w:bidi="fa-IR"/>
        </w:rPr>
        <w:t>مقتضيات زمان هم باشند</w:t>
      </w:r>
      <w:r>
        <w:rPr>
          <w:rFonts w:ascii="Tahoma" w:hAnsi="Tahoma" w:cs="Tahoma" w:hint="cs"/>
          <w:color w:val="000000"/>
          <w:rtl/>
          <w:lang w:bidi="fa-IR"/>
        </w:rPr>
        <w:t>،</w:t>
      </w:r>
      <w:r w:rsidRPr="00BE0B39">
        <w:rPr>
          <w:rFonts w:ascii="Tahoma" w:hAnsi="Tahoma" w:cs="Tahoma"/>
          <w:color w:val="000000"/>
          <w:rtl/>
          <w:lang w:bidi="fa-IR"/>
        </w:rPr>
        <w:t xml:space="preserve"> باين طريق كه علماي اعلام و حجج اسلام مرجع تقليد شيعه</w:t>
      </w:r>
      <w:r>
        <w:rPr>
          <w:rFonts w:ascii="Tahoma" w:hAnsi="Tahoma" w:cs="Tahoma" w:hint="cs"/>
          <w:color w:val="000000"/>
          <w:rtl/>
          <w:lang w:bidi="fa-IR"/>
        </w:rPr>
        <w:t xml:space="preserve"> </w:t>
      </w:r>
      <w:r w:rsidRPr="00BE0B39">
        <w:rPr>
          <w:rFonts w:ascii="Tahoma" w:hAnsi="Tahoma" w:cs="Tahoma"/>
          <w:color w:val="000000"/>
          <w:rtl/>
          <w:lang w:bidi="fa-IR"/>
        </w:rPr>
        <w:t>اسلام بيست نفر از علماء كه داراي صفات مذكوره باشند معرفي بمجلس شوراي ملي</w:t>
      </w:r>
      <w:r>
        <w:rPr>
          <w:rFonts w:ascii="Tahoma" w:hAnsi="Tahoma" w:cs="Tahoma" w:hint="cs"/>
          <w:color w:val="000000"/>
          <w:rtl/>
          <w:lang w:bidi="fa-IR"/>
        </w:rPr>
        <w:t xml:space="preserve"> </w:t>
      </w:r>
      <w:r w:rsidRPr="00BE0B39">
        <w:rPr>
          <w:rFonts w:ascii="Tahoma" w:hAnsi="Tahoma" w:cs="Tahoma"/>
          <w:color w:val="000000"/>
          <w:rtl/>
          <w:lang w:bidi="fa-IR"/>
        </w:rPr>
        <w:t>بنمايند</w:t>
      </w:r>
      <w:r>
        <w:rPr>
          <w:rFonts w:ascii="Tahoma" w:hAnsi="Tahoma" w:cs="Tahoma" w:hint="cs"/>
          <w:color w:val="000000"/>
          <w:rtl/>
          <w:lang w:bidi="fa-IR"/>
        </w:rPr>
        <w:t>.</w:t>
      </w:r>
      <w:r w:rsidRPr="00BE0B39">
        <w:rPr>
          <w:rFonts w:ascii="Tahoma" w:hAnsi="Tahoma" w:cs="Tahoma"/>
          <w:color w:val="000000"/>
          <w:rtl/>
          <w:lang w:bidi="fa-IR"/>
        </w:rPr>
        <w:t xml:space="preserve"> پنج نفر از آن ها را يا بيش تر بمقتضاي عصر اعضاي مجلس شوراي ملي بالاتفاق</w:t>
      </w:r>
    </w:p>
    <w:p w:rsidR="006B4097" w:rsidRDefault="006B4097" w:rsidP="006B4097">
      <w:pPr>
        <w:bidi/>
        <w:spacing w:after="0" w:line="360" w:lineRule="auto"/>
        <w:rPr>
          <w:rFonts w:ascii="Tahoma" w:hAnsi="Tahoma" w:cs="Tahoma"/>
          <w:color w:val="000000"/>
          <w:rtl/>
          <w:lang w:bidi="fa-IR"/>
        </w:rPr>
      </w:pPr>
      <w:r w:rsidRPr="00BE0B39">
        <w:rPr>
          <w:rFonts w:ascii="Tahoma" w:hAnsi="Tahoma" w:cs="Tahoma"/>
          <w:color w:val="000000"/>
          <w:rtl/>
          <w:lang w:bidi="fa-IR"/>
        </w:rPr>
        <w:t>يا بحكم قرعه تعيين نموده بسمت عضويت بشناسند تا موادي</w:t>
      </w:r>
      <w:r>
        <w:rPr>
          <w:rFonts w:ascii="Tahoma" w:hAnsi="Tahoma" w:cs="Tahoma" w:hint="cs"/>
          <w:color w:val="000000"/>
          <w:rtl/>
          <w:lang w:bidi="fa-IR"/>
        </w:rPr>
        <w:t xml:space="preserve"> </w:t>
      </w:r>
      <w:r w:rsidRPr="00BE0B39">
        <w:rPr>
          <w:rFonts w:ascii="Tahoma" w:hAnsi="Tahoma" w:cs="Tahoma"/>
          <w:color w:val="000000"/>
          <w:rtl/>
          <w:lang w:bidi="fa-IR"/>
        </w:rPr>
        <w:t>كه در مجلسين عنوان مي</w:t>
      </w:r>
      <w:r>
        <w:rPr>
          <w:rFonts w:ascii="Tahoma" w:hAnsi="Tahoma" w:cs="Tahoma" w:hint="cs"/>
          <w:color w:val="000000"/>
          <w:rtl/>
          <w:lang w:bidi="fa-IR"/>
        </w:rPr>
        <w:t xml:space="preserve"> </w:t>
      </w:r>
      <w:r w:rsidRPr="00BE0B39">
        <w:rPr>
          <w:rFonts w:ascii="Tahoma" w:hAnsi="Tahoma" w:cs="Tahoma"/>
          <w:color w:val="000000"/>
          <w:rtl/>
          <w:lang w:bidi="fa-IR"/>
        </w:rPr>
        <w:t>شود</w:t>
      </w:r>
      <w:r>
        <w:rPr>
          <w:rFonts w:ascii="Tahoma" w:hAnsi="Tahoma" w:cs="Tahoma" w:hint="cs"/>
          <w:color w:val="000000"/>
          <w:rtl/>
          <w:lang w:bidi="fa-IR"/>
        </w:rPr>
        <w:t xml:space="preserve"> </w:t>
      </w:r>
      <w:r w:rsidRPr="00BE0B39">
        <w:rPr>
          <w:rFonts w:ascii="Tahoma" w:hAnsi="Tahoma" w:cs="Tahoma"/>
          <w:color w:val="000000"/>
          <w:rtl/>
          <w:lang w:bidi="fa-IR"/>
        </w:rPr>
        <w:t>بدقت مذاكره و غور رسي نموده هر</w:t>
      </w:r>
      <w:r>
        <w:rPr>
          <w:rFonts w:ascii="Tahoma" w:hAnsi="Tahoma" w:cs="Tahoma" w:hint="cs"/>
          <w:color w:val="000000"/>
          <w:rtl/>
          <w:lang w:bidi="fa-IR"/>
        </w:rPr>
        <w:t xml:space="preserve"> </w:t>
      </w:r>
      <w:r w:rsidRPr="00BE0B39">
        <w:rPr>
          <w:rFonts w:ascii="Tahoma" w:hAnsi="Tahoma" w:cs="Tahoma"/>
          <w:color w:val="000000"/>
          <w:rtl/>
          <w:lang w:bidi="fa-IR"/>
        </w:rPr>
        <w:t>يك از آن مواد معنونه كه مخالفت با قواعد مقدسه</w:t>
      </w:r>
      <w:r>
        <w:rPr>
          <w:rFonts w:ascii="Tahoma" w:hAnsi="Tahoma" w:cs="Tahoma" w:hint="cs"/>
          <w:color w:val="000000"/>
          <w:rtl/>
          <w:lang w:bidi="fa-IR"/>
        </w:rPr>
        <w:t xml:space="preserve">ء </w:t>
      </w:r>
      <w:r w:rsidRPr="00BE0B39">
        <w:rPr>
          <w:rFonts w:ascii="Tahoma" w:hAnsi="Tahoma" w:cs="Tahoma"/>
          <w:color w:val="000000"/>
          <w:rtl/>
          <w:lang w:bidi="fa-IR"/>
        </w:rPr>
        <w:t>اسلام داشته باشد طرح و</w:t>
      </w:r>
      <w:r>
        <w:rPr>
          <w:rFonts w:ascii="Tahoma" w:hAnsi="Tahoma" w:cs="Tahoma" w:hint="cs"/>
          <w:color w:val="000000"/>
          <w:rtl/>
          <w:lang w:bidi="fa-IR"/>
        </w:rPr>
        <w:t xml:space="preserve"> </w:t>
      </w:r>
      <w:r w:rsidRPr="00BE0B39">
        <w:rPr>
          <w:rFonts w:ascii="Tahoma" w:hAnsi="Tahoma" w:cs="Tahoma"/>
          <w:color w:val="000000"/>
          <w:rtl/>
          <w:lang w:bidi="fa-IR"/>
        </w:rPr>
        <w:t>رد نمايند كه عنوان قانونيت پيدا نكند و رأي اين هيأت علماء</w:t>
      </w:r>
      <w:r>
        <w:rPr>
          <w:rFonts w:ascii="Tahoma" w:hAnsi="Tahoma" w:cs="Tahoma" w:hint="cs"/>
          <w:color w:val="000000"/>
          <w:rtl/>
          <w:lang w:bidi="fa-IR"/>
        </w:rPr>
        <w:t xml:space="preserve"> </w:t>
      </w:r>
      <w:r w:rsidRPr="00BE0B39">
        <w:rPr>
          <w:rFonts w:ascii="Tahoma" w:hAnsi="Tahoma" w:cs="Tahoma"/>
          <w:color w:val="000000"/>
          <w:rtl/>
          <w:lang w:bidi="fa-IR"/>
        </w:rPr>
        <w:t>در اين باب مط</w:t>
      </w:r>
      <w:r>
        <w:rPr>
          <w:rFonts w:ascii="Tahoma" w:hAnsi="Tahoma" w:cs="Tahoma"/>
          <w:color w:val="000000"/>
          <w:rtl/>
          <w:lang w:bidi="fa-IR"/>
        </w:rPr>
        <w:t xml:space="preserve">اع و متبع خواهد بود و اين ماده </w:t>
      </w:r>
      <w:r>
        <w:rPr>
          <w:rFonts w:ascii="Tahoma" w:hAnsi="Tahoma" w:cs="Tahoma" w:hint="cs"/>
          <w:color w:val="000000"/>
          <w:rtl/>
          <w:lang w:bidi="fa-IR"/>
        </w:rPr>
        <w:t>ت</w:t>
      </w:r>
      <w:r w:rsidRPr="00BE0B39">
        <w:rPr>
          <w:rFonts w:ascii="Tahoma" w:hAnsi="Tahoma" w:cs="Tahoma"/>
          <w:color w:val="000000"/>
          <w:rtl/>
          <w:lang w:bidi="fa-IR"/>
        </w:rPr>
        <w:t>ا زمان ظهور حضرت حجت عصر</w:t>
      </w:r>
      <w:r>
        <w:rPr>
          <w:rFonts w:ascii="Tahoma" w:hAnsi="Tahoma" w:cs="Tahoma" w:hint="cs"/>
          <w:color w:val="000000"/>
          <w:rtl/>
          <w:lang w:bidi="fa-IR"/>
        </w:rPr>
        <w:t>،</w:t>
      </w:r>
      <w:r w:rsidRPr="00BE0B39">
        <w:rPr>
          <w:rFonts w:ascii="Tahoma" w:hAnsi="Tahoma" w:cs="Tahoma"/>
          <w:color w:val="000000"/>
          <w:rtl/>
          <w:lang w:bidi="fa-IR"/>
        </w:rPr>
        <w:t xml:space="preserve"> عجل االله</w:t>
      </w:r>
      <w:r>
        <w:rPr>
          <w:rFonts w:ascii="Tahoma" w:hAnsi="Tahoma" w:cs="Tahoma" w:hint="cs"/>
          <w:color w:val="000000"/>
          <w:rtl/>
          <w:lang w:bidi="fa-IR"/>
        </w:rPr>
        <w:t xml:space="preserve"> </w:t>
      </w:r>
      <w:r w:rsidRPr="00BE0B39">
        <w:rPr>
          <w:rFonts w:ascii="Tahoma" w:hAnsi="Tahoma" w:cs="Tahoma"/>
          <w:color w:val="000000"/>
          <w:rtl/>
          <w:lang w:bidi="fa-IR"/>
        </w:rPr>
        <w:t>فرجه</w:t>
      </w:r>
      <w:r>
        <w:rPr>
          <w:rFonts w:ascii="Tahoma" w:hAnsi="Tahoma" w:cs="Tahoma" w:hint="cs"/>
          <w:color w:val="000000"/>
          <w:rtl/>
          <w:lang w:bidi="fa-IR"/>
        </w:rPr>
        <w:t>،</w:t>
      </w:r>
      <w:r w:rsidRPr="00BE0B39">
        <w:rPr>
          <w:rFonts w:ascii="Tahoma" w:hAnsi="Tahoma" w:cs="Tahoma"/>
          <w:color w:val="000000"/>
          <w:rtl/>
          <w:lang w:bidi="fa-IR"/>
        </w:rPr>
        <w:t xml:space="preserve"> تغيير پذير نخواهد بود</w:t>
      </w:r>
      <w:r>
        <w:rPr>
          <w:rFonts w:ascii="Tahoma" w:hAnsi="Tahoma" w:cs="Tahoma" w:hint="cs"/>
          <w:color w:val="000000"/>
          <w:rtl/>
          <w:lang w:bidi="fa-IR"/>
        </w:rPr>
        <w:t>»</w:t>
      </w:r>
      <w:r w:rsidRPr="00BE0B39">
        <w:rPr>
          <w:rFonts w:ascii="Tahoma" w:hAnsi="Tahoma" w:cs="Tahoma"/>
          <w:color w:val="000000"/>
          <w:rtl/>
          <w:lang w:bidi="fa-IR"/>
        </w:rPr>
        <w:t>.</w:t>
      </w:r>
    </w:p>
    <w:p w:rsidR="006B4097" w:rsidRDefault="006B4097" w:rsidP="006B4097">
      <w:pPr>
        <w:bidi/>
        <w:spacing w:after="0" w:line="360" w:lineRule="auto"/>
        <w:rPr>
          <w:rFonts w:ascii="Tahoma" w:hAnsi="Tahoma" w:cs="Tahoma" w:hint="cs"/>
          <w:color w:val="000000"/>
          <w:rtl/>
          <w:lang w:bidi="fa-IR"/>
        </w:rPr>
      </w:pPr>
      <w:r>
        <w:rPr>
          <w:rFonts w:ascii="Tahoma" w:hAnsi="Tahoma" w:cs="Tahoma" w:hint="cs"/>
          <w:color w:val="000000"/>
          <w:rtl/>
          <w:lang w:bidi="fa-IR"/>
        </w:rPr>
        <w:tab/>
        <w:t xml:space="preserve">آشکار است که همین دو اصل (که وجود مذهب رسمی را تأکید کرده و اجرائی شدن مصوبات مجلس نمایندگان ملت را منوط به تصویب چند تن روحانی می نماید) کافی است تا بقیهء اصول این سند را بلاموضوع و حتی غیر قابل احرا کند. </w:t>
      </w:r>
    </w:p>
    <w:p w:rsidR="00A07236" w:rsidRDefault="00A07236" w:rsidP="00A07236">
      <w:pPr>
        <w:bidi/>
        <w:spacing w:after="0" w:line="360" w:lineRule="auto"/>
        <w:ind w:firstLine="720"/>
        <w:rPr>
          <w:rFonts w:ascii="Tahoma" w:hAnsi="Tahoma" w:cs="Tahoma"/>
          <w:color w:val="000000"/>
          <w:rtl/>
          <w:lang w:bidi="fa-IR"/>
        </w:rPr>
      </w:pPr>
      <w:r>
        <w:rPr>
          <w:rFonts w:ascii="Tahoma" w:hAnsi="Tahoma" w:cs="Tahoma" w:hint="cs"/>
          <w:color w:val="000000"/>
          <w:rtl/>
          <w:lang w:bidi="fa-IR"/>
        </w:rPr>
        <w:t xml:space="preserve">در همهء اصول (یا موادِ) بعدی متممی که در آن مشروطیت به زیور مشروعیت آراسته شده بود </w:t>
      </w:r>
      <w:r>
        <w:rPr>
          <w:rFonts w:ascii="Tahoma" w:hAnsi="Tahoma" w:cs="Tahoma" w:hint="cs"/>
          <w:color w:val="000000"/>
          <w:rtl/>
          <w:lang w:bidi="fa-IR"/>
        </w:rPr>
        <w:t xml:space="preserve">نیز </w:t>
      </w:r>
      <w:r>
        <w:rPr>
          <w:rFonts w:ascii="Tahoma" w:hAnsi="Tahoma" w:cs="Tahoma" w:hint="cs"/>
          <w:color w:val="000000"/>
          <w:rtl/>
          <w:lang w:bidi="fa-IR"/>
        </w:rPr>
        <w:t xml:space="preserve">می توان تضاد مابین «حقوق ملت» و «ملاحظات مذهبی» را </w:t>
      </w:r>
      <w:r>
        <w:rPr>
          <w:rFonts w:ascii="Tahoma" w:hAnsi="Tahoma" w:cs="Tahoma" w:hint="cs"/>
          <w:color w:val="000000"/>
          <w:rtl/>
          <w:lang w:bidi="fa-IR"/>
        </w:rPr>
        <w:t>مشاهده کرد.</w:t>
      </w:r>
      <w:r>
        <w:rPr>
          <w:rFonts w:ascii="Tahoma" w:hAnsi="Tahoma" w:cs="Tahoma" w:hint="cs"/>
          <w:color w:val="000000"/>
          <w:rtl/>
          <w:lang w:bidi="fa-IR"/>
        </w:rPr>
        <w:t xml:space="preserve"> مثلا:</w:t>
      </w:r>
    </w:p>
    <w:p w:rsidR="00A07236" w:rsidRPr="0022560F" w:rsidRDefault="00A07236" w:rsidP="00A07236">
      <w:pPr>
        <w:bidi/>
        <w:spacing w:after="0" w:line="360" w:lineRule="auto"/>
        <w:ind w:firstLine="720"/>
        <w:rPr>
          <w:rFonts w:ascii="Tahoma" w:hAnsi="Tahoma" w:cs="Tahoma"/>
          <w:color w:val="000000"/>
          <w:lang w:bidi="fa-IR"/>
        </w:rPr>
      </w:pPr>
      <w:r>
        <w:rPr>
          <w:rFonts w:ascii="Tahoma" w:hAnsi="Tahoma" w:cs="Tahoma" w:hint="cs"/>
          <w:color w:val="000000"/>
          <w:rtl/>
          <w:lang w:bidi="fa-IR"/>
        </w:rPr>
        <w:t>«</w:t>
      </w:r>
      <w:r w:rsidRPr="0022560F">
        <w:rPr>
          <w:rFonts w:ascii="Tahoma" w:hAnsi="Tahoma" w:cs="Tahoma"/>
          <w:color w:val="000000"/>
          <w:rtl/>
          <w:lang w:bidi="fa-IR"/>
        </w:rPr>
        <w:t>اصل هيجدهم</w:t>
      </w:r>
      <w:r>
        <w:rPr>
          <w:rFonts w:ascii="Tahoma" w:hAnsi="Tahoma" w:cs="Tahoma" w:hint="cs"/>
          <w:color w:val="000000"/>
          <w:rtl/>
          <w:lang w:bidi="fa-IR"/>
        </w:rPr>
        <w:t xml:space="preserve">: </w:t>
      </w:r>
      <w:r w:rsidRPr="0022560F">
        <w:rPr>
          <w:rFonts w:ascii="Tahoma" w:hAnsi="Tahoma" w:cs="Tahoma"/>
          <w:color w:val="000000"/>
          <w:rtl/>
          <w:lang w:bidi="fa-IR"/>
        </w:rPr>
        <w:t xml:space="preserve">تحصيل و تعليم علوم و معارف </w:t>
      </w:r>
      <w:r>
        <w:rPr>
          <w:rFonts w:ascii="Tahoma" w:hAnsi="Tahoma" w:cs="Tahoma"/>
          <w:color w:val="000000"/>
          <w:rtl/>
          <w:lang w:bidi="fa-IR"/>
        </w:rPr>
        <w:t>و صنايع آزاد است مگر آنچه شرعا</w:t>
      </w:r>
      <w:r>
        <w:rPr>
          <w:rFonts w:ascii="Tahoma" w:hAnsi="Tahoma" w:cs="Tahoma" w:hint="cs"/>
          <w:color w:val="000000"/>
          <w:rtl/>
          <w:lang w:bidi="fa-IR"/>
        </w:rPr>
        <w:t>ً</w:t>
      </w:r>
      <w:r>
        <w:rPr>
          <w:rFonts w:ascii="Tahoma" w:hAnsi="Tahoma" w:cs="Tahoma"/>
          <w:color w:val="000000"/>
          <w:rtl/>
          <w:lang w:bidi="fa-IR"/>
        </w:rPr>
        <w:t xml:space="preserve"> </w:t>
      </w:r>
      <w:r w:rsidRPr="0022560F">
        <w:rPr>
          <w:rFonts w:ascii="Tahoma" w:hAnsi="Tahoma" w:cs="Tahoma"/>
          <w:color w:val="000000"/>
          <w:rtl/>
          <w:lang w:bidi="fa-IR"/>
        </w:rPr>
        <w:t>ممنوع باشد.</w:t>
      </w:r>
    </w:p>
    <w:p w:rsidR="00A07236" w:rsidRPr="0022560F" w:rsidRDefault="00A07236" w:rsidP="00A07236">
      <w:pPr>
        <w:bidi/>
        <w:spacing w:after="0" w:line="360" w:lineRule="auto"/>
        <w:ind w:firstLine="720"/>
        <w:rPr>
          <w:rFonts w:ascii="Tahoma" w:hAnsi="Tahoma" w:cs="Tahoma"/>
          <w:color w:val="000000"/>
          <w:lang w:bidi="fa-IR"/>
        </w:rPr>
      </w:pPr>
      <w:r>
        <w:rPr>
          <w:rFonts w:ascii="Tahoma" w:hAnsi="Tahoma" w:cs="Tahoma" w:hint="cs"/>
          <w:color w:val="000000"/>
          <w:rtl/>
          <w:lang w:bidi="fa-IR"/>
        </w:rPr>
        <w:t>«</w:t>
      </w:r>
      <w:r w:rsidRPr="0022560F">
        <w:rPr>
          <w:rFonts w:ascii="Tahoma" w:hAnsi="Tahoma" w:cs="Tahoma"/>
          <w:color w:val="000000"/>
          <w:rtl/>
          <w:lang w:bidi="fa-IR"/>
        </w:rPr>
        <w:t>اصل بيستم</w:t>
      </w:r>
      <w:r>
        <w:rPr>
          <w:rFonts w:ascii="Tahoma" w:hAnsi="Tahoma" w:cs="Tahoma" w:hint="cs"/>
          <w:color w:val="000000"/>
          <w:rtl/>
          <w:lang w:bidi="fa-IR"/>
        </w:rPr>
        <w:t xml:space="preserve">: </w:t>
      </w:r>
      <w:r>
        <w:rPr>
          <w:rFonts w:ascii="Tahoma" w:hAnsi="Tahoma" w:cs="Tahoma"/>
          <w:color w:val="000000"/>
          <w:rtl/>
          <w:lang w:bidi="fa-IR"/>
        </w:rPr>
        <w:t>عام</w:t>
      </w:r>
      <w:r>
        <w:rPr>
          <w:rFonts w:ascii="Tahoma" w:hAnsi="Tahoma" w:cs="Tahoma" w:hint="cs"/>
          <w:color w:val="000000"/>
          <w:rtl/>
          <w:lang w:bidi="fa-IR"/>
        </w:rPr>
        <w:t>هء</w:t>
      </w:r>
      <w:r w:rsidRPr="0022560F">
        <w:rPr>
          <w:rFonts w:ascii="Tahoma" w:hAnsi="Tahoma" w:cs="Tahoma"/>
          <w:color w:val="000000"/>
          <w:rtl/>
          <w:lang w:bidi="fa-IR"/>
        </w:rPr>
        <w:t xml:space="preserve"> مطبوعات غير از كتب ضلال و مواد مضره ب</w:t>
      </w:r>
      <w:r>
        <w:rPr>
          <w:rFonts w:ascii="Tahoma" w:hAnsi="Tahoma" w:cs="Tahoma" w:hint="cs"/>
          <w:color w:val="000000"/>
          <w:rtl/>
          <w:lang w:bidi="fa-IR"/>
        </w:rPr>
        <w:t xml:space="preserve">ه </w:t>
      </w:r>
      <w:r w:rsidRPr="0022560F">
        <w:rPr>
          <w:rFonts w:ascii="Tahoma" w:hAnsi="Tahoma" w:cs="Tahoma"/>
          <w:color w:val="000000"/>
          <w:rtl/>
          <w:lang w:bidi="fa-IR"/>
        </w:rPr>
        <w:t>دين مبين آزاد و مميزي در آن ها ممنوع</w:t>
      </w:r>
      <w:r>
        <w:rPr>
          <w:rFonts w:ascii="Tahoma" w:hAnsi="Tahoma" w:cs="Tahoma" w:hint="cs"/>
          <w:color w:val="000000"/>
          <w:rtl/>
          <w:lang w:bidi="fa-IR"/>
        </w:rPr>
        <w:t xml:space="preserve"> </w:t>
      </w:r>
      <w:r>
        <w:rPr>
          <w:rFonts w:ascii="Tahoma" w:hAnsi="Tahoma" w:cs="Tahoma"/>
          <w:color w:val="000000"/>
          <w:rtl/>
          <w:lang w:bidi="fa-IR"/>
        </w:rPr>
        <w:t>است</w:t>
      </w:r>
      <w:r>
        <w:rPr>
          <w:rFonts w:ascii="Tahoma" w:hAnsi="Tahoma" w:cs="Tahoma" w:hint="cs"/>
          <w:color w:val="000000"/>
          <w:rtl/>
          <w:lang w:bidi="fa-IR"/>
        </w:rPr>
        <w:t>...</w:t>
      </w:r>
    </w:p>
    <w:p w:rsidR="00A07236" w:rsidRDefault="00A07236" w:rsidP="00A07236">
      <w:pPr>
        <w:bidi/>
        <w:spacing w:after="0" w:line="360" w:lineRule="auto"/>
        <w:ind w:firstLine="720"/>
        <w:rPr>
          <w:rFonts w:ascii="Tahoma" w:hAnsi="Tahoma" w:cs="Tahoma"/>
          <w:color w:val="000000"/>
          <w:rtl/>
          <w:lang w:bidi="fa-IR"/>
        </w:rPr>
      </w:pPr>
      <w:r>
        <w:rPr>
          <w:rFonts w:ascii="Tahoma" w:hAnsi="Tahoma" w:cs="Tahoma" w:hint="cs"/>
          <w:color w:val="000000"/>
          <w:rtl/>
          <w:lang w:bidi="fa-IR"/>
        </w:rPr>
        <w:t>«</w:t>
      </w:r>
      <w:r w:rsidRPr="0022560F">
        <w:rPr>
          <w:rFonts w:ascii="Tahoma" w:hAnsi="Tahoma" w:cs="Tahoma"/>
          <w:color w:val="000000"/>
          <w:rtl/>
          <w:lang w:bidi="fa-IR"/>
        </w:rPr>
        <w:t>اصل بيست و يكم</w:t>
      </w:r>
      <w:r>
        <w:rPr>
          <w:rFonts w:ascii="Tahoma" w:hAnsi="Tahoma" w:cs="Tahoma" w:hint="cs"/>
          <w:color w:val="000000"/>
          <w:rtl/>
          <w:lang w:bidi="fa-IR"/>
        </w:rPr>
        <w:t xml:space="preserve">: </w:t>
      </w:r>
      <w:r w:rsidRPr="0022560F">
        <w:rPr>
          <w:rFonts w:ascii="Tahoma" w:hAnsi="Tahoma" w:cs="Tahoma"/>
          <w:color w:val="000000"/>
          <w:rtl/>
          <w:lang w:bidi="fa-IR"/>
        </w:rPr>
        <w:t>انجمن</w:t>
      </w:r>
      <w:r>
        <w:rPr>
          <w:rFonts w:ascii="Tahoma" w:hAnsi="Tahoma" w:cs="Tahoma" w:hint="cs"/>
          <w:color w:val="000000"/>
          <w:rtl/>
          <w:lang w:bidi="fa-IR"/>
        </w:rPr>
        <w:t xml:space="preserve"> </w:t>
      </w:r>
      <w:r>
        <w:rPr>
          <w:rFonts w:ascii="Tahoma" w:hAnsi="Tahoma" w:cs="Tahoma"/>
          <w:color w:val="000000"/>
          <w:rtl/>
          <w:lang w:bidi="fa-IR"/>
        </w:rPr>
        <w:t>ها و اجتماعاتي كه مولد فتن</w:t>
      </w:r>
      <w:r>
        <w:rPr>
          <w:rFonts w:ascii="Tahoma" w:hAnsi="Tahoma" w:cs="Tahoma" w:hint="cs"/>
          <w:color w:val="000000"/>
          <w:rtl/>
          <w:lang w:bidi="fa-IR"/>
        </w:rPr>
        <w:t>هء</w:t>
      </w:r>
      <w:r>
        <w:rPr>
          <w:rFonts w:ascii="Tahoma" w:hAnsi="Tahoma" w:cs="Tahoma"/>
          <w:color w:val="000000"/>
          <w:rtl/>
          <w:lang w:bidi="fa-IR"/>
        </w:rPr>
        <w:t xml:space="preserve"> ديني و د</w:t>
      </w:r>
      <w:r>
        <w:rPr>
          <w:rFonts w:ascii="Tahoma" w:hAnsi="Tahoma" w:cs="Tahoma" w:hint="cs"/>
          <w:color w:val="000000"/>
          <w:rtl/>
          <w:lang w:bidi="fa-IR"/>
        </w:rPr>
        <w:t>نی</w:t>
      </w:r>
      <w:r w:rsidRPr="0022560F">
        <w:rPr>
          <w:rFonts w:ascii="Tahoma" w:hAnsi="Tahoma" w:cs="Tahoma"/>
          <w:color w:val="000000"/>
          <w:rtl/>
          <w:lang w:bidi="fa-IR"/>
        </w:rPr>
        <w:t>وي و مخل ب</w:t>
      </w:r>
      <w:r>
        <w:rPr>
          <w:rFonts w:ascii="Tahoma" w:hAnsi="Tahoma" w:cs="Tahoma" w:hint="cs"/>
          <w:color w:val="000000"/>
          <w:rtl/>
          <w:lang w:bidi="fa-IR"/>
        </w:rPr>
        <w:t xml:space="preserve">ه </w:t>
      </w:r>
      <w:r w:rsidRPr="0022560F">
        <w:rPr>
          <w:rFonts w:ascii="Tahoma" w:hAnsi="Tahoma" w:cs="Tahoma"/>
          <w:color w:val="000000"/>
          <w:rtl/>
          <w:lang w:bidi="fa-IR"/>
        </w:rPr>
        <w:t>نظم نباشند در تمام مملكت</w:t>
      </w:r>
      <w:r>
        <w:rPr>
          <w:rFonts w:ascii="Tahoma" w:hAnsi="Tahoma" w:cs="Tahoma" w:hint="cs"/>
          <w:color w:val="000000"/>
          <w:rtl/>
          <w:lang w:bidi="fa-IR"/>
        </w:rPr>
        <w:t xml:space="preserve"> </w:t>
      </w:r>
      <w:r>
        <w:rPr>
          <w:rFonts w:ascii="Tahoma" w:hAnsi="Tahoma" w:cs="Tahoma"/>
          <w:color w:val="000000"/>
          <w:rtl/>
          <w:lang w:bidi="fa-IR"/>
        </w:rPr>
        <w:t>آزاد است</w:t>
      </w:r>
      <w:r>
        <w:rPr>
          <w:rFonts w:ascii="Tahoma" w:hAnsi="Tahoma" w:cs="Tahoma" w:hint="cs"/>
          <w:color w:val="000000"/>
          <w:rtl/>
          <w:lang w:bidi="fa-IR"/>
        </w:rPr>
        <w:t>...»</w:t>
      </w:r>
    </w:p>
    <w:p w:rsidR="006B4097" w:rsidRDefault="006B4097" w:rsidP="00A07236">
      <w:pPr>
        <w:bidi/>
        <w:spacing w:after="0" w:line="360" w:lineRule="auto"/>
        <w:rPr>
          <w:rFonts w:ascii="Tahoma" w:hAnsi="Tahoma" w:cs="Tahoma"/>
          <w:color w:val="000000"/>
          <w:rtl/>
          <w:lang w:bidi="fa-IR"/>
        </w:rPr>
      </w:pPr>
      <w:r>
        <w:rPr>
          <w:rFonts w:ascii="Tahoma" w:hAnsi="Tahoma" w:cs="Tahoma" w:hint="cs"/>
          <w:color w:val="000000"/>
          <w:rtl/>
          <w:lang w:bidi="fa-IR"/>
        </w:rPr>
        <w:tab/>
      </w:r>
      <w:r w:rsidRPr="00FF7D61">
        <w:rPr>
          <w:rFonts w:ascii="Tahoma" w:hAnsi="Tahoma" w:cs="Tahoma"/>
          <w:color w:val="000000"/>
          <w:rtl/>
          <w:lang w:bidi="fa-IR"/>
        </w:rPr>
        <w:t>عبدالعل</w:t>
      </w:r>
      <w:r w:rsidRPr="00FF7D61">
        <w:rPr>
          <w:rFonts w:ascii="Tahoma" w:hAnsi="Tahoma" w:cs="Tahoma" w:hint="cs"/>
          <w:color w:val="000000"/>
          <w:rtl/>
          <w:lang w:bidi="fa-IR"/>
        </w:rPr>
        <w:t>ی</w:t>
      </w:r>
      <w:r w:rsidRPr="00FF7D61">
        <w:rPr>
          <w:rFonts w:ascii="Tahoma" w:hAnsi="Tahoma" w:cs="Tahoma"/>
          <w:color w:val="000000"/>
          <w:rtl/>
          <w:lang w:bidi="fa-IR"/>
        </w:rPr>
        <w:t xml:space="preserve"> معصوم</w:t>
      </w:r>
      <w:r w:rsidRPr="00FF7D61">
        <w:rPr>
          <w:rFonts w:ascii="Tahoma" w:hAnsi="Tahoma" w:cs="Tahoma" w:hint="cs"/>
          <w:color w:val="000000"/>
          <w:rtl/>
          <w:lang w:bidi="fa-IR"/>
        </w:rPr>
        <w:t>ی</w:t>
      </w:r>
      <w:r>
        <w:rPr>
          <w:rFonts w:ascii="Tahoma" w:hAnsi="Tahoma" w:cs="Tahoma" w:hint="cs"/>
          <w:color w:val="000000"/>
          <w:rtl/>
          <w:lang w:bidi="fa-IR"/>
        </w:rPr>
        <w:t xml:space="preserve"> در</w:t>
      </w:r>
      <w:r w:rsidRPr="00FF7D61">
        <w:rPr>
          <w:rFonts w:ascii="Tahoma" w:hAnsi="Tahoma" w:cs="Tahoma"/>
          <w:color w:val="000000"/>
          <w:rtl/>
          <w:lang w:bidi="fa-IR"/>
        </w:rPr>
        <w:t xml:space="preserve"> </w:t>
      </w:r>
      <w:r>
        <w:rPr>
          <w:rFonts w:ascii="Tahoma" w:hAnsi="Tahoma" w:cs="Tahoma" w:hint="cs"/>
          <w:color w:val="000000"/>
          <w:rtl/>
          <w:lang w:bidi="fa-IR"/>
        </w:rPr>
        <w:t>کتاب «</w:t>
      </w:r>
      <w:r w:rsidRPr="00FF7D61">
        <w:rPr>
          <w:rFonts w:ascii="Tahoma" w:hAnsi="Tahoma" w:cs="Tahoma"/>
          <w:color w:val="000000"/>
          <w:rtl/>
          <w:lang w:bidi="fa-IR"/>
        </w:rPr>
        <w:t>تار</w:t>
      </w:r>
      <w:r w:rsidRPr="00FF7D61">
        <w:rPr>
          <w:rFonts w:ascii="Tahoma" w:hAnsi="Tahoma" w:cs="Tahoma" w:hint="cs"/>
          <w:color w:val="000000"/>
          <w:rtl/>
          <w:lang w:bidi="fa-IR"/>
        </w:rPr>
        <w:t>ی</w:t>
      </w:r>
      <w:r w:rsidRPr="00FF7D61">
        <w:rPr>
          <w:rFonts w:ascii="Tahoma" w:hAnsi="Tahoma" w:cs="Tahoma" w:hint="eastAsia"/>
          <w:color w:val="000000"/>
          <w:rtl/>
          <w:lang w:bidi="fa-IR"/>
        </w:rPr>
        <w:t>خ</w:t>
      </w:r>
      <w:r w:rsidRPr="00FF7D61">
        <w:rPr>
          <w:rFonts w:ascii="Tahoma" w:hAnsi="Tahoma" w:cs="Tahoma"/>
          <w:color w:val="000000"/>
          <w:rtl/>
          <w:lang w:bidi="fa-IR"/>
        </w:rPr>
        <w:t xml:space="preserve"> ا</w:t>
      </w:r>
      <w:r w:rsidRPr="00FF7D61">
        <w:rPr>
          <w:rFonts w:ascii="Tahoma" w:hAnsi="Tahoma" w:cs="Tahoma" w:hint="cs"/>
          <w:color w:val="000000"/>
          <w:rtl/>
          <w:lang w:bidi="fa-IR"/>
        </w:rPr>
        <w:t>ی</w:t>
      </w:r>
      <w:r w:rsidRPr="00FF7D61">
        <w:rPr>
          <w:rFonts w:ascii="Tahoma" w:hAnsi="Tahoma" w:cs="Tahoma" w:hint="eastAsia"/>
          <w:color w:val="000000"/>
          <w:rtl/>
          <w:lang w:bidi="fa-IR"/>
        </w:rPr>
        <w:t>ران</w:t>
      </w:r>
      <w:r w:rsidRPr="00FF7D61">
        <w:rPr>
          <w:rFonts w:ascii="Tahoma" w:hAnsi="Tahoma" w:cs="Tahoma"/>
          <w:color w:val="000000"/>
          <w:rtl/>
          <w:lang w:bidi="fa-IR"/>
        </w:rPr>
        <w:t xml:space="preserve"> زم</w:t>
      </w:r>
      <w:r w:rsidRPr="00FF7D61">
        <w:rPr>
          <w:rFonts w:ascii="Tahoma" w:hAnsi="Tahoma" w:cs="Tahoma" w:hint="cs"/>
          <w:color w:val="000000"/>
          <w:rtl/>
          <w:lang w:bidi="fa-IR"/>
        </w:rPr>
        <w:t>ی</w:t>
      </w:r>
      <w:r w:rsidRPr="00FF7D61">
        <w:rPr>
          <w:rFonts w:ascii="Tahoma" w:hAnsi="Tahoma" w:cs="Tahoma" w:hint="eastAsia"/>
          <w:color w:val="000000"/>
          <w:rtl/>
          <w:lang w:bidi="fa-IR"/>
        </w:rPr>
        <w:t>ن</w:t>
      </w:r>
      <w:r w:rsidRPr="00FF7D61">
        <w:rPr>
          <w:rFonts w:ascii="Tahoma" w:hAnsi="Tahoma" w:cs="Tahoma"/>
          <w:color w:val="000000"/>
          <w:rtl/>
          <w:lang w:bidi="fa-IR"/>
        </w:rPr>
        <w:t xml:space="preserve"> </w:t>
      </w:r>
      <w:r>
        <w:rPr>
          <w:rFonts w:ascii="Tahoma" w:hAnsi="Tahoma" w:cs="Tahoma" w:hint="cs"/>
          <w:color w:val="000000"/>
          <w:rtl/>
          <w:lang w:bidi="fa-IR"/>
        </w:rPr>
        <w:t>-</w:t>
      </w:r>
      <w:r w:rsidRPr="00FF7D61">
        <w:rPr>
          <w:rFonts w:ascii="Tahoma" w:hAnsi="Tahoma" w:cs="Tahoma"/>
          <w:color w:val="000000"/>
          <w:rtl/>
          <w:lang w:bidi="fa-IR"/>
        </w:rPr>
        <w:t xml:space="preserve"> انقلاب مشروطه، فرانسه، ۱۳۸۵، ص. ۶۸–۷۴</w:t>
      </w:r>
      <w:r>
        <w:rPr>
          <w:rFonts w:ascii="Tahoma" w:hAnsi="Tahoma" w:cs="Tahoma" w:hint="cs"/>
          <w:color w:val="000000"/>
          <w:rtl/>
          <w:lang w:bidi="fa-IR"/>
        </w:rPr>
        <w:t>): در مورد این اص</w:t>
      </w:r>
      <w:r w:rsidR="00A07236">
        <w:rPr>
          <w:rFonts w:ascii="Tahoma" w:hAnsi="Tahoma" w:cs="Tahoma" w:hint="cs"/>
          <w:color w:val="000000"/>
          <w:rtl/>
          <w:lang w:bidi="fa-IR"/>
        </w:rPr>
        <w:t>ل</w:t>
      </w:r>
      <w:r>
        <w:rPr>
          <w:rFonts w:ascii="Tahoma" w:hAnsi="Tahoma" w:cs="Tahoma" w:hint="cs"/>
          <w:color w:val="000000"/>
          <w:rtl/>
          <w:lang w:bidi="fa-IR"/>
        </w:rPr>
        <w:t xml:space="preserve"> مطول</w:t>
      </w:r>
      <w:r w:rsidR="00A07236" w:rsidRPr="00A07236">
        <w:rPr>
          <w:rFonts w:ascii="Tahoma" w:hAnsi="Tahoma" w:cs="Tahoma" w:hint="cs"/>
          <w:color w:val="000000"/>
          <w:rtl/>
          <w:lang w:bidi="fa-IR"/>
        </w:rPr>
        <w:t xml:space="preserve"> </w:t>
      </w:r>
      <w:r w:rsidR="00A07236">
        <w:rPr>
          <w:rFonts w:ascii="Tahoma" w:hAnsi="Tahoma" w:cs="Tahoma" w:hint="cs"/>
          <w:color w:val="000000"/>
          <w:rtl/>
          <w:lang w:bidi="fa-IR"/>
        </w:rPr>
        <w:t>دوم</w:t>
      </w:r>
      <w:r>
        <w:rPr>
          <w:rFonts w:ascii="Tahoma" w:hAnsi="Tahoma" w:cs="Tahoma" w:hint="cs"/>
          <w:color w:val="000000"/>
          <w:rtl/>
          <w:lang w:bidi="fa-IR"/>
        </w:rPr>
        <w:t xml:space="preserve"> می نویسد: «</w:t>
      </w:r>
      <w:r w:rsidRPr="00FF7D61">
        <w:rPr>
          <w:rFonts w:ascii="Tahoma" w:hAnsi="Tahoma" w:cs="Tahoma"/>
          <w:color w:val="000000"/>
          <w:rtl/>
          <w:lang w:bidi="fa-IR"/>
        </w:rPr>
        <w:t>مشروطه خواهان م</w:t>
      </w:r>
      <w:r w:rsidRPr="00FF7D61">
        <w:rPr>
          <w:rFonts w:ascii="Tahoma" w:hAnsi="Tahoma" w:cs="Tahoma" w:hint="cs"/>
          <w:color w:val="000000"/>
          <w:rtl/>
          <w:lang w:bidi="fa-IR"/>
        </w:rPr>
        <w:t>ی‌</w:t>
      </w:r>
      <w:r w:rsidRPr="00FF7D61">
        <w:rPr>
          <w:rFonts w:ascii="Tahoma" w:hAnsi="Tahoma" w:cs="Tahoma" w:hint="eastAsia"/>
          <w:color w:val="000000"/>
          <w:rtl/>
          <w:lang w:bidi="fa-IR"/>
        </w:rPr>
        <w:t>گفتند</w:t>
      </w:r>
      <w:r w:rsidRPr="00FF7D61">
        <w:rPr>
          <w:rFonts w:ascii="Tahoma" w:hAnsi="Tahoma" w:cs="Tahoma"/>
          <w:color w:val="000000"/>
          <w:rtl/>
          <w:lang w:bidi="fa-IR"/>
        </w:rPr>
        <w:t xml:space="preserve"> ما مشروطه پارلمان</w:t>
      </w:r>
      <w:r w:rsidRPr="00FF7D61">
        <w:rPr>
          <w:rFonts w:ascii="Tahoma" w:hAnsi="Tahoma" w:cs="Tahoma" w:hint="cs"/>
          <w:color w:val="000000"/>
          <w:rtl/>
          <w:lang w:bidi="fa-IR"/>
        </w:rPr>
        <w:t>ی</w:t>
      </w:r>
      <w:r w:rsidRPr="00FF7D61">
        <w:rPr>
          <w:rFonts w:ascii="Tahoma" w:hAnsi="Tahoma" w:cs="Tahoma"/>
          <w:color w:val="000000"/>
          <w:rtl/>
          <w:lang w:bidi="fa-IR"/>
        </w:rPr>
        <w:t xml:space="preserve"> سکولار هست</w:t>
      </w:r>
      <w:r w:rsidRPr="00FF7D61">
        <w:rPr>
          <w:rFonts w:ascii="Tahoma" w:hAnsi="Tahoma" w:cs="Tahoma" w:hint="cs"/>
          <w:color w:val="000000"/>
          <w:rtl/>
          <w:lang w:bidi="fa-IR"/>
        </w:rPr>
        <w:t>ی</w:t>
      </w:r>
      <w:r w:rsidRPr="00FF7D61">
        <w:rPr>
          <w:rFonts w:ascii="Tahoma" w:hAnsi="Tahoma" w:cs="Tahoma" w:hint="eastAsia"/>
          <w:color w:val="000000"/>
          <w:rtl/>
          <w:lang w:bidi="fa-IR"/>
        </w:rPr>
        <w:t>م</w:t>
      </w:r>
      <w:r w:rsidRPr="00FF7D61">
        <w:rPr>
          <w:rFonts w:ascii="Tahoma" w:hAnsi="Tahoma" w:cs="Tahoma"/>
          <w:color w:val="000000"/>
          <w:rtl/>
          <w:lang w:bidi="fa-IR"/>
        </w:rPr>
        <w:t xml:space="preserve"> مانند اروپا</w:t>
      </w:r>
      <w:r>
        <w:rPr>
          <w:rFonts w:ascii="Tahoma" w:hAnsi="Tahoma" w:cs="Tahoma" w:hint="cs"/>
          <w:color w:val="000000"/>
          <w:rtl/>
          <w:lang w:bidi="fa-IR"/>
        </w:rPr>
        <w:t>. (در نتیجه)</w:t>
      </w:r>
      <w:r w:rsidRPr="00FF7D61">
        <w:rPr>
          <w:rFonts w:ascii="Tahoma" w:hAnsi="Tahoma" w:cs="Tahoma"/>
          <w:color w:val="000000"/>
          <w:rtl/>
          <w:lang w:bidi="fa-IR"/>
        </w:rPr>
        <w:t xml:space="preserve"> کشاکش مشروطه خواهان و مشروعه طلبان اوج گرفت. تا ا</w:t>
      </w:r>
      <w:r w:rsidRPr="00FF7D61">
        <w:rPr>
          <w:rFonts w:ascii="Tahoma" w:hAnsi="Tahoma" w:cs="Tahoma" w:hint="cs"/>
          <w:color w:val="000000"/>
          <w:rtl/>
          <w:lang w:bidi="fa-IR"/>
        </w:rPr>
        <w:t>ی</w:t>
      </w:r>
      <w:r w:rsidRPr="00FF7D61">
        <w:rPr>
          <w:rFonts w:ascii="Tahoma" w:hAnsi="Tahoma" w:cs="Tahoma" w:hint="eastAsia"/>
          <w:color w:val="000000"/>
          <w:rtl/>
          <w:lang w:bidi="fa-IR"/>
        </w:rPr>
        <w:t>ن</w:t>
      </w:r>
      <w:r w:rsidRPr="00FF7D61">
        <w:rPr>
          <w:rFonts w:ascii="Tahoma" w:hAnsi="Tahoma" w:cs="Tahoma"/>
          <w:color w:val="000000"/>
          <w:rtl/>
          <w:lang w:bidi="fa-IR"/>
        </w:rPr>
        <w:t xml:space="preserve"> که با پافشار</w:t>
      </w:r>
      <w:r w:rsidRPr="00FF7D61">
        <w:rPr>
          <w:rFonts w:ascii="Tahoma" w:hAnsi="Tahoma" w:cs="Tahoma" w:hint="cs"/>
          <w:color w:val="000000"/>
          <w:rtl/>
          <w:lang w:bidi="fa-IR"/>
        </w:rPr>
        <w:t>ی</w:t>
      </w:r>
      <w:r w:rsidRPr="00FF7D61">
        <w:rPr>
          <w:rFonts w:ascii="Tahoma" w:hAnsi="Tahoma" w:cs="Tahoma"/>
          <w:color w:val="000000"/>
          <w:rtl/>
          <w:lang w:bidi="fa-IR"/>
        </w:rPr>
        <w:t xml:space="preserve"> فضل‌الله نور</w:t>
      </w:r>
      <w:r w:rsidRPr="00FF7D61">
        <w:rPr>
          <w:rFonts w:ascii="Tahoma" w:hAnsi="Tahoma" w:cs="Tahoma" w:hint="cs"/>
          <w:color w:val="000000"/>
          <w:rtl/>
          <w:lang w:bidi="fa-IR"/>
        </w:rPr>
        <w:t>ی</w:t>
      </w:r>
      <w:r w:rsidRPr="00FF7D61">
        <w:rPr>
          <w:rFonts w:ascii="Tahoma" w:hAnsi="Tahoma" w:cs="Tahoma"/>
          <w:color w:val="000000"/>
          <w:rtl/>
          <w:lang w:bidi="fa-IR"/>
        </w:rPr>
        <w:t xml:space="preserve"> و همدستان</w:t>
      </w:r>
      <w:r>
        <w:rPr>
          <w:rFonts w:ascii="Tahoma" w:hAnsi="Tahoma" w:cs="Tahoma" w:hint="cs"/>
          <w:color w:val="000000"/>
          <w:rtl/>
          <w:lang w:bidi="fa-IR"/>
        </w:rPr>
        <w:t xml:space="preserve"> ا</w:t>
      </w:r>
      <w:r w:rsidRPr="00FF7D61">
        <w:rPr>
          <w:rFonts w:ascii="Tahoma" w:hAnsi="Tahoma" w:cs="Tahoma"/>
          <w:color w:val="000000"/>
          <w:rtl/>
          <w:lang w:bidi="fa-IR"/>
        </w:rPr>
        <w:t xml:space="preserve">ش اصل دوم که </w:t>
      </w:r>
      <w:r>
        <w:rPr>
          <w:rFonts w:ascii="Tahoma" w:hAnsi="Tahoma" w:cs="Tahoma" w:hint="cs"/>
          <w:color w:val="000000"/>
          <w:rtl/>
          <w:lang w:bidi="fa-IR"/>
        </w:rPr>
        <w:t>"</w:t>
      </w:r>
      <w:r w:rsidRPr="00FF7D61">
        <w:rPr>
          <w:rFonts w:ascii="Tahoma" w:hAnsi="Tahoma" w:cs="Tahoma"/>
          <w:color w:val="000000"/>
          <w:rtl/>
          <w:lang w:bidi="fa-IR"/>
        </w:rPr>
        <w:t>اصل نور</w:t>
      </w:r>
      <w:r w:rsidRPr="00FF7D61">
        <w:rPr>
          <w:rFonts w:ascii="Tahoma" w:hAnsi="Tahoma" w:cs="Tahoma" w:hint="cs"/>
          <w:color w:val="000000"/>
          <w:rtl/>
          <w:lang w:bidi="fa-IR"/>
        </w:rPr>
        <w:t>ی</w:t>
      </w:r>
      <w:r>
        <w:rPr>
          <w:rFonts w:ascii="Tahoma" w:hAnsi="Tahoma" w:cs="Tahoma" w:hint="cs"/>
          <w:color w:val="000000"/>
          <w:rtl/>
          <w:lang w:bidi="fa-IR"/>
        </w:rPr>
        <w:t>"</w:t>
      </w:r>
      <w:r w:rsidRPr="00FF7D61">
        <w:rPr>
          <w:rFonts w:ascii="Tahoma" w:hAnsi="Tahoma" w:cs="Tahoma"/>
          <w:color w:val="000000"/>
          <w:rtl/>
          <w:lang w:bidi="fa-IR"/>
        </w:rPr>
        <w:t xml:space="preserve"> نام</w:t>
      </w:r>
      <w:r w:rsidRPr="00FF7D61">
        <w:rPr>
          <w:rFonts w:ascii="Tahoma" w:hAnsi="Tahoma" w:cs="Tahoma" w:hint="cs"/>
          <w:color w:val="000000"/>
          <w:rtl/>
          <w:lang w:bidi="fa-IR"/>
        </w:rPr>
        <w:t>ی</w:t>
      </w:r>
      <w:r w:rsidRPr="00FF7D61">
        <w:rPr>
          <w:rFonts w:ascii="Tahoma" w:hAnsi="Tahoma" w:cs="Tahoma" w:hint="eastAsia"/>
          <w:color w:val="000000"/>
          <w:rtl/>
          <w:lang w:bidi="fa-IR"/>
        </w:rPr>
        <w:t>ده</w:t>
      </w:r>
      <w:r w:rsidRPr="00FF7D61">
        <w:rPr>
          <w:rFonts w:ascii="Tahoma" w:hAnsi="Tahoma" w:cs="Tahoma"/>
          <w:color w:val="000000"/>
          <w:rtl/>
          <w:lang w:bidi="fa-IR"/>
        </w:rPr>
        <w:t xml:space="preserve"> م</w:t>
      </w:r>
      <w:r w:rsidRPr="00FF7D61">
        <w:rPr>
          <w:rFonts w:ascii="Tahoma" w:hAnsi="Tahoma" w:cs="Tahoma" w:hint="cs"/>
          <w:color w:val="000000"/>
          <w:rtl/>
          <w:lang w:bidi="fa-IR"/>
        </w:rPr>
        <w:t>ی‌</w:t>
      </w:r>
      <w:r w:rsidRPr="00FF7D61">
        <w:rPr>
          <w:rFonts w:ascii="Tahoma" w:hAnsi="Tahoma" w:cs="Tahoma" w:hint="eastAsia"/>
          <w:color w:val="000000"/>
          <w:rtl/>
          <w:lang w:bidi="fa-IR"/>
        </w:rPr>
        <w:t>شود</w:t>
      </w:r>
      <w:r w:rsidRPr="00FF7D61">
        <w:rPr>
          <w:rFonts w:ascii="Tahoma" w:hAnsi="Tahoma" w:cs="Tahoma"/>
          <w:color w:val="000000"/>
          <w:rtl/>
          <w:lang w:bidi="fa-IR"/>
        </w:rPr>
        <w:t xml:space="preserve"> به متمم قانون اساس</w:t>
      </w:r>
      <w:r w:rsidRPr="00FF7D61">
        <w:rPr>
          <w:rFonts w:ascii="Tahoma" w:hAnsi="Tahoma" w:cs="Tahoma" w:hint="cs"/>
          <w:color w:val="000000"/>
          <w:rtl/>
          <w:lang w:bidi="fa-IR"/>
        </w:rPr>
        <w:t>ی</w:t>
      </w:r>
      <w:r>
        <w:rPr>
          <w:rFonts w:ascii="Tahoma" w:hAnsi="Tahoma" w:cs="Tahoma"/>
          <w:color w:val="000000"/>
          <w:rtl/>
          <w:lang w:bidi="fa-IR"/>
        </w:rPr>
        <w:t xml:space="preserve"> افزود</w:t>
      </w:r>
      <w:r>
        <w:rPr>
          <w:rFonts w:ascii="Tahoma" w:hAnsi="Tahoma" w:cs="Tahoma" w:hint="cs"/>
          <w:color w:val="000000"/>
          <w:rtl/>
          <w:lang w:bidi="fa-IR"/>
        </w:rPr>
        <w:t>ه شد»</w:t>
      </w:r>
      <w:r w:rsidRPr="00FF7D61">
        <w:rPr>
          <w:rFonts w:ascii="Tahoma" w:hAnsi="Tahoma" w:cs="Tahoma"/>
          <w:color w:val="000000"/>
          <w:rtl/>
          <w:lang w:bidi="fa-IR"/>
        </w:rPr>
        <w:t xml:space="preserve">. </w:t>
      </w:r>
    </w:p>
    <w:p w:rsidR="006B4097" w:rsidRDefault="006B4097" w:rsidP="006B4097">
      <w:pPr>
        <w:bidi/>
        <w:spacing w:after="0" w:line="360" w:lineRule="auto"/>
        <w:ind w:firstLine="720"/>
        <w:rPr>
          <w:rFonts w:ascii="Tahoma" w:hAnsi="Tahoma" w:cs="Tahoma" w:hint="cs"/>
          <w:color w:val="000000"/>
          <w:rtl/>
          <w:lang w:bidi="fa-IR"/>
        </w:rPr>
      </w:pPr>
      <w:r>
        <w:rPr>
          <w:rFonts w:ascii="Tahoma" w:hAnsi="Tahoma" w:cs="Tahoma" w:hint="cs"/>
          <w:color w:val="000000"/>
          <w:rtl/>
          <w:lang w:bidi="fa-IR"/>
        </w:rPr>
        <w:t xml:space="preserve">شیخ فضل الله </w:t>
      </w:r>
      <w:r w:rsidRPr="00FF7D61">
        <w:rPr>
          <w:rFonts w:ascii="Tahoma" w:hAnsi="Tahoma" w:cs="Tahoma"/>
          <w:color w:val="000000"/>
          <w:rtl/>
          <w:lang w:bidi="fa-IR"/>
        </w:rPr>
        <w:t>نور</w:t>
      </w:r>
      <w:r w:rsidRPr="00FF7D61">
        <w:rPr>
          <w:rFonts w:ascii="Tahoma" w:hAnsi="Tahoma" w:cs="Tahoma" w:hint="cs"/>
          <w:color w:val="000000"/>
          <w:rtl/>
          <w:lang w:bidi="fa-IR"/>
        </w:rPr>
        <w:t>ی</w:t>
      </w:r>
      <w:r w:rsidRPr="00FF7D61">
        <w:rPr>
          <w:rFonts w:ascii="Tahoma" w:hAnsi="Tahoma" w:cs="Tahoma"/>
          <w:color w:val="000000"/>
          <w:rtl/>
          <w:lang w:bidi="fa-IR"/>
        </w:rPr>
        <w:t xml:space="preserve"> </w:t>
      </w:r>
      <w:r>
        <w:rPr>
          <w:rFonts w:ascii="Tahoma" w:hAnsi="Tahoma" w:cs="Tahoma" w:hint="cs"/>
          <w:color w:val="000000"/>
          <w:rtl/>
          <w:lang w:bidi="fa-IR"/>
        </w:rPr>
        <w:t xml:space="preserve">که </w:t>
      </w:r>
      <w:r w:rsidRPr="00FF7D61">
        <w:rPr>
          <w:rFonts w:ascii="Tahoma" w:hAnsi="Tahoma" w:cs="Tahoma"/>
          <w:color w:val="000000"/>
          <w:rtl/>
          <w:lang w:bidi="fa-IR"/>
        </w:rPr>
        <w:t>در برانداختن مشروط</w:t>
      </w:r>
      <w:r w:rsidRPr="00FF7D61">
        <w:rPr>
          <w:rFonts w:ascii="Tahoma" w:hAnsi="Tahoma" w:cs="Tahoma" w:hint="eastAsia"/>
          <w:color w:val="000000"/>
          <w:rtl/>
          <w:lang w:bidi="fa-IR"/>
        </w:rPr>
        <w:t>ه</w:t>
      </w:r>
      <w:r w:rsidRPr="00FF7D61">
        <w:rPr>
          <w:rFonts w:ascii="Tahoma" w:hAnsi="Tahoma" w:cs="Tahoma"/>
          <w:color w:val="000000"/>
          <w:rtl/>
          <w:lang w:bidi="fa-IR"/>
        </w:rPr>
        <w:t xml:space="preserve"> و اسلام</w:t>
      </w:r>
      <w:r w:rsidRPr="00FF7D61">
        <w:rPr>
          <w:rFonts w:ascii="Tahoma" w:hAnsi="Tahoma" w:cs="Tahoma" w:hint="cs"/>
          <w:color w:val="000000"/>
          <w:rtl/>
          <w:lang w:bidi="fa-IR"/>
        </w:rPr>
        <w:t>ی‌</w:t>
      </w:r>
      <w:r w:rsidRPr="00FF7D61">
        <w:rPr>
          <w:rFonts w:ascii="Tahoma" w:hAnsi="Tahoma" w:cs="Tahoma" w:hint="eastAsia"/>
          <w:color w:val="000000"/>
          <w:rtl/>
          <w:lang w:bidi="fa-IR"/>
        </w:rPr>
        <w:t>کردن</w:t>
      </w:r>
      <w:r w:rsidRPr="00FF7D61">
        <w:rPr>
          <w:rFonts w:ascii="Tahoma" w:hAnsi="Tahoma" w:cs="Tahoma"/>
          <w:color w:val="000000"/>
          <w:rtl/>
          <w:lang w:bidi="fa-IR"/>
        </w:rPr>
        <w:t xml:space="preserve"> </w:t>
      </w:r>
      <w:r>
        <w:rPr>
          <w:rFonts w:ascii="Tahoma" w:hAnsi="Tahoma" w:cs="Tahoma" w:hint="cs"/>
          <w:color w:val="000000"/>
          <w:rtl/>
          <w:lang w:bidi="fa-IR"/>
        </w:rPr>
        <w:t>حقوقی</w:t>
      </w:r>
      <w:r w:rsidRPr="00FF7D61">
        <w:rPr>
          <w:rFonts w:ascii="Tahoma" w:hAnsi="Tahoma" w:cs="Tahoma"/>
          <w:color w:val="000000"/>
          <w:rtl/>
          <w:lang w:bidi="fa-IR"/>
        </w:rPr>
        <w:t xml:space="preserve"> که مردم در </w:t>
      </w:r>
      <w:r>
        <w:rPr>
          <w:rFonts w:ascii="Tahoma" w:hAnsi="Tahoma" w:cs="Tahoma" w:hint="cs"/>
          <w:color w:val="000000"/>
          <w:rtl/>
          <w:lang w:bidi="fa-IR"/>
        </w:rPr>
        <w:t>«</w:t>
      </w:r>
      <w:r w:rsidR="00A07236">
        <w:rPr>
          <w:rFonts w:ascii="Tahoma" w:hAnsi="Tahoma" w:cs="Tahoma" w:hint="cs"/>
          <w:color w:val="000000"/>
          <w:rtl/>
          <w:lang w:bidi="fa-IR"/>
        </w:rPr>
        <w:t>ا</w:t>
      </w:r>
      <w:r w:rsidRPr="00FF7D61">
        <w:rPr>
          <w:rFonts w:ascii="Tahoma" w:hAnsi="Tahoma" w:cs="Tahoma"/>
          <w:color w:val="000000"/>
          <w:rtl/>
          <w:lang w:bidi="fa-IR"/>
        </w:rPr>
        <w:t>نقلاب مشروطه</w:t>
      </w:r>
      <w:r>
        <w:rPr>
          <w:rFonts w:ascii="Tahoma" w:hAnsi="Tahoma" w:cs="Tahoma" w:hint="cs"/>
          <w:color w:val="000000"/>
          <w:rtl/>
          <w:lang w:bidi="fa-IR"/>
        </w:rPr>
        <w:t>»</w:t>
      </w:r>
      <w:r w:rsidRPr="00FF7D61">
        <w:rPr>
          <w:rFonts w:ascii="Tahoma" w:hAnsi="Tahoma" w:cs="Tahoma"/>
          <w:color w:val="000000"/>
          <w:rtl/>
          <w:lang w:bidi="fa-IR"/>
        </w:rPr>
        <w:t xml:space="preserve"> </w:t>
      </w:r>
      <w:r>
        <w:rPr>
          <w:rFonts w:ascii="Tahoma" w:hAnsi="Tahoma" w:cs="Tahoma" w:hint="cs"/>
          <w:color w:val="000000"/>
          <w:rtl/>
          <w:lang w:bidi="fa-IR"/>
        </w:rPr>
        <w:t>خواهان آن بودند</w:t>
      </w:r>
      <w:r w:rsidRPr="00FF7D61">
        <w:rPr>
          <w:rFonts w:ascii="Tahoma" w:hAnsi="Tahoma" w:cs="Tahoma"/>
          <w:color w:val="000000"/>
          <w:rtl/>
          <w:lang w:bidi="fa-IR"/>
        </w:rPr>
        <w:t xml:space="preserve"> پا فشار</w:t>
      </w:r>
      <w:r w:rsidRPr="00FF7D61">
        <w:rPr>
          <w:rFonts w:ascii="Tahoma" w:hAnsi="Tahoma" w:cs="Tahoma" w:hint="cs"/>
          <w:color w:val="000000"/>
          <w:rtl/>
          <w:lang w:bidi="fa-IR"/>
        </w:rPr>
        <w:t>ی</w:t>
      </w:r>
      <w:r w:rsidRPr="00FF7D61">
        <w:rPr>
          <w:rFonts w:ascii="Tahoma" w:hAnsi="Tahoma" w:cs="Tahoma"/>
          <w:color w:val="000000"/>
          <w:rtl/>
          <w:lang w:bidi="fa-IR"/>
        </w:rPr>
        <w:t xml:space="preserve"> </w:t>
      </w:r>
      <w:r>
        <w:rPr>
          <w:rFonts w:ascii="Tahoma" w:hAnsi="Tahoma" w:cs="Tahoma" w:hint="cs"/>
          <w:color w:val="000000"/>
          <w:rtl/>
          <w:lang w:bidi="fa-IR"/>
        </w:rPr>
        <w:t xml:space="preserve">می </w:t>
      </w:r>
      <w:r w:rsidRPr="00FF7D61">
        <w:rPr>
          <w:rFonts w:ascii="Tahoma" w:hAnsi="Tahoma" w:cs="Tahoma"/>
          <w:color w:val="000000"/>
          <w:rtl/>
          <w:lang w:bidi="fa-IR"/>
        </w:rPr>
        <w:t>کرد</w:t>
      </w:r>
      <w:r>
        <w:rPr>
          <w:rFonts w:ascii="Tahoma" w:hAnsi="Tahoma" w:cs="Tahoma" w:hint="cs"/>
          <w:color w:val="000000"/>
          <w:rtl/>
          <w:lang w:bidi="fa-IR"/>
        </w:rPr>
        <w:t>، فقط با تصویب این اصل دوم نفسی براحتی کشید و گفت: «اکنون ما "مشروطهء مشروعه" داریم!»</w:t>
      </w:r>
    </w:p>
    <w:p w:rsidR="00A07236" w:rsidRDefault="00A07236" w:rsidP="00A07236">
      <w:pPr>
        <w:bidi/>
        <w:spacing w:after="0" w:line="360" w:lineRule="auto"/>
        <w:ind w:firstLine="720"/>
        <w:rPr>
          <w:rFonts w:ascii="Tahoma" w:hAnsi="Tahoma" w:cs="Tahoma" w:hint="cs"/>
          <w:color w:val="000000"/>
          <w:rtl/>
          <w:lang w:bidi="fa-IR"/>
        </w:rPr>
      </w:pPr>
    </w:p>
    <w:p w:rsidR="00A07236" w:rsidRPr="00853C92" w:rsidRDefault="00A07236" w:rsidP="00A07236">
      <w:pPr>
        <w:bidi/>
        <w:spacing w:after="0" w:line="360" w:lineRule="auto"/>
        <w:jc w:val="center"/>
        <w:rPr>
          <w:rFonts w:ascii="Tahoma" w:hAnsi="Tahoma" w:cs="Tahoma" w:hint="cs"/>
          <w:b/>
          <w:bCs/>
          <w:color w:val="000000"/>
          <w:sz w:val="24"/>
          <w:szCs w:val="24"/>
          <w:rtl/>
          <w:lang w:bidi="fa-IR"/>
        </w:rPr>
      </w:pPr>
      <w:r w:rsidRPr="00853C92">
        <w:rPr>
          <w:rFonts w:ascii="Tahoma" w:hAnsi="Tahoma" w:cs="Tahoma" w:hint="cs"/>
          <w:b/>
          <w:bCs/>
          <w:color w:val="000000"/>
          <w:sz w:val="24"/>
          <w:szCs w:val="24"/>
          <w:rtl/>
          <w:lang w:bidi="fa-IR"/>
        </w:rPr>
        <w:lastRenderedPageBreak/>
        <w:t>4</w:t>
      </w:r>
    </w:p>
    <w:p w:rsidR="006B4097" w:rsidRDefault="00FD12C5" w:rsidP="00FD12C5">
      <w:pPr>
        <w:bidi/>
        <w:spacing w:after="0" w:line="360" w:lineRule="auto"/>
        <w:rPr>
          <w:rFonts w:ascii="Tahoma" w:hAnsi="Tahoma" w:cs="Tahoma"/>
          <w:color w:val="000000"/>
          <w:rtl/>
          <w:lang w:bidi="fa-IR"/>
        </w:rPr>
      </w:pPr>
      <w:r>
        <w:rPr>
          <w:rFonts w:ascii="Tahoma" w:hAnsi="Tahoma" w:cs="Tahoma" w:hint="cs"/>
          <w:color w:val="000000"/>
          <w:rtl/>
          <w:lang w:bidi="fa-IR"/>
        </w:rPr>
        <w:tab/>
        <w:t xml:space="preserve">اما نکته در آن است که متمم قانون اساسی که در واقه حکم خود قانون اساسی را دارد شاه را نیز از یک مقام نمادین و فراتر از قوای سه گانه تبدیل به نیروی قدرقدرت کرده او در واقع اختیاراتی که نظامنامه از شاه ستانده و به مجلس منتقل کرده بود با تمهیداتی به او باز گردانده و </w:t>
      </w:r>
      <w:r w:rsidR="006B4097">
        <w:rPr>
          <w:rFonts w:ascii="Tahoma" w:hAnsi="Tahoma" w:cs="Tahoma" w:hint="cs"/>
          <w:color w:val="000000"/>
          <w:rtl/>
          <w:lang w:bidi="fa-IR"/>
        </w:rPr>
        <w:t xml:space="preserve">دربارهء قوای سه گانه و وظایف شخص پادشاه (یا، بقول سند، </w:t>
      </w:r>
      <w:r w:rsidR="006B4097" w:rsidRPr="0022560F">
        <w:rPr>
          <w:rFonts w:ascii="Tahoma" w:hAnsi="Tahoma" w:cs="Tahoma"/>
          <w:color w:val="000000"/>
          <w:rtl/>
          <w:lang w:bidi="fa-IR"/>
        </w:rPr>
        <w:t>اعليحضرت شاهنشاهي</w:t>
      </w:r>
      <w:r w:rsidR="006B4097">
        <w:rPr>
          <w:rFonts w:ascii="Tahoma" w:hAnsi="Tahoma" w:cs="Tahoma" w:hint="cs"/>
          <w:color w:val="000000"/>
          <w:rtl/>
          <w:lang w:bidi="fa-IR"/>
        </w:rPr>
        <w:t>) اختیارات و</w:t>
      </w:r>
      <w:r>
        <w:rPr>
          <w:rFonts w:ascii="Tahoma" w:hAnsi="Tahoma" w:cs="Tahoma" w:hint="cs"/>
          <w:color w:val="000000"/>
          <w:rtl/>
          <w:lang w:bidi="fa-IR"/>
        </w:rPr>
        <w:t xml:space="preserve"> ممانعت های ج</w:t>
      </w:r>
      <w:r w:rsidR="006B4097">
        <w:rPr>
          <w:rFonts w:ascii="Tahoma" w:hAnsi="Tahoma" w:cs="Tahoma" w:hint="cs"/>
          <w:color w:val="000000"/>
          <w:rtl/>
          <w:lang w:bidi="fa-IR"/>
        </w:rPr>
        <w:t xml:space="preserve">البی </w:t>
      </w:r>
      <w:r>
        <w:rPr>
          <w:rFonts w:ascii="Tahoma" w:hAnsi="Tahoma" w:cs="Tahoma" w:hint="cs"/>
          <w:color w:val="000000"/>
          <w:rtl/>
          <w:lang w:bidi="fa-IR"/>
        </w:rPr>
        <w:t xml:space="preserve"> را ذر اصل بیست و هفتم خود </w:t>
      </w:r>
      <w:r w:rsidR="006B4097">
        <w:rPr>
          <w:rFonts w:ascii="Tahoma" w:hAnsi="Tahoma" w:cs="Tahoma" w:hint="cs"/>
          <w:color w:val="000000"/>
          <w:rtl/>
          <w:lang w:bidi="fa-IR"/>
        </w:rPr>
        <w:t xml:space="preserve">پیش بینی </w:t>
      </w:r>
      <w:r>
        <w:rPr>
          <w:rFonts w:ascii="Tahoma" w:hAnsi="Tahoma" w:cs="Tahoma" w:hint="cs"/>
          <w:color w:val="000000"/>
          <w:rtl/>
          <w:lang w:bidi="fa-IR"/>
        </w:rPr>
        <w:t xml:space="preserve">کرده است که لازم است در مورد آن دقت شود. من مطالب این ماده را به چند بخش از هم جدا م یکنم تا اهمیت موضوع بیشتر مورد توجه قرار گیرد. این ماده می گوید که </w:t>
      </w:r>
      <w:r w:rsidRPr="00E35018">
        <w:rPr>
          <w:rFonts w:ascii="Tahoma" w:hAnsi="Tahoma" w:cs="Tahoma"/>
          <w:color w:val="000000"/>
          <w:rtl/>
          <w:lang w:bidi="fa-IR"/>
        </w:rPr>
        <w:t>ممکت به سه شعبه تجز</w:t>
      </w:r>
      <w:r w:rsidRPr="00E35018">
        <w:rPr>
          <w:rFonts w:ascii="Tahoma" w:hAnsi="Tahoma" w:cs="Tahoma" w:hint="cs"/>
          <w:color w:val="000000"/>
          <w:rtl/>
          <w:lang w:bidi="fa-IR"/>
        </w:rPr>
        <w:t>ی</w:t>
      </w:r>
      <w:r w:rsidRPr="00E35018">
        <w:rPr>
          <w:rFonts w:ascii="Tahoma" w:hAnsi="Tahoma" w:cs="Tahoma" w:hint="eastAsia"/>
          <w:color w:val="000000"/>
          <w:rtl/>
          <w:lang w:bidi="fa-IR"/>
        </w:rPr>
        <w:t>ه</w:t>
      </w:r>
      <w:r w:rsidRPr="00E35018">
        <w:rPr>
          <w:rFonts w:ascii="Tahoma" w:hAnsi="Tahoma" w:cs="Tahoma"/>
          <w:color w:val="000000"/>
          <w:rtl/>
          <w:lang w:bidi="fa-IR"/>
        </w:rPr>
        <w:t xml:space="preserve"> م</w:t>
      </w:r>
      <w:r w:rsidRPr="00E35018">
        <w:rPr>
          <w:rFonts w:ascii="Tahoma" w:hAnsi="Tahoma" w:cs="Tahoma" w:hint="cs"/>
          <w:color w:val="000000"/>
          <w:rtl/>
          <w:lang w:bidi="fa-IR"/>
        </w:rPr>
        <w:t>ی‌</w:t>
      </w:r>
      <w:r w:rsidRPr="00E35018">
        <w:rPr>
          <w:rFonts w:ascii="Tahoma" w:hAnsi="Tahoma" w:cs="Tahoma" w:hint="eastAsia"/>
          <w:color w:val="000000"/>
          <w:rtl/>
          <w:lang w:bidi="fa-IR"/>
        </w:rPr>
        <w:t>شود</w:t>
      </w:r>
      <w:r w:rsidRPr="00E35018">
        <w:rPr>
          <w:rFonts w:ascii="Tahoma" w:hAnsi="Tahoma" w:cs="Tahoma"/>
          <w:color w:val="000000"/>
          <w:rtl/>
          <w:lang w:bidi="fa-IR"/>
        </w:rPr>
        <w:t>:</w:t>
      </w:r>
    </w:p>
    <w:p w:rsidR="00FD12C5" w:rsidRDefault="006B4097" w:rsidP="00FD12C5">
      <w:pPr>
        <w:bidi/>
        <w:spacing w:after="0" w:line="360" w:lineRule="auto"/>
        <w:ind w:firstLine="720"/>
        <w:rPr>
          <w:rFonts w:ascii="Tahoma" w:hAnsi="Tahoma" w:cs="Tahoma" w:hint="cs"/>
          <w:color w:val="000000"/>
          <w:rtl/>
          <w:lang w:bidi="fa-IR"/>
        </w:rPr>
      </w:pPr>
      <w:r w:rsidRPr="00E35018">
        <w:rPr>
          <w:rFonts w:ascii="Tahoma" w:hAnsi="Tahoma" w:cs="Tahoma"/>
          <w:color w:val="000000"/>
          <w:rtl/>
          <w:lang w:bidi="fa-IR"/>
        </w:rPr>
        <w:t xml:space="preserve"> </w:t>
      </w:r>
      <w:r>
        <w:rPr>
          <w:rFonts w:ascii="Tahoma" w:hAnsi="Tahoma" w:cs="Tahoma" w:hint="cs"/>
          <w:color w:val="000000"/>
          <w:rtl/>
          <w:lang w:bidi="fa-IR"/>
        </w:rPr>
        <w:t>(</w:t>
      </w:r>
      <w:r w:rsidRPr="00E35018">
        <w:rPr>
          <w:rFonts w:ascii="Tahoma" w:hAnsi="Tahoma" w:cs="Tahoma" w:hint="eastAsia"/>
          <w:color w:val="000000"/>
          <w:rtl/>
          <w:lang w:bidi="fa-IR"/>
        </w:rPr>
        <w:t>اول</w:t>
      </w:r>
      <w:r>
        <w:rPr>
          <w:rFonts w:ascii="Tahoma" w:hAnsi="Tahoma" w:cs="Tahoma" w:hint="cs"/>
          <w:color w:val="000000"/>
          <w:rtl/>
          <w:lang w:bidi="fa-IR"/>
        </w:rPr>
        <w:t>)</w:t>
      </w:r>
      <w:r w:rsidRPr="00E35018">
        <w:rPr>
          <w:rFonts w:ascii="Tahoma" w:hAnsi="Tahoma" w:cs="Tahoma"/>
          <w:color w:val="000000"/>
          <w:rtl/>
          <w:lang w:bidi="fa-IR"/>
        </w:rPr>
        <w:t xml:space="preserve"> قوه</w:t>
      </w:r>
      <w:r>
        <w:rPr>
          <w:rFonts w:ascii="Tahoma" w:hAnsi="Tahoma" w:cs="Tahoma" w:hint="cs"/>
          <w:color w:val="000000"/>
          <w:rtl/>
          <w:lang w:bidi="fa-IR"/>
        </w:rPr>
        <w:t>ء</w:t>
      </w:r>
      <w:r w:rsidRPr="00E35018">
        <w:rPr>
          <w:rFonts w:ascii="Tahoma" w:hAnsi="Tahoma" w:cs="Tahoma"/>
          <w:color w:val="000000"/>
          <w:rtl/>
          <w:lang w:bidi="fa-IR"/>
        </w:rPr>
        <w:t xml:space="preserve"> مقننه که مخصوص است به وضع و تهذ</w:t>
      </w:r>
      <w:r w:rsidRPr="00E35018">
        <w:rPr>
          <w:rFonts w:ascii="Tahoma" w:hAnsi="Tahoma" w:cs="Tahoma" w:hint="cs"/>
          <w:color w:val="000000"/>
          <w:rtl/>
          <w:lang w:bidi="fa-IR"/>
        </w:rPr>
        <w:t>ی</w:t>
      </w:r>
      <w:r w:rsidRPr="00E35018">
        <w:rPr>
          <w:rFonts w:ascii="Tahoma" w:hAnsi="Tahoma" w:cs="Tahoma" w:hint="eastAsia"/>
          <w:color w:val="000000"/>
          <w:rtl/>
          <w:lang w:bidi="fa-IR"/>
        </w:rPr>
        <w:t>ب</w:t>
      </w:r>
      <w:r w:rsidRPr="00E35018">
        <w:rPr>
          <w:rFonts w:ascii="Tahoma" w:hAnsi="Tahoma" w:cs="Tahoma"/>
          <w:color w:val="000000"/>
          <w:rtl/>
          <w:lang w:bidi="fa-IR"/>
        </w:rPr>
        <w:t xml:space="preserve"> قوان</w:t>
      </w:r>
      <w:r w:rsidRPr="00E35018">
        <w:rPr>
          <w:rFonts w:ascii="Tahoma" w:hAnsi="Tahoma" w:cs="Tahoma" w:hint="cs"/>
          <w:color w:val="000000"/>
          <w:rtl/>
          <w:lang w:bidi="fa-IR"/>
        </w:rPr>
        <w:t>ی</w:t>
      </w:r>
      <w:r w:rsidRPr="00E35018">
        <w:rPr>
          <w:rFonts w:ascii="Tahoma" w:hAnsi="Tahoma" w:cs="Tahoma" w:hint="eastAsia"/>
          <w:color w:val="000000"/>
          <w:rtl/>
          <w:lang w:bidi="fa-IR"/>
        </w:rPr>
        <w:t>ن</w:t>
      </w:r>
      <w:r w:rsidRPr="00E35018">
        <w:rPr>
          <w:rFonts w:ascii="Tahoma" w:hAnsi="Tahoma" w:cs="Tahoma"/>
          <w:color w:val="000000"/>
          <w:rtl/>
          <w:lang w:bidi="fa-IR"/>
        </w:rPr>
        <w:t xml:space="preserve"> و ا</w:t>
      </w:r>
      <w:r w:rsidRPr="00E35018">
        <w:rPr>
          <w:rFonts w:ascii="Tahoma" w:hAnsi="Tahoma" w:cs="Tahoma" w:hint="cs"/>
          <w:color w:val="000000"/>
          <w:rtl/>
          <w:lang w:bidi="fa-IR"/>
        </w:rPr>
        <w:t>ی</w:t>
      </w:r>
      <w:r w:rsidRPr="00E35018">
        <w:rPr>
          <w:rFonts w:ascii="Tahoma" w:hAnsi="Tahoma" w:cs="Tahoma" w:hint="eastAsia"/>
          <w:color w:val="000000"/>
          <w:rtl/>
          <w:lang w:bidi="fa-IR"/>
        </w:rPr>
        <w:t>ن</w:t>
      </w:r>
      <w:r w:rsidRPr="00E35018">
        <w:rPr>
          <w:rFonts w:ascii="Tahoma" w:hAnsi="Tahoma" w:cs="Tahoma"/>
          <w:color w:val="000000"/>
          <w:rtl/>
          <w:lang w:bidi="fa-IR"/>
        </w:rPr>
        <w:t xml:space="preserve"> قوه ناش</w:t>
      </w:r>
      <w:r w:rsidRPr="00E35018">
        <w:rPr>
          <w:rFonts w:ascii="Tahoma" w:hAnsi="Tahoma" w:cs="Tahoma" w:hint="cs"/>
          <w:color w:val="000000"/>
          <w:rtl/>
          <w:lang w:bidi="fa-IR"/>
        </w:rPr>
        <w:t>ی</w:t>
      </w:r>
      <w:r w:rsidRPr="00E35018">
        <w:rPr>
          <w:rFonts w:ascii="Tahoma" w:hAnsi="Tahoma" w:cs="Tahoma"/>
          <w:color w:val="000000"/>
          <w:rtl/>
          <w:lang w:bidi="fa-IR"/>
        </w:rPr>
        <w:t xml:space="preserve"> م</w:t>
      </w:r>
      <w:r w:rsidRPr="00E35018">
        <w:rPr>
          <w:rFonts w:ascii="Tahoma" w:hAnsi="Tahoma" w:cs="Tahoma" w:hint="cs"/>
          <w:color w:val="000000"/>
          <w:rtl/>
          <w:lang w:bidi="fa-IR"/>
        </w:rPr>
        <w:t>ی‌</w:t>
      </w:r>
      <w:r w:rsidRPr="00E35018">
        <w:rPr>
          <w:rFonts w:ascii="Tahoma" w:hAnsi="Tahoma" w:cs="Tahoma" w:hint="eastAsia"/>
          <w:color w:val="000000"/>
          <w:rtl/>
          <w:lang w:bidi="fa-IR"/>
        </w:rPr>
        <w:t>شود</w:t>
      </w:r>
      <w:r w:rsidRPr="00E35018">
        <w:rPr>
          <w:rFonts w:ascii="Tahoma" w:hAnsi="Tahoma" w:cs="Tahoma"/>
          <w:color w:val="000000"/>
          <w:rtl/>
          <w:lang w:bidi="fa-IR"/>
        </w:rPr>
        <w:t xml:space="preserve"> از اعل</w:t>
      </w:r>
      <w:r w:rsidRPr="00E35018">
        <w:rPr>
          <w:rFonts w:ascii="Tahoma" w:hAnsi="Tahoma" w:cs="Tahoma" w:hint="cs"/>
          <w:color w:val="000000"/>
          <w:rtl/>
          <w:lang w:bidi="fa-IR"/>
        </w:rPr>
        <w:t>ی</w:t>
      </w:r>
      <w:r w:rsidRPr="00E35018">
        <w:rPr>
          <w:rFonts w:ascii="Tahoma" w:hAnsi="Tahoma" w:cs="Tahoma" w:hint="eastAsia"/>
          <w:color w:val="000000"/>
          <w:rtl/>
          <w:lang w:bidi="fa-IR"/>
        </w:rPr>
        <w:t>حضرت</w:t>
      </w:r>
      <w:r w:rsidRPr="00E35018">
        <w:rPr>
          <w:rFonts w:ascii="Tahoma" w:hAnsi="Tahoma" w:cs="Tahoma"/>
          <w:color w:val="000000"/>
          <w:rtl/>
          <w:lang w:bidi="fa-IR"/>
        </w:rPr>
        <w:t xml:space="preserve"> شاهنشاه</w:t>
      </w:r>
      <w:r w:rsidRPr="00E35018">
        <w:rPr>
          <w:rFonts w:ascii="Tahoma" w:hAnsi="Tahoma" w:cs="Tahoma" w:hint="cs"/>
          <w:color w:val="000000"/>
          <w:rtl/>
          <w:lang w:bidi="fa-IR"/>
        </w:rPr>
        <w:t>ی</w:t>
      </w:r>
      <w:r w:rsidRPr="00E35018">
        <w:rPr>
          <w:rFonts w:ascii="Tahoma" w:hAnsi="Tahoma" w:cs="Tahoma"/>
          <w:color w:val="000000"/>
          <w:rtl/>
          <w:lang w:bidi="fa-IR"/>
        </w:rPr>
        <w:t xml:space="preserve"> و مجلس شورا</w:t>
      </w:r>
      <w:r w:rsidRPr="00E35018">
        <w:rPr>
          <w:rFonts w:ascii="Tahoma" w:hAnsi="Tahoma" w:cs="Tahoma" w:hint="cs"/>
          <w:color w:val="000000"/>
          <w:rtl/>
          <w:lang w:bidi="fa-IR"/>
        </w:rPr>
        <w:t>ی</w:t>
      </w:r>
      <w:r w:rsidRPr="00E35018">
        <w:rPr>
          <w:rFonts w:ascii="Tahoma" w:hAnsi="Tahoma" w:cs="Tahoma"/>
          <w:color w:val="000000"/>
          <w:rtl/>
          <w:lang w:bidi="fa-IR"/>
        </w:rPr>
        <w:t xml:space="preserve"> مل</w:t>
      </w:r>
      <w:r w:rsidRPr="00E35018">
        <w:rPr>
          <w:rFonts w:ascii="Tahoma" w:hAnsi="Tahoma" w:cs="Tahoma" w:hint="cs"/>
          <w:color w:val="000000"/>
          <w:rtl/>
          <w:lang w:bidi="fa-IR"/>
        </w:rPr>
        <w:t>ی</w:t>
      </w:r>
      <w:r w:rsidRPr="00E35018">
        <w:rPr>
          <w:rFonts w:ascii="Tahoma" w:hAnsi="Tahoma" w:cs="Tahoma"/>
          <w:color w:val="000000"/>
          <w:rtl/>
          <w:lang w:bidi="fa-IR"/>
        </w:rPr>
        <w:t xml:space="preserve"> و مجلس سنا و هر</w:t>
      </w:r>
      <w:r>
        <w:rPr>
          <w:rFonts w:ascii="Tahoma" w:hAnsi="Tahoma" w:cs="Tahoma" w:hint="cs"/>
          <w:color w:val="000000"/>
          <w:rtl/>
          <w:lang w:bidi="fa-IR"/>
        </w:rPr>
        <w:t xml:space="preserve"> </w:t>
      </w:r>
      <w:r w:rsidRPr="00E35018">
        <w:rPr>
          <w:rFonts w:ascii="Tahoma" w:hAnsi="Tahoma" w:cs="Tahoma" w:hint="cs"/>
          <w:color w:val="000000"/>
          <w:rtl/>
          <w:lang w:bidi="fa-IR"/>
        </w:rPr>
        <w:t>ی</w:t>
      </w:r>
      <w:r w:rsidRPr="00E35018">
        <w:rPr>
          <w:rFonts w:ascii="Tahoma" w:hAnsi="Tahoma" w:cs="Tahoma" w:hint="eastAsia"/>
          <w:color w:val="000000"/>
          <w:rtl/>
          <w:lang w:bidi="fa-IR"/>
        </w:rPr>
        <w:t>ک</w:t>
      </w:r>
      <w:r w:rsidRPr="00E35018">
        <w:rPr>
          <w:rFonts w:ascii="Tahoma" w:hAnsi="Tahoma" w:cs="Tahoma"/>
          <w:color w:val="000000"/>
          <w:rtl/>
          <w:lang w:bidi="fa-IR"/>
        </w:rPr>
        <w:t xml:space="preserve"> از ا</w:t>
      </w:r>
      <w:r w:rsidRPr="00E35018">
        <w:rPr>
          <w:rFonts w:ascii="Tahoma" w:hAnsi="Tahoma" w:cs="Tahoma" w:hint="cs"/>
          <w:color w:val="000000"/>
          <w:rtl/>
          <w:lang w:bidi="fa-IR"/>
        </w:rPr>
        <w:t>ی</w:t>
      </w:r>
      <w:r w:rsidRPr="00E35018">
        <w:rPr>
          <w:rFonts w:ascii="Tahoma" w:hAnsi="Tahoma" w:cs="Tahoma" w:hint="eastAsia"/>
          <w:color w:val="000000"/>
          <w:rtl/>
          <w:lang w:bidi="fa-IR"/>
        </w:rPr>
        <w:t>ن</w:t>
      </w:r>
      <w:r w:rsidRPr="00E35018">
        <w:rPr>
          <w:rFonts w:ascii="Tahoma" w:hAnsi="Tahoma" w:cs="Tahoma"/>
          <w:color w:val="000000"/>
          <w:rtl/>
          <w:lang w:bidi="fa-IR"/>
        </w:rPr>
        <w:t xml:space="preserve"> سه منشاء حق انشاء قانون را دارد ول</w:t>
      </w:r>
      <w:r w:rsidRPr="00E35018">
        <w:rPr>
          <w:rFonts w:ascii="Tahoma" w:hAnsi="Tahoma" w:cs="Tahoma" w:hint="cs"/>
          <w:color w:val="000000"/>
          <w:rtl/>
          <w:lang w:bidi="fa-IR"/>
        </w:rPr>
        <w:t>ی</w:t>
      </w:r>
      <w:r w:rsidRPr="00E35018">
        <w:rPr>
          <w:rFonts w:ascii="Tahoma" w:hAnsi="Tahoma" w:cs="Tahoma"/>
          <w:color w:val="000000"/>
          <w:rtl/>
          <w:lang w:bidi="fa-IR"/>
        </w:rPr>
        <w:t xml:space="preserve"> استقرار آن موقوف است به عدم مخالفت با مواز</w:t>
      </w:r>
      <w:r w:rsidRPr="00E35018">
        <w:rPr>
          <w:rFonts w:ascii="Tahoma" w:hAnsi="Tahoma" w:cs="Tahoma" w:hint="cs"/>
          <w:color w:val="000000"/>
          <w:rtl/>
          <w:lang w:bidi="fa-IR"/>
        </w:rPr>
        <w:t>ی</w:t>
      </w:r>
      <w:r w:rsidRPr="00E35018">
        <w:rPr>
          <w:rFonts w:ascii="Tahoma" w:hAnsi="Tahoma" w:cs="Tahoma" w:hint="eastAsia"/>
          <w:color w:val="000000"/>
          <w:rtl/>
          <w:lang w:bidi="fa-IR"/>
        </w:rPr>
        <w:t>ن</w:t>
      </w:r>
      <w:r w:rsidRPr="00E35018">
        <w:rPr>
          <w:rFonts w:ascii="Tahoma" w:hAnsi="Tahoma" w:cs="Tahoma"/>
          <w:color w:val="000000"/>
          <w:rtl/>
          <w:lang w:bidi="fa-IR"/>
        </w:rPr>
        <w:t xml:space="preserve"> شرع</w:t>
      </w:r>
      <w:r w:rsidRPr="00E35018">
        <w:rPr>
          <w:rFonts w:ascii="Tahoma" w:hAnsi="Tahoma" w:cs="Tahoma" w:hint="cs"/>
          <w:color w:val="000000"/>
          <w:rtl/>
          <w:lang w:bidi="fa-IR"/>
        </w:rPr>
        <w:t>ی</w:t>
      </w:r>
      <w:r w:rsidRPr="00E35018">
        <w:rPr>
          <w:rFonts w:ascii="Tahoma" w:hAnsi="Tahoma" w:cs="Tahoma" w:hint="eastAsia"/>
          <w:color w:val="000000"/>
          <w:rtl/>
          <w:lang w:bidi="fa-IR"/>
        </w:rPr>
        <w:t>ه</w:t>
      </w:r>
      <w:r w:rsidRPr="00E35018">
        <w:rPr>
          <w:rFonts w:ascii="Tahoma" w:hAnsi="Tahoma" w:cs="Tahoma"/>
          <w:color w:val="000000"/>
          <w:rtl/>
          <w:lang w:bidi="fa-IR"/>
        </w:rPr>
        <w:t xml:space="preserve"> و تصو</w:t>
      </w:r>
      <w:r w:rsidRPr="00E35018">
        <w:rPr>
          <w:rFonts w:ascii="Tahoma" w:hAnsi="Tahoma" w:cs="Tahoma" w:hint="cs"/>
          <w:color w:val="000000"/>
          <w:rtl/>
          <w:lang w:bidi="fa-IR"/>
        </w:rPr>
        <w:t>ی</w:t>
      </w:r>
      <w:r w:rsidRPr="00E35018">
        <w:rPr>
          <w:rFonts w:ascii="Tahoma" w:hAnsi="Tahoma" w:cs="Tahoma" w:hint="eastAsia"/>
          <w:color w:val="000000"/>
          <w:rtl/>
          <w:lang w:bidi="fa-IR"/>
        </w:rPr>
        <w:t>ب</w:t>
      </w:r>
      <w:r w:rsidRPr="00E35018">
        <w:rPr>
          <w:rFonts w:ascii="Tahoma" w:hAnsi="Tahoma" w:cs="Tahoma"/>
          <w:color w:val="000000"/>
          <w:rtl/>
          <w:lang w:bidi="fa-IR"/>
        </w:rPr>
        <w:t xml:space="preserve"> مجلس</w:t>
      </w:r>
      <w:r w:rsidRPr="00E35018">
        <w:rPr>
          <w:rFonts w:ascii="Tahoma" w:hAnsi="Tahoma" w:cs="Tahoma" w:hint="cs"/>
          <w:color w:val="000000"/>
          <w:rtl/>
          <w:lang w:bidi="fa-IR"/>
        </w:rPr>
        <w:t>ی</w:t>
      </w:r>
      <w:r w:rsidRPr="00E35018">
        <w:rPr>
          <w:rFonts w:ascii="Tahoma" w:hAnsi="Tahoma" w:cs="Tahoma" w:hint="eastAsia"/>
          <w:color w:val="000000"/>
          <w:rtl/>
          <w:lang w:bidi="fa-IR"/>
        </w:rPr>
        <w:t>ن</w:t>
      </w:r>
      <w:r w:rsidRPr="00E35018">
        <w:rPr>
          <w:rFonts w:ascii="Tahoma" w:hAnsi="Tahoma" w:cs="Tahoma"/>
          <w:color w:val="000000"/>
          <w:rtl/>
          <w:lang w:bidi="fa-IR"/>
        </w:rPr>
        <w:t xml:space="preserve"> و توش</w:t>
      </w:r>
      <w:r w:rsidRPr="00E35018">
        <w:rPr>
          <w:rFonts w:ascii="Tahoma" w:hAnsi="Tahoma" w:cs="Tahoma" w:hint="cs"/>
          <w:color w:val="000000"/>
          <w:rtl/>
          <w:lang w:bidi="fa-IR"/>
        </w:rPr>
        <w:t>ی</w:t>
      </w:r>
      <w:r w:rsidRPr="00E35018">
        <w:rPr>
          <w:rFonts w:ascii="Tahoma" w:hAnsi="Tahoma" w:cs="Tahoma" w:hint="eastAsia"/>
          <w:color w:val="000000"/>
          <w:rtl/>
          <w:lang w:bidi="fa-IR"/>
        </w:rPr>
        <w:t>ح</w:t>
      </w:r>
      <w:r w:rsidRPr="00E35018">
        <w:rPr>
          <w:rFonts w:ascii="Tahoma" w:hAnsi="Tahoma" w:cs="Tahoma"/>
          <w:color w:val="000000"/>
          <w:rtl/>
          <w:lang w:bidi="fa-IR"/>
        </w:rPr>
        <w:t xml:space="preserve"> به صحه هما</w:t>
      </w:r>
      <w:r w:rsidRPr="00E35018">
        <w:rPr>
          <w:rFonts w:ascii="Tahoma" w:hAnsi="Tahoma" w:cs="Tahoma" w:hint="cs"/>
          <w:color w:val="000000"/>
          <w:rtl/>
          <w:lang w:bidi="fa-IR"/>
        </w:rPr>
        <w:t>ی</w:t>
      </w:r>
      <w:r w:rsidRPr="00E35018">
        <w:rPr>
          <w:rFonts w:ascii="Tahoma" w:hAnsi="Tahoma" w:cs="Tahoma"/>
          <w:color w:val="000000"/>
          <w:rtl/>
          <w:lang w:bidi="fa-IR"/>
        </w:rPr>
        <w:t>ون</w:t>
      </w:r>
      <w:r w:rsidRPr="00E35018">
        <w:rPr>
          <w:rFonts w:ascii="Tahoma" w:hAnsi="Tahoma" w:cs="Tahoma" w:hint="cs"/>
          <w:color w:val="000000"/>
          <w:rtl/>
          <w:lang w:bidi="fa-IR"/>
        </w:rPr>
        <w:t>ی</w:t>
      </w:r>
      <w:r>
        <w:rPr>
          <w:rFonts w:ascii="Tahoma" w:hAnsi="Tahoma" w:cs="Tahoma" w:hint="cs"/>
          <w:color w:val="000000"/>
          <w:rtl/>
          <w:lang w:bidi="fa-IR"/>
        </w:rPr>
        <w:t>.</w:t>
      </w:r>
      <w:r w:rsidR="00FD12C5">
        <w:rPr>
          <w:rFonts w:ascii="Tahoma" w:hAnsi="Tahoma" w:cs="Tahoma" w:hint="cs"/>
          <w:color w:val="000000"/>
          <w:rtl/>
          <w:lang w:bidi="fa-IR"/>
        </w:rPr>
        <w:t xml:space="preserve"> (توضیح من: به این ترتیب شاه هم مثل مجلسین حق قانون گزاری دارد)</w:t>
      </w:r>
      <w:r w:rsidRPr="00E35018">
        <w:rPr>
          <w:rFonts w:ascii="Tahoma" w:hAnsi="Tahoma" w:cs="Tahoma"/>
          <w:color w:val="000000"/>
          <w:rtl/>
          <w:lang w:bidi="fa-IR"/>
        </w:rPr>
        <w:t xml:space="preserve"> </w:t>
      </w:r>
    </w:p>
    <w:p w:rsidR="00FD12C5" w:rsidRDefault="006B4097" w:rsidP="00FD12C5">
      <w:pPr>
        <w:bidi/>
        <w:spacing w:after="0" w:line="360" w:lineRule="auto"/>
        <w:ind w:firstLine="720"/>
        <w:rPr>
          <w:rFonts w:ascii="Tahoma" w:hAnsi="Tahoma" w:cs="Tahoma" w:hint="cs"/>
          <w:color w:val="000000"/>
          <w:rtl/>
          <w:lang w:bidi="fa-IR"/>
        </w:rPr>
      </w:pPr>
      <w:r>
        <w:rPr>
          <w:rFonts w:ascii="Tahoma" w:hAnsi="Tahoma" w:cs="Tahoma" w:hint="cs"/>
          <w:color w:val="000000"/>
          <w:rtl/>
          <w:lang w:bidi="fa-IR"/>
        </w:rPr>
        <w:t>(</w:t>
      </w:r>
      <w:r w:rsidRPr="00E35018">
        <w:rPr>
          <w:rFonts w:ascii="Tahoma" w:hAnsi="Tahoma" w:cs="Tahoma" w:hint="eastAsia"/>
          <w:color w:val="000000"/>
          <w:rtl/>
          <w:lang w:bidi="fa-IR"/>
        </w:rPr>
        <w:t>دو</w:t>
      </w:r>
      <w:r w:rsidRPr="00E35018">
        <w:rPr>
          <w:rFonts w:ascii="Tahoma" w:hAnsi="Tahoma" w:cs="Tahoma" w:hint="cs"/>
          <w:color w:val="000000"/>
          <w:rtl/>
          <w:lang w:bidi="fa-IR"/>
        </w:rPr>
        <w:t>ی</w:t>
      </w:r>
      <w:r w:rsidRPr="00E35018">
        <w:rPr>
          <w:rFonts w:ascii="Tahoma" w:hAnsi="Tahoma" w:cs="Tahoma" w:hint="eastAsia"/>
          <w:color w:val="000000"/>
          <w:rtl/>
          <w:lang w:bidi="fa-IR"/>
        </w:rPr>
        <w:t>م</w:t>
      </w:r>
      <w:r>
        <w:rPr>
          <w:rFonts w:ascii="Tahoma" w:hAnsi="Tahoma" w:cs="Tahoma" w:hint="cs"/>
          <w:color w:val="000000"/>
          <w:rtl/>
          <w:lang w:bidi="fa-IR"/>
        </w:rPr>
        <w:t>)</w:t>
      </w:r>
      <w:r w:rsidRPr="00E35018">
        <w:rPr>
          <w:rFonts w:ascii="Tahoma" w:hAnsi="Tahoma" w:cs="Tahoma"/>
          <w:color w:val="000000"/>
          <w:rtl/>
          <w:lang w:bidi="fa-IR"/>
        </w:rPr>
        <w:t xml:space="preserve"> قوه قضا</w:t>
      </w:r>
      <w:r w:rsidRPr="00E35018">
        <w:rPr>
          <w:rFonts w:ascii="Tahoma" w:hAnsi="Tahoma" w:cs="Tahoma" w:hint="cs"/>
          <w:color w:val="000000"/>
          <w:rtl/>
          <w:lang w:bidi="fa-IR"/>
        </w:rPr>
        <w:t>یی</w:t>
      </w:r>
      <w:r w:rsidRPr="00E35018">
        <w:rPr>
          <w:rFonts w:ascii="Tahoma" w:hAnsi="Tahoma" w:cs="Tahoma" w:hint="eastAsia"/>
          <w:color w:val="000000"/>
          <w:rtl/>
          <w:lang w:bidi="fa-IR"/>
        </w:rPr>
        <w:t>ه</w:t>
      </w:r>
      <w:r w:rsidRPr="00E35018">
        <w:rPr>
          <w:rFonts w:ascii="Tahoma" w:hAnsi="Tahoma" w:cs="Tahoma"/>
          <w:color w:val="000000"/>
          <w:rtl/>
          <w:lang w:bidi="fa-IR"/>
        </w:rPr>
        <w:t xml:space="preserve"> و حکم</w:t>
      </w:r>
      <w:r w:rsidRPr="00E35018">
        <w:rPr>
          <w:rFonts w:ascii="Tahoma" w:hAnsi="Tahoma" w:cs="Tahoma" w:hint="cs"/>
          <w:color w:val="000000"/>
          <w:rtl/>
          <w:lang w:bidi="fa-IR"/>
        </w:rPr>
        <w:t>ی</w:t>
      </w:r>
      <w:r w:rsidRPr="00E35018">
        <w:rPr>
          <w:rFonts w:ascii="Tahoma" w:hAnsi="Tahoma" w:cs="Tahoma" w:hint="eastAsia"/>
          <w:color w:val="000000"/>
          <w:rtl/>
          <w:lang w:bidi="fa-IR"/>
        </w:rPr>
        <w:t>ه</w:t>
      </w:r>
      <w:r w:rsidRPr="00E35018">
        <w:rPr>
          <w:rFonts w:ascii="Tahoma" w:hAnsi="Tahoma" w:cs="Tahoma"/>
          <w:color w:val="000000"/>
          <w:rtl/>
          <w:lang w:bidi="fa-IR"/>
        </w:rPr>
        <w:t xml:space="preserve"> که عبارت</w:t>
      </w:r>
      <w:r>
        <w:rPr>
          <w:rFonts w:ascii="Tahoma" w:hAnsi="Tahoma" w:cs="Tahoma" w:hint="cs"/>
          <w:color w:val="000000"/>
          <w:rtl/>
          <w:lang w:bidi="fa-IR"/>
        </w:rPr>
        <w:t xml:space="preserve"> ا</w:t>
      </w:r>
      <w:r w:rsidRPr="00E35018">
        <w:rPr>
          <w:rFonts w:ascii="Tahoma" w:hAnsi="Tahoma" w:cs="Tahoma"/>
          <w:color w:val="000000"/>
          <w:rtl/>
          <w:lang w:bidi="fa-IR"/>
        </w:rPr>
        <w:t>ست از تم</w:t>
      </w:r>
      <w:r w:rsidRPr="00E35018">
        <w:rPr>
          <w:rFonts w:ascii="Tahoma" w:hAnsi="Tahoma" w:cs="Tahoma" w:hint="cs"/>
          <w:color w:val="000000"/>
          <w:rtl/>
          <w:lang w:bidi="fa-IR"/>
        </w:rPr>
        <w:t>ی</w:t>
      </w:r>
      <w:r w:rsidRPr="00E35018">
        <w:rPr>
          <w:rFonts w:ascii="Tahoma" w:hAnsi="Tahoma" w:cs="Tahoma" w:hint="eastAsia"/>
          <w:color w:val="000000"/>
          <w:rtl/>
          <w:lang w:bidi="fa-IR"/>
        </w:rPr>
        <w:t>ز</w:t>
      </w:r>
      <w:r w:rsidRPr="00E35018">
        <w:rPr>
          <w:rFonts w:ascii="Tahoma" w:hAnsi="Tahoma" w:cs="Tahoma"/>
          <w:color w:val="000000"/>
          <w:rtl/>
          <w:lang w:bidi="fa-IR"/>
        </w:rPr>
        <w:t xml:space="preserve"> حقوق</w:t>
      </w:r>
      <w:r>
        <w:rPr>
          <w:rFonts w:ascii="Tahoma" w:hAnsi="Tahoma" w:cs="Tahoma" w:hint="cs"/>
          <w:color w:val="000000"/>
          <w:rtl/>
          <w:lang w:bidi="fa-IR"/>
        </w:rPr>
        <w:t>؛</w:t>
      </w:r>
      <w:r w:rsidRPr="00E35018">
        <w:rPr>
          <w:rFonts w:ascii="Tahoma" w:hAnsi="Tahoma" w:cs="Tahoma"/>
          <w:color w:val="000000"/>
          <w:rtl/>
          <w:lang w:bidi="fa-IR"/>
        </w:rPr>
        <w:t xml:space="preserve"> و ا</w:t>
      </w:r>
      <w:r w:rsidRPr="00E35018">
        <w:rPr>
          <w:rFonts w:ascii="Tahoma" w:hAnsi="Tahoma" w:cs="Tahoma" w:hint="cs"/>
          <w:color w:val="000000"/>
          <w:rtl/>
          <w:lang w:bidi="fa-IR"/>
        </w:rPr>
        <w:t>ی</w:t>
      </w:r>
      <w:r w:rsidRPr="00E35018">
        <w:rPr>
          <w:rFonts w:ascii="Tahoma" w:hAnsi="Tahoma" w:cs="Tahoma" w:hint="eastAsia"/>
          <w:color w:val="000000"/>
          <w:rtl/>
          <w:lang w:bidi="fa-IR"/>
        </w:rPr>
        <w:t>ن</w:t>
      </w:r>
      <w:r w:rsidRPr="00E35018">
        <w:rPr>
          <w:rFonts w:ascii="Tahoma" w:hAnsi="Tahoma" w:cs="Tahoma"/>
          <w:color w:val="000000"/>
          <w:rtl/>
          <w:lang w:bidi="fa-IR"/>
        </w:rPr>
        <w:t xml:space="preserve"> قوه مخصوص است به محاکم شرع</w:t>
      </w:r>
      <w:r w:rsidRPr="00E35018">
        <w:rPr>
          <w:rFonts w:ascii="Tahoma" w:hAnsi="Tahoma" w:cs="Tahoma" w:hint="cs"/>
          <w:color w:val="000000"/>
          <w:rtl/>
          <w:lang w:bidi="fa-IR"/>
        </w:rPr>
        <w:t>ی</w:t>
      </w:r>
      <w:r w:rsidRPr="00E35018">
        <w:rPr>
          <w:rFonts w:ascii="Tahoma" w:hAnsi="Tahoma" w:cs="Tahoma" w:hint="eastAsia"/>
          <w:color w:val="000000"/>
          <w:rtl/>
          <w:lang w:bidi="fa-IR"/>
        </w:rPr>
        <w:t>ه</w:t>
      </w:r>
      <w:r w:rsidRPr="00E35018">
        <w:rPr>
          <w:rFonts w:ascii="Tahoma" w:hAnsi="Tahoma" w:cs="Tahoma"/>
          <w:color w:val="000000"/>
          <w:rtl/>
          <w:lang w:bidi="fa-IR"/>
        </w:rPr>
        <w:t xml:space="preserve"> در شرع</w:t>
      </w:r>
      <w:r w:rsidRPr="00E35018">
        <w:rPr>
          <w:rFonts w:ascii="Tahoma" w:hAnsi="Tahoma" w:cs="Tahoma" w:hint="cs"/>
          <w:color w:val="000000"/>
          <w:rtl/>
          <w:lang w:bidi="fa-IR"/>
        </w:rPr>
        <w:t>ی</w:t>
      </w:r>
      <w:r w:rsidRPr="00E35018">
        <w:rPr>
          <w:rFonts w:ascii="Tahoma" w:hAnsi="Tahoma" w:cs="Tahoma" w:hint="eastAsia"/>
          <w:color w:val="000000"/>
          <w:rtl/>
          <w:lang w:bidi="fa-IR"/>
        </w:rPr>
        <w:t>ات</w:t>
      </w:r>
      <w:r w:rsidRPr="00E35018">
        <w:rPr>
          <w:rFonts w:ascii="Tahoma" w:hAnsi="Tahoma" w:cs="Tahoma"/>
          <w:color w:val="000000"/>
          <w:rtl/>
          <w:lang w:bidi="fa-IR"/>
        </w:rPr>
        <w:t xml:space="preserve"> و به محاکم عدل</w:t>
      </w:r>
      <w:r w:rsidRPr="00E35018">
        <w:rPr>
          <w:rFonts w:ascii="Tahoma" w:hAnsi="Tahoma" w:cs="Tahoma" w:hint="cs"/>
          <w:color w:val="000000"/>
          <w:rtl/>
          <w:lang w:bidi="fa-IR"/>
        </w:rPr>
        <w:t>ی</w:t>
      </w:r>
      <w:r w:rsidRPr="00E35018">
        <w:rPr>
          <w:rFonts w:ascii="Tahoma" w:hAnsi="Tahoma" w:cs="Tahoma" w:hint="eastAsia"/>
          <w:color w:val="000000"/>
          <w:rtl/>
          <w:lang w:bidi="fa-IR"/>
        </w:rPr>
        <w:t>ه</w:t>
      </w:r>
      <w:r w:rsidRPr="00E35018">
        <w:rPr>
          <w:rFonts w:ascii="Tahoma" w:hAnsi="Tahoma" w:cs="Tahoma"/>
          <w:color w:val="000000"/>
          <w:rtl/>
          <w:lang w:bidi="fa-IR"/>
        </w:rPr>
        <w:t xml:space="preserve"> در عرف</w:t>
      </w:r>
      <w:r w:rsidRPr="00E35018">
        <w:rPr>
          <w:rFonts w:ascii="Tahoma" w:hAnsi="Tahoma" w:cs="Tahoma" w:hint="cs"/>
          <w:color w:val="000000"/>
          <w:rtl/>
          <w:lang w:bidi="fa-IR"/>
        </w:rPr>
        <w:t>ی</w:t>
      </w:r>
      <w:r w:rsidRPr="00E35018">
        <w:rPr>
          <w:rFonts w:ascii="Tahoma" w:hAnsi="Tahoma" w:cs="Tahoma" w:hint="eastAsia"/>
          <w:color w:val="000000"/>
          <w:rtl/>
          <w:lang w:bidi="fa-IR"/>
        </w:rPr>
        <w:t>ات</w:t>
      </w:r>
      <w:r w:rsidRPr="00E35018">
        <w:rPr>
          <w:rFonts w:ascii="Tahoma" w:hAnsi="Tahoma" w:cs="Tahoma"/>
          <w:color w:val="000000"/>
          <w:rtl/>
          <w:lang w:bidi="fa-IR"/>
        </w:rPr>
        <w:t>.</w:t>
      </w:r>
      <w:r w:rsidR="00FD12C5">
        <w:rPr>
          <w:rFonts w:ascii="Tahoma" w:hAnsi="Tahoma" w:cs="Tahoma" w:hint="cs"/>
          <w:color w:val="000000"/>
          <w:rtl/>
          <w:lang w:bidi="fa-IR"/>
        </w:rPr>
        <w:t xml:space="preserve"> (توضیح من: در اینجا وجود محاکم شرغی رسمیت می یابد)</w:t>
      </w:r>
    </w:p>
    <w:p w:rsidR="006B4097" w:rsidRPr="00E35018" w:rsidRDefault="006B4097" w:rsidP="00FD12C5">
      <w:pPr>
        <w:bidi/>
        <w:spacing w:after="0" w:line="360" w:lineRule="auto"/>
        <w:ind w:firstLine="720"/>
        <w:rPr>
          <w:rFonts w:ascii="Tahoma" w:hAnsi="Tahoma" w:cs="Tahoma"/>
          <w:color w:val="000000"/>
          <w:lang w:bidi="fa-IR"/>
        </w:rPr>
      </w:pPr>
      <w:r>
        <w:rPr>
          <w:rFonts w:ascii="Tahoma" w:hAnsi="Tahoma" w:cs="Tahoma" w:hint="cs"/>
          <w:color w:val="000000"/>
          <w:rtl/>
          <w:lang w:bidi="fa-IR"/>
        </w:rPr>
        <w:t>(</w:t>
      </w:r>
      <w:r w:rsidRPr="00E35018">
        <w:rPr>
          <w:rFonts w:ascii="Tahoma" w:hAnsi="Tahoma" w:cs="Tahoma" w:hint="eastAsia"/>
          <w:color w:val="000000"/>
          <w:rtl/>
          <w:lang w:bidi="fa-IR"/>
        </w:rPr>
        <w:t>س</w:t>
      </w:r>
      <w:r w:rsidRPr="00E35018">
        <w:rPr>
          <w:rFonts w:ascii="Tahoma" w:hAnsi="Tahoma" w:cs="Tahoma" w:hint="cs"/>
          <w:color w:val="000000"/>
          <w:rtl/>
          <w:lang w:bidi="fa-IR"/>
        </w:rPr>
        <w:t>ی</w:t>
      </w:r>
      <w:r w:rsidRPr="00E35018">
        <w:rPr>
          <w:rFonts w:ascii="Tahoma" w:hAnsi="Tahoma" w:cs="Tahoma" w:hint="eastAsia"/>
          <w:color w:val="000000"/>
          <w:rtl/>
          <w:lang w:bidi="fa-IR"/>
        </w:rPr>
        <w:t>م</w:t>
      </w:r>
      <w:r>
        <w:rPr>
          <w:rFonts w:ascii="Tahoma" w:hAnsi="Tahoma" w:cs="Tahoma" w:hint="cs"/>
          <w:color w:val="000000"/>
          <w:rtl/>
          <w:lang w:bidi="fa-IR"/>
        </w:rPr>
        <w:t>)</w:t>
      </w:r>
      <w:r w:rsidRPr="00E35018">
        <w:rPr>
          <w:rFonts w:ascii="Tahoma" w:hAnsi="Tahoma" w:cs="Tahoma"/>
          <w:color w:val="000000"/>
          <w:rtl/>
          <w:lang w:bidi="fa-IR"/>
        </w:rPr>
        <w:t xml:space="preserve"> قوه اجرا</w:t>
      </w:r>
      <w:r w:rsidRPr="00E35018">
        <w:rPr>
          <w:rFonts w:ascii="Tahoma" w:hAnsi="Tahoma" w:cs="Tahoma" w:hint="cs"/>
          <w:color w:val="000000"/>
          <w:rtl/>
          <w:lang w:bidi="fa-IR"/>
        </w:rPr>
        <w:t>یی</w:t>
      </w:r>
      <w:r w:rsidRPr="00E35018">
        <w:rPr>
          <w:rFonts w:ascii="Tahoma" w:hAnsi="Tahoma" w:cs="Tahoma" w:hint="eastAsia"/>
          <w:color w:val="000000"/>
          <w:rtl/>
          <w:lang w:bidi="fa-IR"/>
        </w:rPr>
        <w:t>ه</w:t>
      </w:r>
      <w:r w:rsidRPr="00E35018">
        <w:rPr>
          <w:rFonts w:ascii="Tahoma" w:hAnsi="Tahoma" w:cs="Tahoma"/>
          <w:color w:val="000000"/>
          <w:rtl/>
          <w:lang w:bidi="fa-IR"/>
        </w:rPr>
        <w:t xml:space="preserve"> که مخصوص پادشاه است </w:t>
      </w:r>
      <w:r w:rsidRPr="00E35018">
        <w:rPr>
          <w:rFonts w:ascii="Tahoma" w:hAnsi="Tahoma" w:cs="Tahoma" w:hint="cs"/>
          <w:color w:val="000000"/>
          <w:rtl/>
          <w:lang w:bidi="fa-IR"/>
        </w:rPr>
        <w:t>ی</w:t>
      </w:r>
      <w:r w:rsidRPr="00E35018">
        <w:rPr>
          <w:rFonts w:ascii="Tahoma" w:hAnsi="Tahoma" w:cs="Tahoma" w:hint="eastAsia"/>
          <w:color w:val="000000"/>
          <w:rtl/>
          <w:lang w:bidi="fa-IR"/>
        </w:rPr>
        <w:t>عن</w:t>
      </w:r>
      <w:r w:rsidRPr="00E35018">
        <w:rPr>
          <w:rFonts w:ascii="Tahoma" w:hAnsi="Tahoma" w:cs="Tahoma" w:hint="cs"/>
          <w:color w:val="000000"/>
          <w:rtl/>
          <w:lang w:bidi="fa-IR"/>
        </w:rPr>
        <w:t>ی</w:t>
      </w:r>
      <w:r w:rsidRPr="00E35018">
        <w:rPr>
          <w:rFonts w:ascii="Tahoma" w:hAnsi="Tahoma" w:cs="Tahoma"/>
          <w:color w:val="000000"/>
          <w:rtl/>
          <w:lang w:bidi="fa-IR"/>
        </w:rPr>
        <w:t xml:space="preserve"> قوان</w:t>
      </w:r>
      <w:r w:rsidRPr="00E35018">
        <w:rPr>
          <w:rFonts w:ascii="Tahoma" w:hAnsi="Tahoma" w:cs="Tahoma" w:hint="cs"/>
          <w:color w:val="000000"/>
          <w:rtl/>
          <w:lang w:bidi="fa-IR"/>
        </w:rPr>
        <w:t>ی</w:t>
      </w:r>
      <w:r w:rsidRPr="00E35018">
        <w:rPr>
          <w:rFonts w:ascii="Tahoma" w:hAnsi="Tahoma" w:cs="Tahoma" w:hint="eastAsia"/>
          <w:color w:val="000000"/>
          <w:rtl/>
          <w:lang w:bidi="fa-IR"/>
        </w:rPr>
        <w:t>ن</w:t>
      </w:r>
      <w:r w:rsidRPr="00E35018">
        <w:rPr>
          <w:rFonts w:ascii="Tahoma" w:hAnsi="Tahoma" w:cs="Tahoma"/>
          <w:color w:val="000000"/>
          <w:rtl/>
          <w:lang w:bidi="fa-IR"/>
        </w:rPr>
        <w:t xml:space="preserve"> و احکام به توسط وزراء و مامور</w:t>
      </w:r>
      <w:r w:rsidRPr="00E35018">
        <w:rPr>
          <w:rFonts w:ascii="Tahoma" w:hAnsi="Tahoma" w:cs="Tahoma" w:hint="cs"/>
          <w:color w:val="000000"/>
          <w:rtl/>
          <w:lang w:bidi="fa-IR"/>
        </w:rPr>
        <w:t>ی</w:t>
      </w:r>
      <w:r w:rsidRPr="00E35018">
        <w:rPr>
          <w:rFonts w:ascii="Tahoma" w:hAnsi="Tahoma" w:cs="Tahoma" w:hint="eastAsia"/>
          <w:color w:val="000000"/>
          <w:rtl/>
          <w:lang w:bidi="fa-IR"/>
        </w:rPr>
        <w:t>ن</w:t>
      </w:r>
      <w:r w:rsidRPr="00E35018">
        <w:rPr>
          <w:rFonts w:ascii="Tahoma" w:hAnsi="Tahoma" w:cs="Tahoma"/>
          <w:color w:val="000000"/>
          <w:rtl/>
          <w:lang w:bidi="fa-IR"/>
        </w:rPr>
        <w:t xml:space="preserve"> دولت به نام نام</w:t>
      </w:r>
      <w:r w:rsidRPr="00E35018">
        <w:rPr>
          <w:rFonts w:ascii="Tahoma" w:hAnsi="Tahoma" w:cs="Tahoma" w:hint="cs"/>
          <w:color w:val="000000"/>
          <w:rtl/>
          <w:lang w:bidi="fa-IR"/>
        </w:rPr>
        <w:t>ی</w:t>
      </w:r>
      <w:r w:rsidRPr="00E35018">
        <w:rPr>
          <w:rFonts w:ascii="Tahoma" w:hAnsi="Tahoma" w:cs="Tahoma"/>
          <w:color w:val="000000"/>
          <w:rtl/>
          <w:lang w:bidi="fa-IR"/>
        </w:rPr>
        <w:t xml:space="preserve"> اعل</w:t>
      </w:r>
      <w:r w:rsidRPr="00E35018">
        <w:rPr>
          <w:rFonts w:ascii="Tahoma" w:hAnsi="Tahoma" w:cs="Tahoma" w:hint="cs"/>
          <w:color w:val="000000"/>
          <w:rtl/>
          <w:lang w:bidi="fa-IR"/>
        </w:rPr>
        <w:t>ی</w:t>
      </w:r>
      <w:r w:rsidRPr="00E35018">
        <w:rPr>
          <w:rFonts w:ascii="Tahoma" w:hAnsi="Tahoma" w:cs="Tahoma" w:hint="eastAsia"/>
          <w:color w:val="000000"/>
          <w:rtl/>
          <w:lang w:bidi="fa-IR"/>
        </w:rPr>
        <w:t>حضرت</w:t>
      </w:r>
      <w:r w:rsidRPr="00E35018">
        <w:rPr>
          <w:rFonts w:ascii="Tahoma" w:hAnsi="Tahoma" w:cs="Tahoma"/>
          <w:color w:val="000000"/>
          <w:rtl/>
          <w:lang w:bidi="fa-IR"/>
        </w:rPr>
        <w:t xml:space="preserve"> هما</w:t>
      </w:r>
      <w:r w:rsidRPr="00E35018">
        <w:rPr>
          <w:rFonts w:ascii="Tahoma" w:hAnsi="Tahoma" w:cs="Tahoma" w:hint="cs"/>
          <w:color w:val="000000"/>
          <w:rtl/>
          <w:lang w:bidi="fa-IR"/>
        </w:rPr>
        <w:t>ی</w:t>
      </w:r>
      <w:r w:rsidRPr="00E35018">
        <w:rPr>
          <w:rFonts w:ascii="Tahoma" w:hAnsi="Tahoma" w:cs="Tahoma" w:hint="eastAsia"/>
          <w:color w:val="000000"/>
          <w:rtl/>
          <w:lang w:bidi="fa-IR"/>
        </w:rPr>
        <w:t>ون</w:t>
      </w:r>
      <w:r w:rsidRPr="00E35018">
        <w:rPr>
          <w:rFonts w:ascii="Tahoma" w:hAnsi="Tahoma" w:cs="Tahoma" w:hint="cs"/>
          <w:color w:val="000000"/>
          <w:rtl/>
          <w:lang w:bidi="fa-IR"/>
        </w:rPr>
        <w:t>ی</w:t>
      </w:r>
      <w:r w:rsidRPr="00E35018">
        <w:rPr>
          <w:rFonts w:ascii="Tahoma" w:hAnsi="Tahoma" w:cs="Tahoma"/>
          <w:color w:val="000000"/>
          <w:rtl/>
          <w:lang w:bidi="fa-IR"/>
        </w:rPr>
        <w:t xml:space="preserve"> اجراء م</w:t>
      </w:r>
      <w:r w:rsidRPr="00E35018">
        <w:rPr>
          <w:rFonts w:ascii="Tahoma" w:hAnsi="Tahoma" w:cs="Tahoma" w:hint="cs"/>
          <w:color w:val="000000"/>
          <w:rtl/>
          <w:lang w:bidi="fa-IR"/>
        </w:rPr>
        <w:t>ی‌</w:t>
      </w:r>
      <w:r w:rsidRPr="00E35018">
        <w:rPr>
          <w:rFonts w:ascii="Tahoma" w:hAnsi="Tahoma" w:cs="Tahoma" w:hint="eastAsia"/>
          <w:color w:val="000000"/>
          <w:rtl/>
          <w:lang w:bidi="fa-IR"/>
        </w:rPr>
        <w:t>شود</w:t>
      </w:r>
      <w:r w:rsidRPr="00E35018">
        <w:rPr>
          <w:rFonts w:ascii="Tahoma" w:hAnsi="Tahoma" w:cs="Tahoma"/>
          <w:color w:val="000000"/>
          <w:rtl/>
          <w:lang w:bidi="fa-IR"/>
        </w:rPr>
        <w:t xml:space="preserve"> به ترت</w:t>
      </w:r>
      <w:r w:rsidRPr="00E35018">
        <w:rPr>
          <w:rFonts w:ascii="Tahoma" w:hAnsi="Tahoma" w:cs="Tahoma" w:hint="cs"/>
          <w:color w:val="000000"/>
          <w:rtl/>
          <w:lang w:bidi="fa-IR"/>
        </w:rPr>
        <w:t>ی</w:t>
      </w:r>
      <w:r w:rsidRPr="00E35018">
        <w:rPr>
          <w:rFonts w:ascii="Tahoma" w:hAnsi="Tahoma" w:cs="Tahoma" w:hint="eastAsia"/>
          <w:color w:val="000000"/>
          <w:rtl/>
          <w:lang w:bidi="fa-IR"/>
        </w:rPr>
        <w:t>ب</w:t>
      </w:r>
      <w:r w:rsidRPr="00E35018">
        <w:rPr>
          <w:rFonts w:ascii="Tahoma" w:hAnsi="Tahoma" w:cs="Tahoma" w:hint="cs"/>
          <w:color w:val="000000"/>
          <w:rtl/>
          <w:lang w:bidi="fa-IR"/>
        </w:rPr>
        <w:t>ی</w:t>
      </w:r>
      <w:r w:rsidRPr="00E35018">
        <w:rPr>
          <w:rFonts w:ascii="Tahoma" w:hAnsi="Tahoma" w:cs="Tahoma"/>
          <w:color w:val="000000"/>
          <w:rtl/>
          <w:lang w:bidi="fa-IR"/>
        </w:rPr>
        <w:t xml:space="preserve"> که قانون مع</w:t>
      </w:r>
      <w:r w:rsidRPr="00E35018">
        <w:rPr>
          <w:rFonts w:ascii="Tahoma" w:hAnsi="Tahoma" w:cs="Tahoma" w:hint="cs"/>
          <w:color w:val="000000"/>
          <w:rtl/>
          <w:lang w:bidi="fa-IR"/>
        </w:rPr>
        <w:t>ی</w:t>
      </w:r>
      <w:r w:rsidRPr="00E35018">
        <w:rPr>
          <w:rFonts w:ascii="Tahoma" w:hAnsi="Tahoma" w:cs="Tahoma" w:hint="eastAsia"/>
          <w:color w:val="000000"/>
          <w:rtl/>
          <w:lang w:bidi="fa-IR"/>
        </w:rPr>
        <w:t>ن</w:t>
      </w:r>
      <w:r w:rsidRPr="00E35018">
        <w:rPr>
          <w:rFonts w:ascii="Tahoma" w:hAnsi="Tahoma" w:cs="Tahoma"/>
          <w:color w:val="000000"/>
          <w:rtl/>
          <w:lang w:bidi="fa-IR"/>
        </w:rPr>
        <w:t xml:space="preserve"> م</w:t>
      </w:r>
      <w:r w:rsidRPr="00E35018">
        <w:rPr>
          <w:rFonts w:ascii="Tahoma" w:hAnsi="Tahoma" w:cs="Tahoma" w:hint="cs"/>
          <w:color w:val="000000"/>
          <w:rtl/>
          <w:lang w:bidi="fa-IR"/>
        </w:rPr>
        <w:t>ی‌</w:t>
      </w:r>
      <w:r w:rsidRPr="00E35018">
        <w:rPr>
          <w:rFonts w:ascii="Tahoma" w:hAnsi="Tahoma" w:cs="Tahoma" w:hint="eastAsia"/>
          <w:color w:val="000000"/>
          <w:rtl/>
          <w:lang w:bidi="fa-IR"/>
        </w:rPr>
        <w:t>کند</w:t>
      </w:r>
      <w:r w:rsidRPr="00E35018">
        <w:rPr>
          <w:rFonts w:ascii="Tahoma" w:hAnsi="Tahoma" w:cs="Tahoma"/>
          <w:color w:val="000000"/>
          <w:rtl/>
          <w:lang w:bidi="fa-IR"/>
        </w:rPr>
        <w:t>.</w:t>
      </w:r>
      <w:r w:rsidR="00FD12C5">
        <w:rPr>
          <w:rFonts w:ascii="Tahoma" w:hAnsi="Tahoma" w:cs="Tahoma" w:hint="cs"/>
          <w:color w:val="000000"/>
          <w:rtl/>
          <w:lang w:bidi="fa-IR"/>
        </w:rPr>
        <w:t xml:space="preserve"> (یعنی شاه بر اساس این قانون ردیس دستگاه مجریه است و نه حاکم بی اختیاری که باید سلطنت کند و نه حکومت).</w:t>
      </w:r>
    </w:p>
    <w:p w:rsidR="006B4097" w:rsidRDefault="006B4097" w:rsidP="006B4097">
      <w:pPr>
        <w:bidi/>
        <w:spacing w:after="0" w:line="360" w:lineRule="auto"/>
        <w:rPr>
          <w:rFonts w:ascii="Tahoma" w:hAnsi="Tahoma" w:cs="Tahoma" w:hint="cs"/>
          <w:rtl/>
          <w:lang w:bidi="fa-IR"/>
        </w:rPr>
      </w:pPr>
      <w:r w:rsidRPr="00FF7D61">
        <w:rPr>
          <w:rFonts w:ascii="Tahoma" w:hAnsi="Tahoma" w:cs="Tahoma"/>
          <w:color w:val="000000"/>
          <w:rtl/>
          <w:lang w:bidi="fa-IR"/>
        </w:rPr>
        <w:tab/>
        <w:t>بهر حال</w:t>
      </w:r>
      <w:r>
        <w:rPr>
          <w:rFonts w:ascii="Tahoma" w:hAnsi="Tahoma" w:cs="Tahoma" w:hint="cs"/>
          <w:color w:val="000000"/>
          <w:rtl/>
          <w:lang w:bidi="fa-IR"/>
        </w:rPr>
        <w:t>،</w:t>
      </w:r>
      <w:r w:rsidRPr="00FF7D61">
        <w:rPr>
          <w:rFonts w:ascii="Tahoma" w:hAnsi="Tahoma" w:cs="Tahoma"/>
          <w:rtl/>
        </w:rPr>
        <w:t xml:space="preserve"> در دوره</w:t>
      </w:r>
      <w:r>
        <w:rPr>
          <w:rFonts w:ascii="Tahoma" w:hAnsi="Tahoma" w:cs="Tahoma" w:hint="cs"/>
          <w:rtl/>
        </w:rPr>
        <w:t>ء</w:t>
      </w:r>
      <w:r w:rsidRPr="00FF7D61">
        <w:rPr>
          <w:rFonts w:ascii="Tahoma" w:hAnsi="Tahoma" w:cs="Tahoma"/>
          <w:rtl/>
        </w:rPr>
        <w:t xml:space="preserve"> دوم مجلس شورا</w:t>
      </w:r>
      <w:r w:rsidRPr="00FF7D61">
        <w:rPr>
          <w:rFonts w:ascii="Tahoma" w:hAnsi="Tahoma" w:cs="Tahoma" w:hint="cs"/>
          <w:rtl/>
        </w:rPr>
        <w:t>ی</w:t>
      </w:r>
      <w:r w:rsidRPr="00FF7D61">
        <w:rPr>
          <w:rFonts w:ascii="Tahoma" w:hAnsi="Tahoma" w:cs="Tahoma"/>
          <w:rtl/>
        </w:rPr>
        <w:t xml:space="preserve"> مل</w:t>
      </w:r>
      <w:r w:rsidRPr="00FF7D61">
        <w:rPr>
          <w:rFonts w:ascii="Tahoma" w:hAnsi="Tahoma" w:cs="Tahoma" w:hint="cs"/>
          <w:rtl/>
        </w:rPr>
        <w:t>ی</w:t>
      </w:r>
      <w:r>
        <w:rPr>
          <w:rFonts w:ascii="Tahoma" w:hAnsi="Tahoma" w:cs="Tahoma" w:hint="cs"/>
          <w:rtl/>
        </w:rPr>
        <w:t>،</w:t>
      </w:r>
      <w:r w:rsidRPr="00FF7D61">
        <w:rPr>
          <w:rFonts w:ascii="Tahoma" w:hAnsi="Tahoma" w:cs="Tahoma"/>
          <w:color w:val="000000"/>
          <w:rtl/>
          <w:lang w:bidi="fa-IR"/>
        </w:rPr>
        <w:t xml:space="preserve"> </w:t>
      </w:r>
      <w:r>
        <w:rPr>
          <w:rFonts w:ascii="Tahoma" w:hAnsi="Tahoma" w:cs="Tahoma" w:hint="cs"/>
          <w:color w:val="000000"/>
          <w:rtl/>
          <w:lang w:bidi="fa-IR"/>
        </w:rPr>
        <w:t xml:space="preserve">فرصت به اجرائی کردن </w:t>
      </w:r>
      <w:r w:rsidRPr="00FF7D61">
        <w:rPr>
          <w:rFonts w:ascii="Tahoma" w:hAnsi="Tahoma" w:cs="Tahoma"/>
          <w:rtl/>
        </w:rPr>
        <w:t>اصل دوم متمم قانون اساس</w:t>
      </w:r>
      <w:r w:rsidRPr="00FF7D61">
        <w:rPr>
          <w:rFonts w:ascii="Tahoma" w:hAnsi="Tahoma" w:cs="Tahoma" w:hint="cs"/>
          <w:rtl/>
        </w:rPr>
        <w:t>ی</w:t>
      </w:r>
      <w:r w:rsidRPr="00FF7D61">
        <w:rPr>
          <w:rFonts w:ascii="Tahoma" w:hAnsi="Tahoma" w:cs="Tahoma"/>
          <w:rtl/>
        </w:rPr>
        <w:t xml:space="preserve"> </w:t>
      </w:r>
      <w:r>
        <w:rPr>
          <w:rFonts w:ascii="Tahoma" w:hAnsi="Tahoma" w:cs="Tahoma" w:hint="cs"/>
          <w:rtl/>
        </w:rPr>
        <w:t>(</w:t>
      </w:r>
      <w:r w:rsidRPr="00FF7D61">
        <w:rPr>
          <w:rFonts w:ascii="Tahoma" w:hAnsi="Tahoma" w:cs="Tahoma"/>
          <w:rtl/>
        </w:rPr>
        <w:t xml:space="preserve">معروف به </w:t>
      </w:r>
      <w:r>
        <w:rPr>
          <w:rFonts w:ascii="Tahoma" w:hAnsi="Tahoma" w:cs="Tahoma" w:hint="cs"/>
          <w:rtl/>
        </w:rPr>
        <w:t>«</w:t>
      </w:r>
      <w:r w:rsidRPr="00FF7D61">
        <w:rPr>
          <w:rFonts w:ascii="Tahoma" w:hAnsi="Tahoma" w:cs="Tahoma"/>
          <w:rtl/>
        </w:rPr>
        <w:t>اصل طراز</w:t>
      </w:r>
      <w:r>
        <w:rPr>
          <w:rFonts w:ascii="Tahoma" w:hAnsi="Tahoma" w:cs="Tahoma" w:hint="cs"/>
          <w:rtl/>
        </w:rPr>
        <w:t>» و «اصل نوری»)</w:t>
      </w:r>
      <w:r w:rsidRPr="00FF7D61">
        <w:rPr>
          <w:rFonts w:ascii="Tahoma" w:hAnsi="Tahoma" w:cs="Tahoma"/>
          <w:rtl/>
        </w:rPr>
        <w:t xml:space="preserve"> </w:t>
      </w:r>
      <w:r>
        <w:rPr>
          <w:rFonts w:ascii="Tahoma" w:hAnsi="Tahoma" w:cs="Tahoma" w:hint="cs"/>
          <w:rtl/>
        </w:rPr>
        <w:t>رسید</w:t>
      </w:r>
      <w:r w:rsidRPr="00FF7D61">
        <w:rPr>
          <w:rFonts w:ascii="Tahoma" w:hAnsi="Tahoma" w:cs="Tahoma"/>
          <w:rtl/>
        </w:rPr>
        <w:t>. در ا</w:t>
      </w:r>
      <w:r w:rsidRPr="00FF7D61">
        <w:rPr>
          <w:rFonts w:ascii="Tahoma" w:hAnsi="Tahoma" w:cs="Tahoma" w:hint="cs"/>
          <w:rtl/>
        </w:rPr>
        <w:t>ی</w:t>
      </w:r>
      <w:r w:rsidRPr="00FF7D61">
        <w:rPr>
          <w:rFonts w:ascii="Tahoma" w:hAnsi="Tahoma" w:cs="Tahoma" w:hint="eastAsia"/>
          <w:rtl/>
        </w:rPr>
        <w:t>ن</w:t>
      </w:r>
      <w:r w:rsidRPr="00FF7D61">
        <w:rPr>
          <w:rFonts w:ascii="Tahoma" w:hAnsi="Tahoma" w:cs="Tahoma"/>
          <w:rtl/>
        </w:rPr>
        <w:t xml:space="preserve"> دوره آخوند خراسان</w:t>
      </w:r>
      <w:r w:rsidRPr="00FF7D61">
        <w:rPr>
          <w:rFonts w:ascii="Tahoma" w:hAnsi="Tahoma" w:cs="Tahoma" w:hint="cs"/>
          <w:rtl/>
        </w:rPr>
        <w:t>ی</w:t>
      </w:r>
      <w:r w:rsidRPr="00FF7D61">
        <w:rPr>
          <w:rFonts w:ascii="Tahoma" w:hAnsi="Tahoma" w:cs="Tahoma"/>
          <w:rtl/>
        </w:rPr>
        <w:t xml:space="preserve"> و ملا عبدالله مازندران</w:t>
      </w:r>
      <w:r w:rsidRPr="00FF7D61">
        <w:rPr>
          <w:rFonts w:ascii="Tahoma" w:hAnsi="Tahoma" w:cs="Tahoma" w:hint="cs"/>
          <w:rtl/>
        </w:rPr>
        <w:t>ی</w:t>
      </w:r>
      <w:r w:rsidRPr="00FF7D61">
        <w:rPr>
          <w:rFonts w:ascii="Tahoma" w:hAnsi="Tahoma" w:cs="Tahoma"/>
          <w:rtl/>
        </w:rPr>
        <w:t xml:space="preserve"> </w:t>
      </w:r>
      <w:r w:rsidRPr="00FF7D61">
        <w:rPr>
          <w:rFonts w:ascii="Tahoma" w:hAnsi="Tahoma" w:cs="Tahoma"/>
          <w:rtl/>
          <w:lang w:bidi="fa-IR"/>
        </w:rPr>
        <w:t>۲۰</w:t>
      </w:r>
      <w:r w:rsidRPr="00FF7D61">
        <w:rPr>
          <w:rFonts w:ascii="Tahoma" w:hAnsi="Tahoma" w:cs="Tahoma"/>
          <w:rtl/>
        </w:rPr>
        <w:t xml:space="preserve"> نفر از مجتهد</w:t>
      </w:r>
      <w:r w:rsidRPr="00FF7D61">
        <w:rPr>
          <w:rFonts w:ascii="Tahoma" w:hAnsi="Tahoma" w:cs="Tahoma" w:hint="cs"/>
          <w:rtl/>
        </w:rPr>
        <w:t>ی</w:t>
      </w:r>
      <w:r w:rsidRPr="00FF7D61">
        <w:rPr>
          <w:rFonts w:ascii="Tahoma" w:hAnsi="Tahoma" w:cs="Tahoma" w:hint="eastAsia"/>
          <w:rtl/>
        </w:rPr>
        <w:t>ن</w:t>
      </w:r>
      <w:r>
        <w:rPr>
          <w:rFonts w:ascii="Tahoma" w:hAnsi="Tahoma" w:cs="Tahoma" w:hint="cs"/>
          <w:rtl/>
        </w:rPr>
        <w:t xml:space="preserve"> را</w:t>
      </w:r>
      <w:r w:rsidRPr="00FF7D61">
        <w:rPr>
          <w:rFonts w:ascii="Tahoma" w:hAnsi="Tahoma" w:cs="Tahoma"/>
          <w:rtl/>
        </w:rPr>
        <w:t xml:space="preserve"> به مجلس معرف</w:t>
      </w:r>
      <w:r w:rsidRPr="00FF7D61">
        <w:rPr>
          <w:rFonts w:ascii="Tahoma" w:hAnsi="Tahoma" w:cs="Tahoma" w:hint="cs"/>
          <w:rtl/>
        </w:rPr>
        <w:t>ی</w:t>
      </w:r>
      <w:r w:rsidRPr="00FF7D61">
        <w:rPr>
          <w:rFonts w:ascii="Tahoma" w:hAnsi="Tahoma" w:cs="Tahoma"/>
          <w:rtl/>
        </w:rPr>
        <w:t xml:space="preserve"> </w:t>
      </w:r>
      <w:r>
        <w:rPr>
          <w:rFonts w:ascii="Tahoma" w:hAnsi="Tahoma" w:cs="Tahoma" w:hint="cs"/>
          <w:rtl/>
        </w:rPr>
        <w:t xml:space="preserve">کردند </w:t>
      </w:r>
      <w:r w:rsidRPr="00FF7D61">
        <w:rPr>
          <w:rFonts w:ascii="Tahoma" w:hAnsi="Tahoma" w:cs="Tahoma"/>
          <w:rtl/>
        </w:rPr>
        <w:t>و در نها</w:t>
      </w:r>
      <w:r w:rsidRPr="00FF7D61">
        <w:rPr>
          <w:rFonts w:ascii="Tahoma" w:hAnsi="Tahoma" w:cs="Tahoma" w:hint="cs"/>
          <w:rtl/>
        </w:rPr>
        <w:t>ی</w:t>
      </w:r>
      <w:r w:rsidRPr="00FF7D61">
        <w:rPr>
          <w:rFonts w:ascii="Tahoma" w:hAnsi="Tahoma" w:cs="Tahoma" w:hint="eastAsia"/>
          <w:rtl/>
        </w:rPr>
        <w:t>ت</w:t>
      </w:r>
      <w:r w:rsidRPr="00FF7D61">
        <w:rPr>
          <w:rFonts w:ascii="Tahoma" w:hAnsi="Tahoma" w:cs="Tahoma"/>
          <w:rtl/>
        </w:rPr>
        <w:t xml:space="preserve"> حاج</w:t>
      </w:r>
      <w:r w:rsidRPr="00FF7D61">
        <w:rPr>
          <w:rFonts w:ascii="Tahoma" w:hAnsi="Tahoma" w:cs="Tahoma" w:hint="cs"/>
          <w:rtl/>
        </w:rPr>
        <w:t>ی</w:t>
      </w:r>
      <w:r w:rsidRPr="00FF7D61">
        <w:rPr>
          <w:rFonts w:ascii="Tahoma" w:hAnsi="Tahoma" w:cs="Tahoma"/>
          <w:rtl/>
        </w:rPr>
        <w:t xml:space="preserve"> م</w:t>
      </w:r>
      <w:r w:rsidRPr="00FF7D61">
        <w:rPr>
          <w:rFonts w:ascii="Tahoma" w:hAnsi="Tahoma" w:cs="Tahoma" w:hint="cs"/>
          <w:rtl/>
        </w:rPr>
        <w:t>ی</w:t>
      </w:r>
      <w:r w:rsidRPr="00FF7D61">
        <w:rPr>
          <w:rFonts w:ascii="Tahoma" w:hAnsi="Tahoma" w:cs="Tahoma" w:hint="eastAsia"/>
          <w:rtl/>
        </w:rPr>
        <w:t>رزا</w:t>
      </w:r>
      <w:r w:rsidRPr="00FF7D61">
        <w:rPr>
          <w:rFonts w:ascii="Tahoma" w:hAnsi="Tahoma" w:cs="Tahoma"/>
          <w:rtl/>
        </w:rPr>
        <w:t xml:space="preserve"> ز</w:t>
      </w:r>
      <w:r w:rsidRPr="00FF7D61">
        <w:rPr>
          <w:rFonts w:ascii="Tahoma" w:hAnsi="Tahoma" w:cs="Tahoma" w:hint="cs"/>
          <w:rtl/>
        </w:rPr>
        <w:t>ی</w:t>
      </w:r>
      <w:r w:rsidRPr="00FF7D61">
        <w:rPr>
          <w:rFonts w:ascii="Tahoma" w:hAnsi="Tahoma" w:cs="Tahoma" w:hint="eastAsia"/>
          <w:rtl/>
        </w:rPr>
        <w:t>ن</w:t>
      </w:r>
      <w:r w:rsidRPr="00FF7D61">
        <w:rPr>
          <w:rFonts w:ascii="Tahoma" w:hAnsi="Tahoma" w:cs="Tahoma"/>
          <w:rtl/>
        </w:rPr>
        <w:t xml:space="preserve"> العابد</w:t>
      </w:r>
      <w:r w:rsidRPr="00FF7D61">
        <w:rPr>
          <w:rFonts w:ascii="Tahoma" w:hAnsi="Tahoma" w:cs="Tahoma" w:hint="cs"/>
          <w:rtl/>
        </w:rPr>
        <w:t>ی</w:t>
      </w:r>
      <w:r w:rsidRPr="00FF7D61">
        <w:rPr>
          <w:rFonts w:ascii="Tahoma" w:hAnsi="Tahoma" w:cs="Tahoma" w:hint="eastAsia"/>
          <w:rtl/>
        </w:rPr>
        <w:t>ن</w:t>
      </w:r>
      <w:r w:rsidRPr="00FF7D61">
        <w:rPr>
          <w:rFonts w:ascii="Tahoma" w:hAnsi="Tahoma" w:cs="Tahoma"/>
          <w:rtl/>
        </w:rPr>
        <w:t xml:space="preserve"> قم</w:t>
      </w:r>
      <w:r w:rsidRPr="00FF7D61">
        <w:rPr>
          <w:rFonts w:ascii="Tahoma" w:hAnsi="Tahoma" w:cs="Tahoma" w:hint="cs"/>
          <w:rtl/>
        </w:rPr>
        <w:t>ی</w:t>
      </w:r>
      <w:r w:rsidRPr="00FF7D61">
        <w:rPr>
          <w:rFonts w:ascii="Tahoma" w:hAnsi="Tahoma" w:cs="Tahoma" w:hint="eastAsia"/>
          <w:rtl/>
        </w:rPr>
        <w:t>،</w:t>
      </w:r>
      <w:r w:rsidRPr="00FF7D61">
        <w:rPr>
          <w:rFonts w:ascii="Tahoma" w:hAnsi="Tahoma" w:cs="Tahoma"/>
          <w:rtl/>
        </w:rPr>
        <w:t xml:space="preserve"> به اتفاق آراء و آقا س</w:t>
      </w:r>
      <w:r w:rsidRPr="00FF7D61">
        <w:rPr>
          <w:rFonts w:ascii="Tahoma" w:hAnsi="Tahoma" w:cs="Tahoma" w:hint="cs"/>
          <w:rtl/>
        </w:rPr>
        <w:t>ی</w:t>
      </w:r>
      <w:r w:rsidRPr="00FF7D61">
        <w:rPr>
          <w:rFonts w:ascii="Tahoma" w:hAnsi="Tahoma" w:cs="Tahoma" w:hint="eastAsia"/>
          <w:rtl/>
        </w:rPr>
        <w:t>د</w:t>
      </w:r>
      <w:r w:rsidRPr="00FF7D61">
        <w:rPr>
          <w:rFonts w:ascii="Tahoma" w:hAnsi="Tahoma" w:cs="Tahoma"/>
          <w:rtl/>
        </w:rPr>
        <w:t xml:space="preserve"> ابوالحسن اصفهان</w:t>
      </w:r>
      <w:r w:rsidRPr="00FF7D61">
        <w:rPr>
          <w:rFonts w:ascii="Tahoma" w:hAnsi="Tahoma" w:cs="Tahoma" w:hint="cs"/>
          <w:rtl/>
        </w:rPr>
        <w:t>ی</w:t>
      </w:r>
      <w:r w:rsidRPr="00FF7D61">
        <w:rPr>
          <w:rFonts w:ascii="Tahoma" w:hAnsi="Tahoma" w:cs="Tahoma"/>
          <w:rtl/>
        </w:rPr>
        <w:t xml:space="preserve"> و حاج</w:t>
      </w:r>
      <w:r w:rsidRPr="00FF7D61">
        <w:rPr>
          <w:rFonts w:ascii="Tahoma" w:hAnsi="Tahoma" w:cs="Tahoma" w:hint="cs"/>
          <w:rtl/>
        </w:rPr>
        <w:t>ی</w:t>
      </w:r>
      <w:r w:rsidRPr="00FF7D61">
        <w:rPr>
          <w:rFonts w:ascii="Tahoma" w:hAnsi="Tahoma" w:cs="Tahoma"/>
          <w:rtl/>
        </w:rPr>
        <w:t xml:space="preserve"> م</w:t>
      </w:r>
      <w:r w:rsidRPr="00FF7D61">
        <w:rPr>
          <w:rFonts w:ascii="Tahoma" w:hAnsi="Tahoma" w:cs="Tahoma" w:hint="cs"/>
          <w:rtl/>
        </w:rPr>
        <w:t>ی</w:t>
      </w:r>
      <w:r w:rsidRPr="00FF7D61">
        <w:rPr>
          <w:rFonts w:ascii="Tahoma" w:hAnsi="Tahoma" w:cs="Tahoma" w:hint="eastAsia"/>
          <w:rtl/>
        </w:rPr>
        <w:t>ر</w:t>
      </w:r>
      <w:r w:rsidRPr="00FF7D61">
        <w:rPr>
          <w:rFonts w:ascii="Tahoma" w:hAnsi="Tahoma" w:cs="Tahoma"/>
          <w:rtl/>
        </w:rPr>
        <w:t xml:space="preserve"> س</w:t>
      </w:r>
      <w:r w:rsidRPr="00FF7D61">
        <w:rPr>
          <w:rFonts w:ascii="Tahoma" w:hAnsi="Tahoma" w:cs="Tahoma" w:hint="cs"/>
          <w:rtl/>
        </w:rPr>
        <w:t>ی</w:t>
      </w:r>
      <w:r w:rsidRPr="00FF7D61">
        <w:rPr>
          <w:rFonts w:ascii="Tahoma" w:hAnsi="Tahoma" w:cs="Tahoma" w:hint="eastAsia"/>
          <w:rtl/>
        </w:rPr>
        <w:t>د</w:t>
      </w:r>
      <w:r w:rsidRPr="00FF7D61">
        <w:rPr>
          <w:rFonts w:ascii="Tahoma" w:hAnsi="Tahoma" w:cs="Tahoma"/>
          <w:rtl/>
        </w:rPr>
        <w:t xml:space="preserve"> عل</w:t>
      </w:r>
      <w:r w:rsidRPr="00FF7D61">
        <w:rPr>
          <w:rFonts w:ascii="Tahoma" w:hAnsi="Tahoma" w:cs="Tahoma" w:hint="cs"/>
          <w:rtl/>
        </w:rPr>
        <w:t>ی</w:t>
      </w:r>
      <w:r w:rsidRPr="00FF7D61">
        <w:rPr>
          <w:rFonts w:ascii="Tahoma" w:hAnsi="Tahoma" w:cs="Tahoma"/>
          <w:rtl/>
        </w:rPr>
        <w:t xml:space="preserve"> حائر</w:t>
      </w:r>
      <w:r w:rsidRPr="00FF7D61">
        <w:rPr>
          <w:rFonts w:ascii="Tahoma" w:hAnsi="Tahoma" w:cs="Tahoma" w:hint="cs"/>
          <w:rtl/>
        </w:rPr>
        <w:t>ی</w:t>
      </w:r>
      <w:r w:rsidRPr="00FF7D61">
        <w:rPr>
          <w:rFonts w:ascii="Tahoma" w:hAnsi="Tahoma" w:cs="Tahoma"/>
          <w:rtl/>
        </w:rPr>
        <w:t xml:space="preserve"> و آقا س</w:t>
      </w:r>
      <w:r w:rsidRPr="00FF7D61">
        <w:rPr>
          <w:rFonts w:ascii="Tahoma" w:hAnsi="Tahoma" w:cs="Tahoma" w:hint="cs"/>
          <w:rtl/>
        </w:rPr>
        <w:t>ی</w:t>
      </w:r>
      <w:r w:rsidRPr="00FF7D61">
        <w:rPr>
          <w:rFonts w:ascii="Tahoma" w:hAnsi="Tahoma" w:cs="Tahoma" w:hint="eastAsia"/>
          <w:rtl/>
        </w:rPr>
        <w:t>د</w:t>
      </w:r>
      <w:r w:rsidRPr="00FF7D61">
        <w:rPr>
          <w:rFonts w:ascii="Tahoma" w:hAnsi="Tahoma" w:cs="Tahoma"/>
          <w:rtl/>
        </w:rPr>
        <w:t xml:space="preserve"> حسن مدرس قمشه ا</w:t>
      </w:r>
      <w:r w:rsidRPr="00FF7D61">
        <w:rPr>
          <w:rFonts w:ascii="Tahoma" w:hAnsi="Tahoma" w:cs="Tahoma" w:hint="cs"/>
          <w:rtl/>
        </w:rPr>
        <w:t>ی</w:t>
      </w:r>
      <w:r w:rsidRPr="00FF7D61">
        <w:rPr>
          <w:rFonts w:ascii="Tahoma" w:hAnsi="Tahoma" w:cs="Tahoma"/>
          <w:rtl/>
        </w:rPr>
        <w:t xml:space="preserve"> و حاج</w:t>
      </w:r>
      <w:r w:rsidRPr="00FF7D61">
        <w:rPr>
          <w:rFonts w:ascii="Tahoma" w:hAnsi="Tahoma" w:cs="Tahoma" w:hint="cs"/>
          <w:rtl/>
        </w:rPr>
        <w:t>ی</w:t>
      </w:r>
      <w:r w:rsidRPr="00FF7D61">
        <w:rPr>
          <w:rFonts w:ascii="Tahoma" w:hAnsi="Tahoma" w:cs="Tahoma"/>
          <w:rtl/>
        </w:rPr>
        <w:t xml:space="preserve"> امام جمعه خوئ</w:t>
      </w:r>
      <w:r w:rsidRPr="00FF7D61">
        <w:rPr>
          <w:rFonts w:ascii="Tahoma" w:hAnsi="Tahoma" w:cs="Tahoma" w:hint="cs"/>
          <w:rtl/>
        </w:rPr>
        <w:t>ی</w:t>
      </w:r>
      <w:r w:rsidRPr="00FF7D61">
        <w:rPr>
          <w:rFonts w:ascii="Tahoma" w:hAnsi="Tahoma" w:cs="Tahoma" w:hint="eastAsia"/>
          <w:rtl/>
        </w:rPr>
        <w:t>،</w:t>
      </w:r>
      <w:r w:rsidRPr="00FF7D61">
        <w:rPr>
          <w:rFonts w:ascii="Tahoma" w:hAnsi="Tahoma" w:cs="Tahoma"/>
          <w:rtl/>
        </w:rPr>
        <w:t xml:space="preserve"> به حکم قرعه، به عنوان مجتهد</w:t>
      </w:r>
      <w:r w:rsidRPr="00FF7D61">
        <w:rPr>
          <w:rFonts w:ascii="Tahoma" w:hAnsi="Tahoma" w:cs="Tahoma" w:hint="cs"/>
          <w:rtl/>
        </w:rPr>
        <w:t>ی</w:t>
      </w:r>
      <w:r w:rsidRPr="00FF7D61">
        <w:rPr>
          <w:rFonts w:ascii="Tahoma" w:hAnsi="Tahoma" w:cs="Tahoma" w:hint="eastAsia"/>
          <w:rtl/>
        </w:rPr>
        <w:t>ن</w:t>
      </w:r>
      <w:r w:rsidRPr="00FF7D61">
        <w:rPr>
          <w:rFonts w:ascii="Tahoma" w:hAnsi="Tahoma" w:cs="Tahoma"/>
          <w:rtl/>
        </w:rPr>
        <w:t xml:space="preserve"> ناظر بر مجلس انتخاب </w:t>
      </w:r>
      <w:r>
        <w:rPr>
          <w:rFonts w:ascii="Tahoma" w:hAnsi="Tahoma" w:cs="Tahoma" w:hint="cs"/>
          <w:rtl/>
        </w:rPr>
        <w:t>شد</w:t>
      </w:r>
      <w:r w:rsidRPr="00FF7D61">
        <w:rPr>
          <w:rFonts w:ascii="Tahoma" w:hAnsi="Tahoma" w:cs="Tahoma"/>
          <w:rtl/>
        </w:rPr>
        <w:t>ند</w:t>
      </w:r>
      <w:r>
        <w:rPr>
          <w:rFonts w:ascii="Tahoma" w:hAnsi="Tahoma" w:cs="Tahoma" w:hint="cs"/>
          <w:rtl/>
        </w:rPr>
        <w:t>.</w:t>
      </w:r>
      <w:r w:rsidRPr="00FF7D61">
        <w:rPr>
          <w:rFonts w:ascii="Tahoma" w:hAnsi="Tahoma" w:cs="Tahoma"/>
          <w:rtl/>
          <w:lang w:bidi="fa-IR"/>
        </w:rPr>
        <w:t xml:space="preserve"> </w:t>
      </w:r>
    </w:p>
    <w:p w:rsidR="00853C92" w:rsidRDefault="00853C92" w:rsidP="00853C92">
      <w:pPr>
        <w:bidi/>
        <w:spacing w:after="0" w:line="360" w:lineRule="auto"/>
        <w:rPr>
          <w:rFonts w:ascii="Tahoma" w:hAnsi="Tahoma" w:cs="Tahoma" w:hint="cs"/>
          <w:rtl/>
          <w:lang w:bidi="fa-IR"/>
        </w:rPr>
      </w:pPr>
      <w:r>
        <w:rPr>
          <w:rFonts w:ascii="Tahoma" w:hAnsi="Tahoma" w:cs="Tahoma" w:hint="cs"/>
          <w:rtl/>
          <w:lang w:bidi="fa-IR"/>
        </w:rPr>
        <w:tab/>
        <w:t xml:space="preserve">توجه کنید که در بلبشوی آفریده شده در این به اصطلاح متمم، شاه هم حق قانونگزلری دارد و هم رئیس قوه مجریه است. </w:t>
      </w:r>
    </w:p>
    <w:p w:rsidR="00853C92" w:rsidRDefault="00853C92" w:rsidP="00853C92">
      <w:pPr>
        <w:bidi/>
        <w:spacing w:after="0" w:line="360" w:lineRule="auto"/>
        <w:ind w:firstLine="720"/>
        <w:rPr>
          <w:rFonts w:ascii="Tahoma" w:hAnsi="Tahoma" w:cs="Tahoma" w:hint="cs"/>
          <w:rtl/>
          <w:lang w:bidi="fa-IR"/>
        </w:rPr>
      </w:pPr>
      <w:r>
        <w:rPr>
          <w:rFonts w:ascii="Tahoma" w:hAnsi="Tahoma" w:cs="Tahoma" w:hint="cs"/>
          <w:rtl/>
          <w:lang w:bidi="fa-IR"/>
        </w:rPr>
        <w:t>تنها تغییری هم که مجلس مؤسسان در 1304 شمسی در این متمم داد جانشین کردن سلسله پهلوی بجای قاجار بود و چیزی از اختیارت شاه در این قانون تعییر نکرد. در این صورت می توان گفت که رضا شاه و محمد رضا شاه آنچه را که انجام داده اند بر اساس همین قانون بوده و در انجام وظایف خود دست به دیکتا</w:t>
      </w:r>
      <w:r w:rsidR="009E585F">
        <w:rPr>
          <w:rFonts w:ascii="Tahoma" w:hAnsi="Tahoma" w:cs="Tahoma" w:hint="cs"/>
          <w:rtl/>
          <w:lang w:bidi="fa-IR"/>
        </w:rPr>
        <w:t>توری نزده اند و اگر هم کاری در ج</w:t>
      </w:r>
      <w:r>
        <w:rPr>
          <w:rFonts w:ascii="Tahoma" w:hAnsi="Tahoma" w:cs="Tahoma" w:hint="cs"/>
          <w:rtl/>
          <w:lang w:bidi="fa-IR"/>
        </w:rPr>
        <w:t xml:space="preserve">هت انجام ندادن ملاحظات مندرج در </w:t>
      </w:r>
      <w:r w:rsidR="009E585F">
        <w:rPr>
          <w:rFonts w:ascii="Tahoma" w:hAnsi="Tahoma" w:cs="Tahoma" w:hint="cs"/>
          <w:rtl/>
          <w:lang w:bidi="fa-IR"/>
        </w:rPr>
        <w:t xml:space="preserve">این </w:t>
      </w:r>
      <w:r>
        <w:rPr>
          <w:rFonts w:ascii="Tahoma" w:hAnsi="Tahoma" w:cs="Tahoma" w:hint="cs"/>
          <w:rtl/>
          <w:lang w:bidi="fa-IR"/>
        </w:rPr>
        <w:t xml:space="preserve">قانون اساسی انجام داده اند مربوط می شود به اینکه </w:t>
      </w:r>
      <w:r w:rsidR="009E585F">
        <w:rPr>
          <w:rFonts w:ascii="Tahoma" w:hAnsi="Tahoma" w:cs="Tahoma" w:hint="cs"/>
          <w:rtl/>
          <w:lang w:bidi="fa-IR"/>
        </w:rPr>
        <w:t>احرائ</w:t>
      </w:r>
      <w:r>
        <w:rPr>
          <w:rFonts w:ascii="Tahoma" w:hAnsi="Tahoma" w:cs="Tahoma" w:hint="cs"/>
          <w:rtl/>
          <w:lang w:bidi="fa-IR"/>
        </w:rPr>
        <w:t>ی</w:t>
      </w:r>
      <w:r w:rsidR="009E585F">
        <w:rPr>
          <w:rFonts w:ascii="Tahoma" w:hAnsi="Tahoma" w:cs="Tahoma" w:hint="cs"/>
          <w:rtl/>
          <w:lang w:bidi="fa-IR"/>
        </w:rPr>
        <w:t xml:space="preserve"> </w:t>
      </w:r>
      <w:r>
        <w:rPr>
          <w:rFonts w:ascii="Tahoma" w:hAnsi="Tahoma" w:cs="Tahoma" w:hint="cs"/>
          <w:rtl/>
          <w:lang w:bidi="fa-IR"/>
        </w:rPr>
        <w:t xml:space="preserve">شدن مصوبات مجلس را </w:t>
      </w:r>
      <w:r w:rsidR="009E585F">
        <w:rPr>
          <w:rFonts w:ascii="Tahoma" w:hAnsi="Tahoma" w:cs="Tahoma" w:hint="cs"/>
          <w:rtl/>
          <w:lang w:bidi="fa-IR"/>
        </w:rPr>
        <w:t>منوط به رأ</w:t>
      </w:r>
      <w:r>
        <w:rPr>
          <w:rFonts w:ascii="Tahoma" w:hAnsi="Tahoma" w:cs="Tahoma" w:hint="cs"/>
          <w:rtl/>
          <w:lang w:bidi="fa-IR"/>
        </w:rPr>
        <w:t>ی مثبت مجتهدین اثنی عشری نکرده و محاکم شرعی را هم به سود آفرینش دستگاه دادگستری (عدلیه سابق) تعطیل کرده اند.</w:t>
      </w:r>
    </w:p>
    <w:p w:rsidR="009E585F" w:rsidRDefault="009E585F" w:rsidP="009E585F">
      <w:pPr>
        <w:bidi/>
        <w:spacing w:after="0" w:line="360" w:lineRule="auto"/>
        <w:ind w:firstLine="720"/>
        <w:rPr>
          <w:rFonts w:ascii="Tahoma" w:hAnsi="Tahoma" w:cs="Tahoma" w:hint="cs"/>
          <w:rtl/>
          <w:lang w:bidi="fa-IR"/>
        </w:rPr>
      </w:pPr>
    </w:p>
    <w:p w:rsidR="009E585F" w:rsidRPr="009E585F" w:rsidRDefault="009E585F" w:rsidP="009E585F">
      <w:pPr>
        <w:bidi/>
        <w:spacing w:after="0" w:line="360" w:lineRule="auto"/>
        <w:jc w:val="center"/>
        <w:rPr>
          <w:rFonts w:asciiTheme="majorBidi" w:hAnsiTheme="majorBidi" w:cstheme="majorBidi"/>
          <w:b/>
          <w:bCs/>
          <w:sz w:val="24"/>
          <w:szCs w:val="24"/>
          <w:rtl/>
          <w:lang w:bidi="fa-IR"/>
        </w:rPr>
      </w:pPr>
      <w:r w:rsidRPr="009E585F">
        <w:rPr>
          <w:rFonts w:asciiTheme="majorBidi" w:hAnsiTheme="majorBidi" w:cstheme="majorBidi"/>
          <w:b/>
          <w:bCs/>
          <w:sz w:val="24"/>
          <w:szCs w:val="24"/>
          <w:rtl/>
          <w:lang w:bidi="fa-IR"/>
        </w:rPr>
        <w:t>5</w:t>
      </w:r>
    </w:p>
    <w:p w:rsidR="00C12805" w:rsidRDefault="009E585F" w:rsidP="00100102">
      <w:pPr>
        <w:bidi/>
        <w:spacing w:after="0" w:line="360" w:lineRule="auto"/>
        <w:ind w:firstLine="720"/>
        <w:rPr>
          <w:rFonts w:ascii="Tahoma" w:hAnsi="Tahoma" w:cs="Tahoma" w:hint="cs"/>
          <w:rtl/>
          <w:lang w:bidi="fa-IR"/>
        </w:rPr>
      </w:pPr>
      <w:r>
        <w:rPr>
          <w:rFonts w:ascii="Tahoma" w:hAnsi="Tahoma" w:cs="Tahoma" w:hint="cs"/>
          <w:rtl/>
          <w:lang w:bidi="fa-IR"/>
        </w:rPr>
        <w:t>جالب است بدانیم که سال ها بعد مهمترین ایراد آیت الله خمینی به کارهای سلسله پهلوی هم به انحلال قاجاریه و عمل نکردن به ماده دوم متمم مربوط می شود. نقل اندکی از نظرات او می تواند وشنگر این نکته باشد.</w:t>
      </w:r>
    </w:p>
    <w:p w:rsidR="00C12805" w:rsidRDefault="00C12805" w:rsidP="00C12805">
      <w:pPr>
        <w:bidi/>
        <w:spacing w:after="0" w:line="360" w:lineRule="auto"/>
        <w:ind w:firstLine="720"/>
        <w:rPr>
          <w:rFonts w:ascii="Tahoma" w:hAnsi="Tahoma" w:cs="Tahoma" w:hint="cs"/>
          <w:rtl/>
          <w:lang w:bidi="fa-IR"/>
        </w:rPr>
      </w:pPr>
      <w:r>
        <w:rPr>
          <w:rFonts w:ascii="Tahoma" w:hAnsi="Tahoma" w:cs="Tahoma" w:hint="cs"/>
          <w:rtl/>
          <w:lang w:bidi="fa-IR"/>
        </w:rPr>
        <w:t>او در تاریخ 12 آبان 1357 گفته است:</w:t>
      </w:r>
    </w:p>
    <w:p w:rsidR="00C12805" w:rsidRDefault="00C12805" w:rsidP="00C12805">
      <w:pPr>
        <w:bidi/>
        <w:spacing w:after="0" w:line="360" w:lineRule="auto"/>
        <w:ind w:firstLine="720"/>
        <w:rPr>
          <w:rFonts w:ascii="Tahoma" w:hAnsi="Tahoma" w:cs="Tahoma" w:hint="cs"/>
          <w:rtl/>
          <w:lang w:bidi="fa-IR"/>
        </w:rPr>
      </w:pPr>
      <w:r>
        <w:rPr>
          <w:rFonts w:ascii="Tahoma" w:hAnsi="Tahoma" w:cs="Tahoma" w:hint="cs"/>
          <w:rtl/>
          <w:lang w:bidi="fa-IR"/>
        </w:rPr>
        <w:t>«</w:t>
      </w:r>
      <w:r w:rsidRPr="00C12805">
        <w:rPr>
          <w:rFonts w:ascii="Tahoma" w:hAnsi="Tahoma" w:cs="Tahoma"/>
          <w:rtl/>
          <w:lang w:bidi="fa-IR"/>
        </w:rPr>
        <w:t>ما شاه مشروطه ندار</w:t>
      </w:r>
      <w:r w:rsidRPr="00C12805">
        <w:rPr>
          <w:rFonts w:ascii="Tahoma" w:hAnsi="Tahoma" w:cs="Tahoma" w:hint="cs"/>
          <w:rtl/>
          <w:lang w:bidi="fa-IR"/>
        </w:rPr>
        <w:t>ی</w:t>
      </w:r>
      <w:r w:rsidRPr="00C12805">
        <w:rPr>
          <w:rFonts w:ascii="Tahoma" w:hAnsi="Tahoma" w:cs="Tahoma" w:hint="eastAsia"/>
          <w:rtl/>
          <w:lang w:bidi="fa-IR"/>
        </w:rPr>
        <w:t>م</w:t>
      </w:r>
      <w:r w:rsidRPr="00C12805">
        <w:rPr>
          <w:rFonts w:ascii="Tahoma" w:hAnsi="Tahoma" w:cs="Tahoma"/>
          <w:rtl/>
          <w:lang w:bidi="fa-IR"/>
        </w:rPr>
        <w:t xml:space="preserve"> که! مشروطه از آن روز اول عمل به آن نشد.‏</w:t>
      </w:r>
      <w:r w:rsidRPr="00C12805">
        <w:rPr>
          <w:rFonts w:ascii="Tahoma" w:hAnsi="Tahoma" w:cs="Tahoma"/>
          <w:cs/>
          <w:lang w:bidi="fa-IR"/>
        </w:rPr>
        <w:t>‎</w:t>
      </w:r>
      <w:r w:rsidRPr="00C12805">
        <w:rPr>
          <w:rFonts w:ascii="Tahoma" w:hAnsi="Tahoma" w:cs="Tahoma"/>
          <w:lang w:bidi="fa-IR"/>
        </w:rPr>
        <w:t xml:space="preserve"> </w:t>
      </w:r>
      <w:r w:rsidRPr="00C12805">
        <w:rPr>
          <w:rFonts w:ascii="Tahoma" w:hAnsi="Tahoma" w:cs="Tahoma"/>
          <w:cs/>
          <w:lang w:bidi="fa-IR"/>
        </w:rPr>
        <w:t>‎</w:t>
      </w:r>
      <w:r w:rsidRPr="00C12805">
        <w:rPr>
          <w:rFonts w:ascii="Tahoma" w:hAnsi="Tahoma" w:cs="Tahoma"/>
          <w:rtl/>
          <w:lang w:bidi="fa-IR"/>
        </w:rPr>
        <w:t>‏قانون اساس</w:t>
      </w:r>
      <w:r w:rsidRPr="00C12805">
        <w:rPr>
          <w:rFonts w:ascii="Tahoma" w:hAnsi="Tahoma" w:cs="Tahoma" w:hint="cs"/>
          <w:rtl/>
          <w:lang w:bidi="fa-IR"/>
        </w:rPr>
        <w:t>ی</w:t>
      </w:r>
      <w:r w:rsidRPr="00C12805">
        <w:rPr>
          <w:rFonts w:ascii="Tahoma" w:hAnsi="Tahoma" w:cs="Tahoma"/>
          <w:rtl/>
          <w:lang w:bidi="fa-IR"/>
        </w:rPr>
        <w:t xml:space="preserve"> از روز اول ـ هم</w:t>
      </w:r>
      <w:r w:rsidRPr="00C12805">
        <w:rPr>
          <w:rFonts w:ascii="Tahoma" w:hAnsi="Tahoma" w:cs="Tahoma" w:hint="cs"/>
          <w:rtl/>
          <w:lang w:bidi="fa-IR"/>
        </w:rPr>
        <w:t>ی</w:t>
      </w:r>
      <w:r w:rsidRPr="00C12805">
        <w:rPr>
          <w:rFonts w:ascii="Tahoma" w:hAnsi="Tahoma" w:cs="Tahoma" w:hint="eastAsia"/>
          <w:rtl/>
          <w:lang w:bidi="fa-IR"/>
        </w:rPr>
        <w:t>ن</w:t>
      </w:r>
      <w:r w:rsidRPr="00C12805">
        <w:rPr>
          <w:rFonts w:ascii="Tahoma" w:hAnsi="Tahoma" w:cs="Tahoma"/>
          <w:rtl/>
          <w:lang w:bidi="fa-IR"/>
        </w:rPr>
        <w:t xml:space="preserve"> قانون اساس</w:t>
      </w:r>
      <w:r w:rsidRPr="00C12805">
        <w:rPr>
          <w:rFonts w:ascii="Tahoma" w:hAnsi="Tahoma" w:cs="Tahoma" w:hint="cs"/>
          <w:rtl/>
          <w:lang w:bidi="fa-IR"/>
        </w:rPr>
        <w:t>ی</w:t>
      </w:r>
      <w:r w:rsidRPr="00C12805">
        <w:rPr>
          <w:rFonts w:ascii="Tahoma" w:hAnsi="Tahoma" w:cs="Tahoma"/>
          <w:rtl/>
          <w:lang w:bidi="fa-IR"/>
        </w:rPr>
        <w:t xml:space="preserve"> که هم</w:t>
      </w:r>
      <w:r w:rsidRPr="00C12805">
        <w:rPr>
          <w:rFonts w:ascii="Tahoma" w:hAnsi="Tahoma" w:cs="Tahoma" w:hint="cs"/>
          <w:rtl/>
          <w:lang w:bidi="fa-IR"/>
        </w:rPr>
        <w:t>ۀ</w:t>
      </w:r>
      <w:r w:rsidRPr="00C12805">
        <w:rPr>
          <w:rFonts w:ascii="Tahoma" w:hAnsi="Tahoma" w:cs="Tahoma"/>
          <w:rtl/>
          <w:lang w:bidi="fa-IR"/>
        </w:rPr>
        <w:t xml:space="preserve"> آنها قبول ‏</w:t>
      </w:r>
      <w:r w:rsidRPr="00C12805">
        <w:rPr>
          <w:rFonts w:ascii="Tahoma" w:hAnsi="Tahoma" w:cs="Tahoma"/>
          <w:cs/>
          <w:lang w:bidi="fa-IR"/>
        </w:rPr>
        <w:t>‎</w:t>
      </w:r>
      <w:r w:rsidRPr="00C12805">
        <w:rPr>
          <w:rFonts w:ascii="Tahoma" w:hAnsi="Tahoma" w:cs="Tahoma"/>
          <w:lang w:bidi="fa-IR"/>
        </w:rPr>
        <w:t xml:space="preserve"> </w:t>
      </w:r>
      <w:r w:rsidRPr="00C12805">
        <w:rPr>
          <w:rFonts w:ascii="Tahoma" w:hAnsi="Tahoma" w:cs="Tahoma"/>
          <w:cs/>
          <w:lang w:bidi="fa-IR"/>
        </w:rPr>
        <w:t>‎</w:t>
      </w:r>
      <w:r w:rsidRPr="00C12805">
        <w:rPr>
          <w:rFonts w:ascii="Tahoma" w:hAnsi="Tahoma" w:cs="Tahoma"/>
          <w:rtl/>
          <w:lang w:bidi="fa-IR"/>
        </w:rPr>
        <w:t xml:space="preserve">‏دارند ـ از روز اول عمل به آن نشد. </w:t>
      </w:r>
      <w:r w:rsidRPr="00C12805">
        <w:rPr>
          <w:rFonts w:ascii="Tahoma" w:hAnsi="Tahoma" w:cs="Tahoma" w:hint="cs"/>
          <w:rtl/>
          <w:lang w:bidi="fa-IR"/>
        </w:rPr>
        <w:t>ی</w:t>
      </w:r>
      <w:r w:rsidRPr="00C12805">
        <w:rPr>
          <w:rFonts w:ascii="Tahoma" w:hAnsi="Tahoma" w:cs="Tahoma" w:hint="eastAsia"/>
          <w:rtl/>
          <w:lang w:bidi="fa-IR"/>
        </w:rPr>
        <w:t>ک</w:t>
      </w:r>
      <w:r w:rsidRPr="00C12805">
        <w:rPr>
          <w:rFonts w:ascii="Tahoma" w:hAnsi="Tahoma" w:cs="Tahoma" w:hint="cs"/>
          <w:rtl/>
          <w:lang w:bidi="fa-IR"/>
        </w:rPr>
        <w:t>ی</w:t>
      </w:r>
      <w:r w:rsidRPr="00C12805">
        <w:rPr>
          <w:rFonts w:ascii="Tahoma" w:hAnsi="Tahoma" w:cs="Tahoma"/>
          <w:rtl/>
          <w:lang w:bidi="fa-IR"/>
        </w:rPr>
        <w:t xml:space="preserve"> از مواد قانون اساس</w:t>
      </w:r>
      <w:r w:rsidRPr="00C12805">
        <w:rPr>
          <w:rFonts w:ascii="Tahoma" w:hAnsi="Tahoma" w:cs="Tahoma" w:hint="cs"/>
          <w:rtl/>
          <w:lang w:bidi="fa-IR"/>
        </w:rPr>
        <w:t>ی</w:t>
      </w:r>
      <w:r w:rsidRPr="00C12805">
        <w:rPr>
          <w:rFonts w:ascii="Tahoma" w:hAnsi="Tahoma" w:cs="Tahoma"/>
          <w:rtl/>
          <w:lang w:bidi="fa-IR"/>
        </w:rPr>
        <w:t xml:space="preserve"> ا</w:t>
      </w:r>
      <w:r w:rsidRPr="00C12805">
        <w:rPr>
          <w:rFonts w:ascii="Tahoma" w:hAnsi="Tahoma" w:cs="Tahoma" w:hint="cs"/>
          <w:rtl/>
          <w:lang w:bidi="fa-IR"/>
        </w:rPr>
        <w:t>ی</w:t>
      </w:r>
      <w:r w:rsidRPr="00C12805">
        <w:rPr>
          <w:rFonts w:ascii="Tahoma" w:hAnsi="Tahoma" w:cs="Tahoma" w:hint="eastAsia"/>
          <w:rtl/>
          <w:lang w:bidi="fa-IR"/>
        </w:rPr>
        <w:t>ن‏</w:t>
      </w:r>
      <w:r w:rsidRPr="00C12805">
        <w:rPr>
          <w:rFonts w:ascii="Tahoma" w:hAnsi="Tahoma" w:cs="Tahoma" w:hint="eastAsia"/>
          <w:cs/>
          <w:lang w:bidi="fa-IR"/>
        </w:rPr>
        <w:t>‎</w:t>
      </w:r>
      <w:r w:rsidRPr="00C12805">
        <w:rPr>
          <w:rFonts w:ascii="Tahoma" w:hAnsi="Tahoma" w:cs="Tahoma"/>
          <w:lang w:bidi="fa-IR"/>
        </w:rPr>
        <w:t xml:space="preserve"> </w:t>
      </w:r>
      <w:r w:rsidRPr="00C12805">
        <w:rPr>
          <w:rFonts w:ascii="Tahoma" w:hAnsi="Tahoma" w:cs="Tahoma"/>
          <w:cs/>
          <w:lang w:bidi="fa-IR"/>
        </w:rPr>
        <w:t>‎</w:t>
      </w:r>
      <w:r w:rsidRPr="00C12805">
        <w:rPr>
          <w:rFonts w:ascii="Tahoma" w:hAnsi="Tahoma" w:cs="Tahoma"/>
          <w:rtl/>
          <w:lang w:bidi="fa-IR"/>
        </w:rPr>
        <w:t xml:space="preserve"> است که با</w:t>
      </w:r>
      <w:r w:rsidRPr="00C12805">
        <w:rPr>
          <w:rFonts w:ascii="Tahoma" w:hAnsi="Tahoma" w:cs="Tahoma" w:hint="cs"/>
          <w:rtl/>
          <w:lang w:bidi="fa-IR"/>
        </w:rPr>
        <w:t>ی</w:t>
      </w:r>
      <w:r w:rsidRPr="00C12805">
        <w:rPr>
          <w:rFonts w:ascii="Tahoma" w:hAnsi="Tahoma" w:cs="Tahoma" w:hint="eastAsia"/>
          <w:rtl/>
          <w:lang w:bidi="fa-IR"/>
        </w:rPr>
        <w:t>د</w:t>
      </w:r>
      <w:r w:rsidRPr="00C12805">
        <w:rPr>
          <w:rFonts w:ascii="Tahoma" w:hAnsi="Tahoma" w:cs="Tahoma"/>
          <w:rtl/>
          <w:lang w:bidi="fa-IR"/>
        </w:rPr>
        <w:t xml:space="preserve"> پنج نفر از مجتهد</w:t>
      </w:r>
      <w:r w:rsidRPr="00C12805">
        <w:rPr>
          <w:rFonts w:ascii="Tahoma" w:hAnsi="Tahoma" w:cs="Tahoma" w:hint="cs"/>
          <w:rtl/>
          <w:lang w:bidi="fa-IR"/>
        </w:rPr>
        <w:t>ی</w:t>
      </w:r>
      <w:r w:rsidRPr="00C12805">
        <w:rPr>
          <w:rFonts w:ascii="Tahoma" w:hAnsi="Tahoma" w:cs="Tahoma" w:hint="eastAsia"/>
          <w:rtl/>
          <w:lang w:bidi="fa-IR"/>
        </w:rPr>
        <w:t>ن</w:t>
      </w:r>
      <w:r w:rsidRPr="00C12805">
        <w:rPr>
          <w:rFonts w:ascii="Tahoma" w:hAnsi="Tahoma" w:cs="Tahoma"/>
          <w:rtl/>
          <w:lang w:bidi="fa-IR"/>
        </w:rPr>
        <w:t xml:space="preserve"> در مجلس باشند، نظارت کنند که‏</w:t>
      </w:r>
      <w:r w:rsidRPr="00C12805">
        <w:rPr>
          <w:rFonts w:ascii="Tahoma" w:hAnsi="Tahoma" w:cs="Tahoma" w:hint="eastAsia"/>
          <w:cs/>
          <w:lang w:bidi="fa-IR"/>
        </w:rPr>
        <w:t>‎</w:t>
      </w:r>
      <w:r w:rsidRPr="00C12805">
        <w:rPr>
          <w:rFonts w:ascii="Tahoma" w:hAnsi="Tahoma" w:cs="Tahoma"/>
          <w:lang w:bidi="fa-IR"/>
        </w:rPr>
        <w:t xml:space="preserve"> </w:t>
      </w:r>
      <w:r w:rsidRPr="00C12805">
        <w:rPr>
          <w:rFonts w:ascii="Tahoma" w:hAnsi="Tahoma" w:cs="Tahoma"/>
          <w:cs/>
          <w:lang w:bidi="fa-IR"/>
        </w:rPr>
        <w:t>‎</w:t>
      </w:r>
      <w:r w:rsidRPr="00C12805">
        <w:rPr>
          <w:rFonts w:ascii="Tahoma" w:hAnsi="Tahoma" w:cs="Tahoma"/>
          <w:rtl/>
          <w:lang w:bidi="fa-IR"/>
        </w:rPr>
        <w:t>‏ مبادا احکام</w:t>
      </w:r>
      <w:r w:rsidRPr="00C12805">
        <w:rPr>
          <w:rFonts w:ascii="Tahoma" w:hAnsi="Tahoma" w:cs="Tahoma" w:hint="cs"/>
          <w:rtl/>
          <w:lang w:bidi="fa-IR"/>
        </w:rPr>
        <w:t>ی</w:t>
      </w:r>
      <w:r w:rsidRPr="00C12805">
        <w:rPr>
          <w:rFonts w:ascii="Tahoma" w:hAnsi="Tahoma" w:cs="Tahoma"/>
          <w:rtl/>
          <w:lang w:bidi="fa-IR"/>
        </w:rPr>
        <w:t xml:space="preserve"> که ا</w:t>
      </w:r>
      <w:r w:rsidRPr="00C12805">
        <w:rPr>
          <w:rFonts w:ascii="Tahoma" w:hAnsi="Tahoma" w:cs="Tahoma" w:hint="cs"/>
          <w:rtl/>
          <w:lang w:bidi="fa-IR"/>
        </w:rPr>
        <w:t>ی</w:t>
      </w:r>
      <w:r w:rsidRPr="00C12805">
        <w:rPr>
          <w:rFonts w:ascii="Tahoma" w:hAnsi="Tahoma" w:cs="Tahoma" w:hint="eastAsia"/>
          <w:rtl/>
          <w:lang w:bidi="fa-IR"/>
        </w:rPr>
        <w:t>نها</w:t>
      </w:r>
      <w:r w:rsidRPr="00C12805">
        <w:rPr>
          <w:rFonts w:ascii="Tahoma" w:hAnsi="Tahoma" w:cs="Tahoma"/>
          <w:rtl/>
          <w:lang w:bidi="fa-IR"/>
        </w:rPr>
        <w:t xml:space="preserve"> صادر م</w:t>
      </w:r>
      <w:r w:rsidRPr="00C12805">
        <w:rPr>
          <w:rFonts w:ascii="Tahoma" w:hAnsi="Tahoma" w:cs="Tahoma" w:hint="cs"/>
          <w:rtl/>
          <w:lang w:bidi="fa-IR"/>
        </w:rPr>
        <w:t>ی</w:t>
      </w:r>
      <w:r w:rsidRPr="00C12805">
        <w:rPr>
          <w:rFonts w:ascii="Tahoma" w:hAnsi="Tahoma" w:cs="Tahoma"/>
          <w:rtl/>
          <w:lang w:bidi="fa-IR"/>
        </w:rPr>
        <w:t xml:space="preserve"> کنند بر</w:t>
      </w:r>
      <w:r w:rsidR="00810A3A">
        <w:rPr>
          <w:rFonts w:ascii="Tahoma" w:hAnsi="Tahoma" w:cs="Tahoma"/>
          <w:lang w:bidi="fa-IR"/>
        </w:rPr>
        <w:t xml:space="preserve"> </w:t>
      </w:r>
      <w:r w:rsidRPr="00C12805">
        <w:rPr>
          <w:rFonts w:ascii="Tahoma" w:hAnsi="Tahoma" w:cs="Tahoma"/>
          <w:rtl/>
          <w:lang w:bidi="fa-IR"/>
        </w:rPr>
        <w:t>خلاف حکم شرع باشد. ا</w:t>
      </w:r>
      <w:r w:rsidRPr="00C12805">
        <w:rPr>
          <w:rFonts w:ascii="Tahoma" w:hAnsi="Tahoma" w:cs="Tahoma" w:hint="cs"/>
          <w:rtl/>
          <w:lang w:bidi="fa-IR"/>
        </w:rPr>
        <w:t>ی</w:t>
      </w:r>
      <w:r w:rsidRPr="00C12805">
        <w:rPr>
          <w:rFonts w:ascii="Tahoma" w:hAnsi="Tahoma" w:cs="Tahoma" w:hint="eastAsia"/>
          <w:rtl/>
          <w:lang w:bidi="fa-IR"/>
        </w:rPr>
        <w:t>ن</w:t>
      </w:r>
      <w:r w:rsidRPr="00C12805">
        <w:rPr>
          <w:rFonts w:ascii="Tahoma" w:hAnsi="Tahoma" w:cs="Tahoma"/>
          <w:rtl/>
          <w:lang w:bidi="fa-IR"/>
        </w:rPr>
        <w:t xml:space="preserve"> ‏</w:t>
      </w:r>
      <w:r w:rsidRPr="00C12805">
        <w:rPr>
          <w:rFonts w:ascii="Tahoma" w:hAnsi="Tahoma" w:cs="Tahoma"/>
          <w:lang w:bidi="fa-IR"/>
        </w:rPr>
        <w:t xml:space="preserve"> </w:t>
      </w:r>
      <w:r w:rsidRPr="00C12805">
        <w:rPr>
          <w:rFonts w:ascii="Tahoma" w:hAnsi="Tahoma" w:cs="Tahoma"/>
          <w:cs/>
          <w:lang w:bidi="fa-IR"/>
        </w:rPr>
        <w:t>‎</w:t>
      </w:r>
      <w:r w:rsidRPr="00C12805">
        <w:rPr>
          <w:rFonts w:ascii="Tahoma" w:hAnsi="Tahoma" w:cs="Tahoma"/>
          <w:rtl/>
          <w:lang w:bidi="fa-IR"/>
        </w:rPr>
        <w:t>‏قانون اساس</w:t>
      </w:r>
      <w:r w:rsidRPr="00C12805">
        <w:rPr>
          <w:rFonts w:ascii="Tahoma" w:hAnsi="Tahoma" w:cs="Tahoma" w:hint="cs"/>
          <w:rtl/>
          <w:lang w:bidi="fa-IR"/>
        </w:rPr>
        <w:t>ی</w:t>
      </w:r>
      <w:r w:rsidRPr="00C12805">
        <w:rPr>
          <w:rFonts w:ascii="Tahoma" w:hAnsi="Tahoma" w:cs="Tahoma"/>
          <w:rtl/>
          <w:lang w:bidi="fa-IR"/>
        </w:rPr>
        <w:t xml:space="preserve"> ما ا</w:t>
      </w:r>
      <w:r w:rsidRPr="00C12805">
        <w:rPr>
          <w:rFonts w:ascii="Tahoma" w:hAnsi="Tahoma" w:cs="Tahoma" w:hint="cs"/>
          <w:rtl/>
          <w:lang w:bidi="fa-IR"/>
        </w:rPr>
        <w:t>ی</w:t>
      </w:r>
      <w:r w:rsidRPr="00C12805">
        <w:rPr>
          <w:rFonts w:ascii="Tahoma" w:hAnsi="Tahoma" w:cs="Tahoma" w:hint="eastAsia"/>
          <w:rtl/>
          <w:lang w:bidi="fa-IR"/>
        </w:rPr>
        <w:t>نطور</w:t>
      </w:r>
      <w:r w:rsidRPr="00C12805">
        <w:rPr>
          <w:rFonts w:ascii="Tahoma" w:hAnsi="Tahoma" w:cs="Tahoma"/>
          <w:rtl/>
          <w:lang w:bidi="fa-IR"/>
        </w:rPr>
        <w:t xml:space="preserve"> است؛ متمم قانون اساس</w:t>
      </w:r>
      <w:r w:rsidRPr="00C12805">
        <w:rPr>
          <w:rFonts w:ascii="Tahoma" w:hAnsi="Tahoma" w:cs="Tahoma" w:hint="cs"/>
          <w:rtl/>
          <w:lang w:bidi="fa-IR"/>
        </w:rPr>
        <w:t>ی</w:t>
      </w:r>
      <w:r w:rsidRPr="00C12805">
        <w:rPr>
          <w:rFonts w:ascii="Tahoma" w:hAnsi="Tahoma" w:cs="Tahoma"/>
          <w:rtl/>
          <w:lang w:bidi="fa-IR"/>
        </w:rPr>
        <w:t xml:space="preserve"> ا</w:t>
      </w:r>
      <w:r w:rsidRPr="00C12805">
        <w:rPr>
          <w:rFonts w:ascii="Tahoma" w:hAnsi="Tahoma" w:cs="Tahoma" w:hint="cs"/>
          <w:rtl/>
          <w:lang w:bidi="fa-IR"/>
        </w:rPr>
        <w:t>ی</w:t>
      </w:r>
      <w:r w:rsidRPr="00C12805">
        <w:rPr>
          <w:rFonts w:ascii="Tahoma" w:hAnsi="Tahoma" w:cs="Tahoma" w:hint="eastAsia"/>
          <w:rtl/>
          <w:lang w:bidi="fa-IR"/>
        </w:rPr>
        <w:t>ن</w:t>
      </w:r>
      <w:r w:rsidRPr="00C12805">
        <w:rPr>
          <w:rFonts w:ascii="Tahoma" w:hAnsi="Tahoma" w:cs="Tahoma"/>
          <w:rtl/>
          <w:lang w:bidi="fa-IR"/>
        </w:rPr>
        <w:t xml:space="preserve"> است</w:t>
      </w:r>
      <w:r>
        <w:rPr>
          <w:rFonts w:ascii="Tahoma" w:hAnsi="Tahoma" w:cs="Tahoma" w:hint="cs"/>
          <w:rtl/>
          <w:lang w:bidi="fa-IR"/>
        </w:rPr>
        <w:t xml:space="preserve">... </w:t>
      </w:r>
      <w:r w:rsidRPr="00C12805">
        <w:rPr>
          <w:rFonts w:ascii="Tahoma" w:hAnsi="Tahoma" w:cs="Tahoma"/>
          <w:rtl/>
          <w:lang w:bidi="fa-IR"/>
        </w:rPr>
        <w:t xml:space="preserve"> </w:t>
      </w:r>
      <w:r>
        <w:rPr>
          <w:rFonts w:ascii="Tahoma" w:hAnsi="Tahoma" w:cs="Tahoma"/>
          <w:rtl/>
          <w:lang w:bidi="fa-IR"/>
        </w:rPr>
        <w:t>‏‏[‏‏</w:t>
      </w:r>
      <w:r>
        <w:rPr>
          <w:rFonts w:ascii="Tahoma" w:hAnsi="Tahoma" w:cs="Tahoma" w:hint="cs"/>
          <w:rtl/>
          <w:lang w:bidi="fa-IR"/>
        </w:rPr>
        <w:t>ام</w:t>
      </w:r>
      <w:r w:rsidRPr="00C12805">
        <w:rPr>
          <w:rFonts w:ascii="Tahoma" w:hAnsi="Tahoma" w:cs="Tahoma"/>
          <w:rtl/>
          <w:lang w:bidi="fa-IR"/>
        </w:rPr>
        <w:t xml:space="preserve">ا‏‏]‏‏ </w:t>
      </w:r>
      <w:r w:rsidRPr="00C12805">
        <w:rPr>
          <w:rFonts w:ascii="Tahoma" w:hAnsi="Tahoma" w:cs="Tahoma"/>
          <w:rtl/>
          <w:lang w:bidi="fa-IR"/>
        </w:rPr>
        <w:t>ا</w:t>
      </w:r>
      <w:r w:rsidRPr="00C12805">
        <w:rPr>
          <w:rFonts w:ascii="Tahoma" w:hAnsi="Tahoma" w:cs="Tahoma" w:hint="cs"/>
          <w:rtl/>
          <w:lang w:bidi="fa-IR"/>
        </w:rPr>
        <w:t>ی</w:t>
      </w:r>
      <w:r w:rsidRPr="00C12805">
        <w:rPr>
          <w:rFonts w:ascii="Tahoma" w:hAnsi="Tahoma" w:cs="Tahoma" w:hint="eastAsia"/>
          <w:rtl/>
          <w:lang w:bidi="fa-IR"/>
        </w:rPr>
        <w:t>ن</w:t>
      </w:r>
      <w:r w:rsidRPr="00C12805">
        <w:rPr>
          <w:rFonts w:ascii="Tahoma" w:hAnsi="Tahoma" w:cs="Tahoma"/>
          <w:rtl/>
          <w:lang w:bidi="fa-IR"/>
        </w:rPr>
        <w:t xml:space="preserve"> ش</w:t>
      </w:r>
      <w:r w:rsidRPr="00C12805">
        <w:rPr>
          <w:rFonts w:ascii="Tahoma" w:hAnsi="Tahoma" w:cs="Tahoma" w:hint="cs"/>
          <w:rtl/>
          <w:lang w:bidi="fa-IR"/>
        </w:rPr>
        <w:t>ی</w:t>
      </w:r>
      <w:r w:rsidRPr="00C12805">
        <w:rPr>
          <w:rFonts w:ascii="Tahoma" w:hAnsi="Tahoma" w:cs="Tahoma" w:hint="eastAsia"/>
          <w:rtl/>
          <w:lang w:bidi="fa-IR"/>
        </w:rPr>
        <w:t>اط</w:t>
      </w:r>
      <w:r w:rsidRPr="00C12805">
        <w:rPr>
          <w:rFonts w:ascii="Tahoma" w:hAnsi="Tahoma" w:cs="Tahoma" w:hint="cs"/>
          <w:rtl/>
          <w:lang w:bidi="fa-IR"/>
        </w:rPr>
        <w:t>ی</w:t>
      </w:r>
      <w:r w:rsidRPr="00C12805">
        <w:rPr>
          <w:rFonts w:ascii="Tahoma" w:hAnsi="Tahoma" w:cs="Tahoma" w:hint="eastAsia"/>
          <w:rtl/>
          <w:lang w:bidi="fa-IR"/>
        </w:rPr>
        <w:t>ن</w:t>
      </w:r>
      <w:r w:rsidRPr="00C12805">
        <w:rPr>
          <w:rFonts w:ascii="Tahoma" w:hAnsi="Tahoma" w:cs="Tahoma"/>
          <w:rtl/>
          <w:lang w:bidi="fa-IR"/>
        </w:rPr>
        <w:t xml:space="preserve"> که متوجه مسائل بودند ـ روحان</w:t>
      </w:r>
      <w:r w:rsidRPr="00C12805">
        <w:rPr>
          <w:rFonts w:ascii="Tahoma" w:hAnsi="Tahoma" w:cs="Tahoma" w:hint="cs"/>
          <w:rtl/>
          <w:lang w:bidi="fa-IR"/>
        </w:rPr>
        <w:t>ی</w:t>
      </w:r>
      <w:r w:rsidRPr="00C12805">
        <w:rPr>
          <w:rFonts w:ascii="Tahoma" w:hAnsi="Tahoma" w:cs="Tahoma" w:hint="eastAsia"/>
          <w:rtl/>
          <w:lang w:bidi="fa-IR"/>
        </w:rPr>
        <w:t>ون</w:t>
      </w:r>
      <w:r w:rsidRPr="00C12805">
        <w:rPr>
          <w:rFonts w:ascii="Tahoma" w:hAnsi="Tahoma" w:cs="Tahoma"/>
          <w:rtl/>
          <w:lang w:bidi="fa-IR"/>
        </w:rPr>
        <w:t xml:space="preserve"> و‏</w:t>
      </w:r>
      <w:r w:rsidRPr="00C12805">
        <w:rPr>
          <w:rFonts w:ascii="Tahoma" w:hAnsi="Tahoma" w:cs="Tahoma"/>
          <w:cs/>
          <w:lang w:bidi="fa-IR"/>
        </w:rPr>
        <w:t>‎</w:t>
      </w:r>
      <w:r w:rsidRPr="00C12805">
        <w:rPr>
          <w:rFonts w:ascii="Tahoma" w:hAnsi="Tahoma" w:cs="Tahoma"/>
          <w:lang w:bidi="fa-IR"/>
        </w:rPr>
        <w:t xml:space="preserve"> </w:t>
      </w:r>
      <w:r w:rsidRPr="00C12805">
        <w:rPr>
          <w:rFonts w:ascii="Tahoma" w:hAnsi="Tahoma" w:cs="Tahoma"/>
          <w:cs/>
          <w:lang w:bidi="fa-IR"/>
        </w:rPr>
        <w:t>‎</w:t>
      </w:r>
      <w:r w:rsidRPr="00C12805">
        <w:rPr>
          <w:rFonts w:ascii="Tahoma" w:hAnsi="Tahoma" w:cs="Tahoma"/>
          <w:rtl/>
          <w:lang w:bidi="fa-IR"/>
        </w:rPr>
        <w:t>‏مؤمن</w:t>
      </w:r>
      <w:r w:rsidRPr="00C12805">
        <w:rPr>
          <w:rFonts w:ascii="Tahoma" w:hAnsi="Tahoma" w:cs="Tahoma" w:hint="cs"/>
          <w:rtl/>
          <w:lang w:bidi="fa-IR"/>
        </w:rPr>
        <w:t>ی</w:t>
      </w:r>
      <w:r w:rsidRPr="00C12805">
        <w:rPr>
          <w:rFonts w:ascii="Tahoma" w:hAnsi="Tahoma" w:cs="Tahoma" w:hint="eastAsia"/>
          <w:rtl/>
          <w:lang w:bidi="fa-IR"/>
        </w:rPr>
        <w:t>ن</w:t>
      </w:r>
      <w:r w:rsidRPr="00C12805">
        <w:rPr>
          <w:rFonts w:ascii="Tahoma" w:hAnsi="Tahoma" w:cs="Tahoma" w:hint="cs"/>
          <w:rtl/>
          <w:lang w:bidi="fa-IR"/>
        </w:rPr>
        <w:t>ی</w:t>
      </w:r>
      <w:r w:rsidRPr="00C12805">
        <w:rPr>
          <w:rFonts w:ascii="Tahoma" w:hAnsi="Tahoma" w:cs="Tahoma"/>
          <w:rtl/>
          <w:lang w:bidi="fa-IR"/>
        </w:rPr>
        <w:t xml:space="preserve"> ‏‏[‏‏را‏‏]‏‏ که تَبَع آنها بودند، باز</w:t>
      </w:r>
      <w:r w:rsidRPr="00C12805">
        <w:rPr>
          <w:rFonts w:ascii="Tahoma" w:hAnsi="Tahoma" w:cs="Tahoma" w:hint="cs"/>
          <w:rtl/>
          <w:lang w:bidi="fa-IR"/>
        </w:rPr>
        <w:t>ی</w:t>
      </w:r>
      <w:r w:rsidRPr="00C12805">
        <w:rPr>
          <w:rFonts w:ascii="Tahoma" w:hAnsi="Tahoma" w:cs="Tahoma"/>
          <w:rtl/>
          <w:lang w:bidi="fa-IR"/>
        </w:rPr>
        <w:t xml:space="preserve"> دادند ا</w:t>
      </w:r>
      <w:r w:rsidRPr="00C12805">
        <w:rPr>
          <w:rFonts w:ascii="Tahoma" w:hAnsi="Tahoma" w:cs="Tahoma" w:hint="cs"/>
          <w:rtl/>
          <w:lang w:bidi="fa-IR"/>
        </w:rPr>
        <w:t>ی</w:t>
      </w:r>
      <w:r w:rsidRPr="00C12805">
        <w:rPr>
          <w:rFonts w:ascii="Tahoma" w:hAnsi="Tahoma" w:cs="Tahoma" w:hint="eastAsia"/>
          <w:rtl/>
          <w:lang w:bidi="fa-IR"/>
        </w:rPr>
        <w:t>نها</w:t>
      </w:r>
      <w:r w:rsidRPr="00C12805">
        <w:rPr>
          <w:rFonts w:ascii="Tahoma" w:hAnsi="Tahoma" w:cs="Tahoma"/>
          <w:rtl/>
          <w:lang w:bidi="fa-IR"/>
        </w:rPr>
        <w:t>. خدعه کردند، متمم‏</w:t>
      </w:r>
      <w:r w:rsidRPr="00C12805">
        <w:rPr>
          <w:rFonts w:ascii="Tahoma" w:hAnsi="Tahoma" w:cs="Tahoma"/>
          <w:cs/>
          <w:lang w:bidi="fa-IR"/>
        </w:rPr>
        <w:t>‎</w:t>
      </w:r>
      <w:r w:rsidRPr="00C12805">
        <w:rPr>
          <w:rFonts w:ascii="Tahoma" w:hAnsi="Tahoma" w:cs="Tahoma"/>
          <w:lang w:bidi="fa-IR"/>
        </w:rPr>
        <w:t xml:space="preserve"> </w:t>
      </w:r>
      <w:r w:rsidRPr="00C12805">
        <w:rPr>
          <w:rFonts w:ascii="Tahoma" w:hAnsi="Tahoma" w:cs="Tahoma"/>
          <w:cs/>
          <w:lang w:bidi="fa-IR"/>
        </w:rPr>
        <w:t>‎</w:t>
      </w:r>
      <w:r w:rsidRPr="00C12805">
        <w:rPr>
          <w:rFonts w:ascii="Tahoma" w:hAnsi="Tahoma" w:cs="Tahoma"/>
          <w:rtl/>
          <w:lang w:bidi="fa-IR"/>
        </w:rPr>
        <w:t>‏قانون اساس</w:t>
      </w:r>
      <w:r w:rsidRPr="00C12805">
        <w:rPr>
          <w:rFonts w:ascii="Tahoma" w:hAnsi="Tahoma" w:cs="Tahoma" w:hint="cs"/>
          <w:rtl/>
          <w:lang w:bidi="fa-IR"/>
        </w:rPr>
        <w:t>ی</w:t>
      </w:r>
      <w:r w:rsidRPr="00C12805">
        <w:rPr>
          <w:rFonts w:ascii="Tahoma" w:hAnsi="Tahoma" w:cs="Tahoma"/>
          <w:rtl/>
          <w:lang w:bidi="fa-IR"/>
        </w:rPr>
        <w:t xml:space="preserve"> را قبول کردند و ا</w:t>
      </w:r>
      <w:r w:rsidRPr="00C12805">
        <w:rPr>
          <w:rFonts w:ascii="Tahoma" w:hAnsi="Tahoma" w:cs="Tahoma" w:hint="cs"/>
          <w:rtl/>
          <w:lang w:bidi="fa-IR"/>
        </w:rPr>
        <w:t>ی</w:t>
      </w:r>
      <w:r w:rsidRPr="00C12805">
        <w:rPr>
          <w:rFonts w:ascii="Tahoma" w:hAnsi="Tahoma" w:cs="Tahoma"/>
          <w:rtl/>
          <w:lang w:bidi="fa-IR"/>
        </w:rPr>
        <w:t>نها، لکن وقت عملْ عمل نکردند به‏</w:t>
      </w:r>
      <w:r w:rsidRPr="00C12805">
        <w:rPr>
          <w:rFonts w:ascii="Tahoma" w:hAnsi="Tahoma" w:cs="Tahoma"/>
          <w:cs/>
          <w:lang w:bidi="fa-IR"/>
        </w:rPr>
        <w:t>‎</w:t>
      </w:r>
      <w:r w:rsidRPr="00C12805">
        <w:rPr>
          <w:rFonts w:ascii="Tahoma" w:hAnsi="Tahoma" w:cs="Tahoma"/>
          <w:lang w:bidi="fa-IR"/>
        </w:rPr>
        <w:t xml:space="preserve"> </w:t>
      </w:r>
      <w:r w:rsidRPr="00C12805">
        <w:rPr>
          <w:rFonts w:ascii="Tahoma" w:hAnsi="Tahoma" w:cs="Tahoma"/>
          <w:cs/>
          <w:lang w:bidi="fa-IR"/>
        </w:rPr>
        <w:t>‎</w:t>
      </w:r>
      <w:r w:rsidRPr="00C12805">
        <w:rPr>
          <w:rFonts w:ascii="Tahoma" w:hAnsi="Tahoma" w:cs="Tahoma"/>
          <w:rtl/>
          <w:lang w:bidi="fa-IR"/>
        </w:rPr>
        <w:t>‏متمم قانون اساس</w:t>
      </w:r>
      <w:r w:rsidRPr="00C12805">
        <w:rPr>
          <w:rFonts w:ascii="Tahoma" w:hAnsi="Tahoma" w:cs="Tahoma" w:hint="cs"/>
          <w:rtl/>
          <w:lang w:bidi="fa-IR"/>
        </w:rPr>
        <w:t>ی</w:t>
      </w:r>
      <w:r w:rsidRPr="00C12805">
        <w:rPr>
          <w:rFonts w:ascii="Tahoma" w:hAnsi="Tahoma" w:cs="Tahoma" w:hint="eastAsia"/>
          <w:rtl/>
          <w:lang w:bidi="fa-IR"/>
        </w:rPr>
        <w:t>؛</w:t>
      </w:r>
      <w:r w:rsidRPr="00C12805">
        <w:rPr>
          <w:rFonts w:ascii="Tahoma" w:hAnsi="Tahoma" w:cs="Tahoma"/>
          <w:rtl/>
          <w:lang w:bidi="fa-IR"/>
        </w:rPr>
        <w:t xml:space="preserve"> </w:t>
      </w:r>
      <w:r w:rsidRPr="00C12805">
        <w:rPr>
          <w:rFonts w:ascii="Tahoma" w:hAnsi="Tahoma" w:cs="Tahoma" w:hint="cs"/>
          <w:rtl/>
          <w:lang w:bidi="fa-IR"/>
        </w:rPr>
        <w:t>ی</w:t>
      </w:r>
      <w:r w:rsidRPr="00C12805">
        <w:rPr>
          <w:rFonts w:ascii="Tahoma" w:hAnsi="Tahoma" w:cs="Tahoma" w:hint="eastAsia"/>
          <w:rtl/>
          <w:lang w:bidi="fa-IR"/>
        </w:rPr>
        <w:t>عن</w:t>
      </w:r>
      <w:r w:rsidRPr="00C12805">
        <w:rPr>
          <w:rFonts w:ascii="Tahoma" w:hAnsi="Tahoma" w:cs="Tahoma" w:hint="cs"/>
          <w:rtl/>
          <w:lang w:bidi="fa-IR"/>
        </w:rPr>
        <w:t>ی</w:t>
      </w:r>
      <w:r w:rsidRPr="00C12805">
        <w:rPr>
          <w:rFonts w:ascii="Tahoma" w:hAnsi="Tahoma" w:cs="Tahoma"/>
          <w:rtl/>
          <w:lang w:bidi="fa-IR"/>
        </w:rPr>
        <w:t xml:space="preserve"> پنج نفر مجتهد را در مجلس ما ن</w:t>
      </w:r>
      <w:r w:rsidRPr="00C12805">
        <w:rPr>
          <w:rFonts w:ascii="Tahoma" w:hAnsi="Tahoma" w:cs="Tahoma" w:hint="cs"/>
          <w:rtl/>
          <w:lang w:bidi="fa-IR"/>
        </w:rPr>
        <w:t>ی</w:t>
      </w:r>
      <w:r w:rsidRPr="00C12805">
        <w:rPr>
          <w:rFonts w:ascii="Tahoma" w:hAnsi="Tahoma" w:cs="Tahoma" w:hint="eastAsia"/>
          <w:rtl/>
          <w:lang w:bidi="fa-IR"/>
        </w:rPr>
        <w:t>اوردند</w:t>
      </w:r>
      <w:r w:rsidRPr="00C12805">
        <w:rPr>
          <w:rFonts w:ascii="Tahoma" w:hAnsi="Tahoma" w:cs="Tahoma"/>
          <w:rtl/>
          <w:lang w:bidi="fa-IR"/>
        </w:rPr>
        <w:t>!‏</w:t>
      </w:r>
      <w:r w:rsidRPr="00C12805">
        <w:rPr>
          <w:rFonts w:ascii="Tahoma" w:hAnsi="Tahoma" w:cs="Tahoma"/>
          <w:lang w:bidi="fa-IR"/>
        </w:rPr>
        <w:t xml:space="preserve"> </w:t>
      </w:r>
      <w:r>
        <w:rPr>
          <w:rFonts w:ascii="Tahoma" w:hAnsi="Tahoma" w:cs="Tahoma" w:hint="cs"/>
          <w:rtl/>
          <w:cs/>
          <w:lang w:bidi="fa-IR"/>
        </w:rPr>
        <w:t>»</w:t>
      </w:r>
      <w:r w:rsidRPr="00C12805">
        <w:rPr>
          <w:rFonts w:ascii="Tahoma" w:hAnsi="Tahoma" w:cs="Tahoma"/>
          <w:rtl/>
          <w:lang w:bidi="fa-IR"/>
        </w:rPr>
        <w:t xml:space="preserve"> (</w:t>
      </w:r>
      <w:r w:rsidR="00696982">
        <w:rPr>
          <w:rFonts w:ascii="Tahoma" w:hAnsi="Tahoma" w:cs="Tahoma" w:hint="cs"/>
          <w:rtl/>
          <w:lang w:bidi="fa-IR"/>
        </w:rPr>
        <w:t>کتاب «</w:t>
      </w:r>
      <w:r w:rsidR="00810A3A">
        <w:rPr>
          <w:rFonts w:ascii="Tahoma" w:hAnsi="Tahoma" w:cs="Tahoma"/>
          <w:rtl/>
          <w:lang w:bidi="fa-IR"/>
        </w:rPr>
        <w:t>صحيفه</w:t>
      </w:r>
      <w:r w:rsidR="00810A3A">
        <w:rPr>
          <w:rFonts w:ascii="Tahoma" w:hAnsi="Tahoma" w:cs="Tahoma" w:hint="cs"/>
          <w:rtl/>
          <w:lang w:bidi="fa-IR"/>
        </w:rPr>
        <w:t>ء</w:t>
      </w:r>
      <w:r w:rsidR="00810A3A">
        <w:rPr>
          <w:rFonts w:ascii="Tahoma" w:hAnsi="Tahoma" w:cs="Tahoma"/>
          <w:rtl/>
          <w:lang w:bidi="fa-IR"/>
        </w:rPr>
        <w:t xml:space="preserve"> نور</w:t>
      </w:r>
      <w:r w:rsidR="00696982">
        <w:rPr>
          <w:rFonts w:ascii="Tahoma" w:hAnsi="Tahoma" w:cs="Tahoma" w:hint="cs"/>
          <w:rtl/>
          <w:lang w:bidi="fa-IR"/>
        </w:rPr>
        <w:t>»</w:t>
      </w:r>
      <w:r w:rsidR="00810A3A" w:rsidRPr="00C12805">
        <w:rPr>
          <w:rFonts w:ascii="Tahoma" w:hAnsi="Tahoma" w:cs="Tahoma"/>
          <w:rtl/>
          <w:lang w:bidi="fa-IR"/>
        </w:rPr>
        <w:t xml:space="preserve"> </w:t>
      </w:r>
      <w:r w:rsidR="00810A3A">
        <w:rPr>
          <w:rFonts w:ascii="Tahoma" w:hAnsi="Tahoma" w:cs="Tahoma" w:hint="cs"/>
          <w:rtl/>
          <w:lang w:bidi="fa-IR"/>
        </w:rPr>
        <w:t>-</w:t>
      </w:r>
      <w:r w:rsidR="00810A3A">
        <w:rPr>
          <w:rFonts w:ascii="Tahoma" w:hAnsi="Tahoma" w:cs="Tahoma"/>
          <w:lang w:bidi="fa-IR"/>
        </w:rPr>
        <w:t xml:space="preserve"> </w:t>
      </w:r>
      <w:r w:rsidR="00810A3A">
        <w:rPr>
          <w:rFonts w:ascii="Tahoma" w:hAnsi="Tahoma" w:cs="Tahoma" w:hint="cs"/>
          <w:rtl/>
          <w:lang w:bidi="fa-IR"/>
        </w:rPr>
        <w:t>ص</w:t>
      </w:r>
      <w:r w:rsidRPr="00C12805">
        <w:rPr>
          <w:rFonts w:ascii="Tahoma" w:hAnsi="Tahoma" w:cs="Tahoma"/>
          <w:rtl/>
          <w:lang w:bidi="fa-IR"/>
        </w:rPr>
        <w:t>106)‏</w:t>
      </w:r>
    </w:p>
    <w:p w:rsidR="009E585F" w:rsidRDefault="009E585F" w:rsidP="00C12805">
      <w:pPr>
        <w:bidi/>
        <w:spacing w:after="0" w:line="360" w:lineRule="auto"/>
        <w:ind w:firstLine="720"/>
        <w:rPr>
          <w:rFonts w:ascii="Tahoma" w:hAnsi="Tahoma" w:cs="Tahoma" w:hint="cs"/>
          <w:rtl/>
          <w:lang w:bidi="fa-IR"/>
        </w:rPr>
      </w:pPr>
      <w:r>
        <w:rPr>
          <w:rFonts w:ascii="Tahoma" w:hAnsi="Tahoma" w:cs="Tahoma" w:hint="cs"/>
          <w:rtl/>
          <w:lang w:bidi="fa-IR"/>
        </w:rPr>
        <w:t xml:space="preserve"> و در تاریخ 19 آبان 58 </w:t>
      </w:r>
      <w:r w:rsidR="00C12805">
        <w:rPr>
          <w:rFonts w:ascii="Tahoma" w:hAnsi="Tahoma" w:cs="Tahoma" w:hint="cs"/>
          <w:rtl/>
          <w:lang w:bidi="fa-IR"/>
        </w:rPr>
        <w:t xml:space="preserve">نیز </w:t>
      </w:r>
      <w:r>
        <w:rPr>
          <w:rFonts w:ascii="Tahoma" w:hAnsi="Tahoma" w:cs="Tahoma" w:hint="cs"/>
          <w:rtl/>
          <w:lang w:bidi="fa-IR"/>
        </w:rPr>
        <w:t>در مصاحبه ای  (</w:t>
      </w:r>
      <w:r w:rsidR="00100102">
        <w:rPr>
          <w:rFonts w:ascii="Tahoma" w:hAnsi="Tahoma" w:cs="Tahoma" w:hint="cs"/>
          <w:rtl/>
          <w:lang w:bidi="fa-IR"/>
        </w:rPr>
        <w:t>بازانتشار در کتاب «</w:t>
      </w:r>
      <w:r>
        <w:rPr>
          <w:rFonts w:ascii="Tahoma" w:hAnsi="Tahoma" w:cs="Tahoma"/>
          <w:rtl/>
          <w:lang w:bidi="fa-IR"/>
        </w:rPr>
        <w:t>صحيفه</w:t>
      </w:r>
      <w:r w:rsidR="00100102">
        <w:rPr>
          <w:rFonts w:ascii="Tahoma" w:hAnsi="Tahoma" w:cs="Tahoma" w:hint="cs"/>
          <w:rtl/>
          <w:lang w:bidi="fa-IR"/>
        </w:rPr>
        <w:t>ء</w:t>
      </w:r>
      <w:r>
        <w:rPr>
          <w:rFonts w:ascii="Tahoma" w:hAnsi="Tahoma" w:cs="Tahoma"/>
          <w:rtl/>
          <w:lang w:bidi="fa-IR"/>
        </w:rPr>
        <w:t xml:space="preserve"> نور</w:t>
      </w:r>
      <w:r w:rsidR="00100102">
        <w:rPr>
          <w:rFonts w:ascii="Tahoma" w:hAnsi="Tahoma" w:cs="Tahoma" w:hint="cs"/>
          <w:rtl/>
          <w:lang w:bidi="fa-IR"/>
        </w:rPr>
        <w:t>»</w:t>
      </w:r>
      <w:r>
        <w:rPr>
          <w:rFonts w:ascii="Tahoma" w:hAnsi="Tahoma" w:cs="Tahoma" w:hint="cs"/>
          <w:rtl/>
          <w:lang w:bidi="fa-IR"/>
        </w:rPr>
        <w:t xml:space="preserve"> -</w:t>
      </w:r>
      <w:r>
        <w:rPr>
          <w:rFonts w:ascii="Tahoma" w:hAnsi="Tahoma" w:cs="Tahoma"/>
          <w:rtl/>
          <w:lang w:bidi="fa-IR"/>
        </w:rPr>
        <w:t xml:space="preserve"> جلد:3 </w:t>
      </w:r>
      <w:r>
        <w:rPr>
          <w:rFonts w:ascii="Tahoma" w:hAnsi="Tahoma" w:cs="Tahoma" w:hint="cs"/>
          <w:rtl/>
          <w:lang w:bidi="fa-IR"/>
        </w:rPr>
        <w:t xml:space="preserve">- </w:t>
      </w:r>
      <w:r>
        <w:rPr>
          <w:rFonts w:ascii="Tahoma" w:hAnsi="Tahoma" w:cs="Tahoma"/>
          <w:rtl/>
          <w:lang w:bidi="fa-IR"/>
        </w:rPr>
        <w:t>صفحه :94</w:t>
      </w:r>
      <w:r>
        <w:rPr>
          <w:rFonts w:ascii="Tahoma" w:hAnsi="Tahoma" w:cs="Tahoma" w:hint="cs"/>
          <w:rtl/>
          <w:lang w:bidi="fa-IR"/>
        </w:rPr>
        <w:t xml:space="preserve">) گفته است: </w:t>
      </w:r>
    </w:p>
    <w:p w:rsidR="00100102" w:rsidRPr="00100102" w:rsidRDefault="00100102" w:rsidP="00100102">
      <w:pPr>
        <w:bidi/>
        <w:spacing w:after="0" w:line="360" w:lineRule="auto"/>
        <w:ind w:firstLine="720"/>
        <w:rPr>
          <w:rFonts w:ascii="Tahoma" w:hAnsi="Tahoma" w:cs="Tahoma"/>
          <w:lang w:bidi="fa-IR"/>
        </w:rPr>
      </w:pPr>
      <w:r>
        <w:rPr>
          <w:rFonts w:ascii="Tahoma" w:hAnsi="Tahoma" w:cs="Tahoma" w:hint="cs"/>
          <w:rtl/>
          <w:lang w:bidi="fa-IR"/>
        </w:rPr>
        <w:t>«</w:t>
      </w:r>
      <w:r w:rsidRPr="00100102">
        <w:rPr>
          <w:rFonts w:ascii="Tahoma" w:hAnsi="Tahoma" w:cs="Tahoma"/>
          <w:rtl/>
          <w:lang w:bidi="fa-IR"/>
        </w:rPr>
        <w:t xml:space="preserve">رضاشاه كودتا كرد و به دنبال او قضايائى واقع شد و بالاخره به اين منتهى گرديد كه رضاشاه با قدرت سرنيزه و قلدرى قانون اساسى را تغيير دهد و يك مجلس موسسان با زور و قلدرى تاسيس كرد و ملت به هيج وجه با او موافق نبود. در مجلسى كه </w:t>
      </w:r>
      <w:r>
        <w:rPr>
          <w:rFonts w:ascii="Tahoma" w:hAnsi="Tahoma" w:cs="Tahoma"/>
          <w:rtl/>
          <w:lang w:bidi="fa-IR"/>
        </w:rPr>
        <w:t>ملت هيچ گونه دخالتى در آن نداشت</w:t>
      </w:r>
      <w:r w:rsidRPr="00100102">
        <w:rPr>
          <w:rFonts w:ascii="Tahoma" w:hAnsi="Tahoma" w:cs="Tahoma"/>
          <w:rtl/>
          <w:lang w:bidi="fa-IR"/>
        </w:rPr>
        <w:t>، موادى از قانون اساسى را تغيير داد، سلطنت قاجار را منقرض و سلطنت پهلوى را تصويب نمود</w:t>
      </w:r>
      <w:r>
        <w:rPr>
          <w:rFonts w:ascii="Tahoma" w:hAnsi="Tahoma" w:cs="Tahoma" w:hint="cs"/>
          <w:rtl/>
          <w:lang w:bidi="fa-IR"/>
        </w:rPr>
        <w:t>.</w:t>
      </w:r>
      <w:r>
        <w:rPr>
          <w:rFonts w:ascii="Tahoma" w:hAnsi="Tahoma" w:cs="Tahoma"/>
          <w:rtl/>
          <w:lang w:bidi="fa-IR"/>
        </w:rPr>
        <w:t xml:space="preserve"> بنابراين</w:t>
      </w:r>
      <w:r w:rsidRPr="00100102">
        <w:rPr>
          <w:rFonts w:ascii="Tahoma" w:hAnsi="Tahoma" w:cs="Tahoma"/>
          <w:rtl/>
          <w:lang w:bidi="fa-IR"/>
        </w:rPr>
        <w:t>، قانون اساسى در مرحله اول با حفظ مت</w:t>
      </w:r>
      <w:r>
        <w:rPr>
          <w:rFonts w:ascii="Tahoma" w:hAnsi="Tahoma" w:cs="Tahoma"/>
          <w:rtl/>
          <w:lang w:bidi="fa-IR"/>
        </w:rPr>
        <w:t>مم آن</w:t>
      </w:r>
      <w:r w:rsidRPr="00100102">
        <w:rPr>
          <w:rFonts w:ascii="Tahoma" w:hAnsi="Tahoma" w:cs="Tahoma"/>
          <w:rtl/>
          <w:lang w:bidi="fa-IR"/>
        </w:rPr>
        <w:t>، براى همين مسائلى كه ما طرح كرده ايم مى تواند مستند ما باشد در مرحله دوم ، مساله سلطنت رضاشاه و سلسله پهلوى اصلا قانونيت نداشته و اين سلسله برخلاف قانون اساسى بر اين مملكت تحميل شده است رضاشاه را انگليسى ها بر ما تحميل كردند و بعد هم كه متفقين به ايران آمدند محمدرضا شاه را تحميل نمودند</w:t>
      </w:r>
      <w:r>
        <w:rPr>
          <w:rFonts w:ascii="Tahoma" w:hAnsi="Tahoma" w:cs="Tahoma" w:hint="cs"/>
          <w:rtl/>
          <w:lang w:bidi="fa-IR"/>
        </w:rPr>
        <w:t>».</w:t>
      </w:r>
    </w:p>
    <w:p w:rsidR="00100102" w:rsidRDefault="00C12805" w:rsidP="00C12805">
      <w:pPr>
        <w:bidi/>
        <w:spacing w:after="0" w:line="360" w:lineRule="auto"/>
        <w:ind w:firstLine="720"/>
        <w:rPr>
          <w:rFonts w:ascii="Tahoma" w:hAnsi="Tahoma" w:cs="Tahoma" w:hint="cs"/>
          <w:rtl/>
          <w:lang w:bidi="fa-IR"/>
        </w:rPr>
      </w:pPr>
      <w:r>
        <w:rPr>
          <w:rFonts w:ascii="Tahoma" w:hAnsi="Tahoma" w:cs="Tahoma" w:hint="cs"/>
          <w:rtl/>
          <w:lang w:bidi="fa-IR"/>
        </w:rPr>
        <w:t xml:space="preserve">در واقع </w:t>
      </w:r>
      <w:r w:rsidR="00100102">
        <w:rPr>
          <w:rFonts w:ascii="Tahoma" w:hAnsi="Tahoma" w:cs="Tahoma" w:hint="cs"/>
          <w:rtl/>
          <w:lang w:bidi="fa-IR"/>
        </w:rPr>
        <w:t xml:space="preserve">بزرگداشت شیخ فضل الله نوری در حکومت اسلامی مسلط بر ایران </w:t>
      </w:r>
      <w:r>
        <w:rPr>
          <w:rFonts w:ascii="Tahoma" w:hAnsi="Tahoma" w:cs="Tahoma" w:hint="cs"/>
          <w:rtl/>
          <w:lang w:bidi="fa-IR"/>
        </w:rPr>
        <w:t>نشانهء آ</w:t>
      </w:r>
      <w:r w:rsidR="00100102">
        <w:rPr>
          <w:rFonts w:ascii="Tahoma" w:hAnsi="Tahoma" w:cs="Tahoma" w:hint="cs"/>
          <w:rtl/>
          <w:lang w:bidi="fa-IR"/>
        </w:rPr>
        <w:t>ن است که از نظر آیت الله خمینی تنها مشکل</w:t>
      </w:r>
      <w:r>
        <w:rPr>
          <w:rFonts w:ascii="Tahoma" w:hAnsi="Tahoma" w:cs="Tahoma" w:hint="cs"/>
          <w:rtl/>
          <w:lang w:bidi="fa-IR"/>
        </w:rPr>
        <w:t xml:space="preserve"> کار</w:t>
      </w:r>
      <w:r w:rsidR="00100102">
        <w:rPr>
          <w:rFonts w:ascii="Tahoma" w:hAnsi="Tahoma" w:cs="Tahoma" w:hint="cs"/>
          <w:rtl/>
          <w:lang w:bidi="fa-IR"/>
        </w:rPr>
        <w:t xml:space="preserve"> انحلال قاجاریه و آغاز پادشاهی پهلوی بوده است و بدون این تغییر و </w:t>
      </w:r>
      <w:r>
        <w:rPr>
          <w:rFonts w:ascii="Tahoma" w:hAnsi="Tahoma" w:cs="Tahoma" w:hint="cs"/>
          <w:rtl/>
          <w:lang w:bidi="fa-IR"/>
        </w:rPr>
        <w:t xml:space="preserve">در نتیجه </w:t>
      </w:r>
      <w:r w:rsidR="00100102">
        <w:rPr>
          <w:rFonts w:ascii="Tahoma" w:hAnsi="Tahoma" w:cs="Tahoma" w:hint="cs"/>
          <w:rtl/>
          <w:lang w:bidi="fa-IR"/>
        </w:rPr>
        <w:t xml:space="preserve">با تکیه بر همان متمم می شد حکومت اسلامی را برقرار کرد، ولی فقیه را شاه </w:t>
      </w:r>
      <w:r>
        <w:rPr>
          <w:rFonts w:ascii="Tahoma" w:hAnsi="Tahoma" w:cs="Tahoma" w:hint="cs"/>
          <w:rtl/>
          <w:lang w:bidi="fa-IR"/>
        </w:rPr>
        <w:t>دانست</w:t>
      </w:r>
      <w:r w:rsidR="00100102">
        <w:rPr>
          <w:rFonts w:ascii="Tahoma" w:hAnsi="Tahoma" w:cs="Tahoma" w:hint="cs"/>
          <w:rtl/>
          <w:lang w:bidi="fa-IR"/>
        </w:rPr>
        <w:t xml:space="preserve"> و او را بر قوای سه گانه مسلط ساخت. متمم </w:t>
      </w:r>
      <w:r>
        <w:rPr>
          <w:rFonts w:ascii="Tahoma" w:hAnsi="Tahoma" w:cs="Tahoma" w:hint="cs"/>
          <w:rtl/>
          <w:lang w:bidi="fa-IR"/>
        </w:rPr>
        <w:t>در واقع دری بر حکومت اسلامی گ</w:t>
      </w:r>
      <w:r w:rsidR="00100102">
        <w:rPr>
          <w:rFonts w:ascii="Tahoma" w:hAnsi="Tahoma" w:cs="Tahoma" w:hint="cs"/>
          <w:rtl/>
          <w:lang w:bidi="fa-IR"/>
        </w:rPr>
        <w:t>ش</w:t>
      </w:r>
      <w:r>
        <w:rPr>
          <w:rFonts w:ascii="Tahoma" w:hAnsi="Tahoma" w:cs="Tahoma" w:hint="cs"/>
          <w:rtl/>
          <w:lang w:bidi="fa-IR"/>
        </w:rPr>
        <w:t>و</w:t>
      </w:r>
      <w:r w:rsidR="00100102">
        <w:rPr>
          <w:rFonts w:ascii="Tahoma" w:hAnsi="Tahoma" w:cs="Tahoma" w:hint="cs"/>
          <w:rtl/>
          <w:lang w:bidi="fa-IR"/>
        </w:rPr>
        <w:t>ده است که بی اعتنائی رضا شاه و محمدرضا شاه به لزوم نظارت روحانیون بر مصوبات مجلس آ</w:t>
      </w:r>
      <w:r>
        <w:rPr>
          <w:rFonts w:ascii="Tahoma" w:hAnsi="Tahoma" w:cs="Tahoma" w:hint="cs"/>
          <w:rtl/>
          <w:lang w:bidi="fa-IR"/>
        </w:rPr>
        <w:t>روحانیت را</w:t>
      </w:r>
      <w:r w:rsidR="00100102">
        <w:rPr>
          <w:rFonts w:ascii="Tahoma" w:hAnsi="Tahoma" w:cs="Tahoma" w:hint="cs"/>
          <w:rtl/>
          <w:lang w:bidi="fa-IR"/>
        </w:rPr>
        <w:t xml:space="preserve"> وادار ساخته تا دست به ایجاد ح</w:t>
      </w:r>
      <w:r>
        <w:rPr>
          <w:rFonts w:ascii="Tahoma" w:hAnsi="Tahoma" w:cs="Tahoma" w:hint="cs"/>
          <w:rtl/>
          <w:lang w:bidi="fa-IR"/>
        </w:rPr>
        <w:t>ک</w:t>
      </w:r>
      <w:r w:rsidR="00100102">
        <w:rPr>
          <w:rFonts w:ascii="Tahoma" w:hAnsi="Tahoma" w:cs="Tahoma" w:hint="cs"/>
          <w:rtl/>
          <w:lang w:bidi="fa-IR"/>
        </w:rPr>
        <w:t xml:space="preserve">ومت اسلامی بزنند و الا </w:t>
      </w:r>
      <w:r>
        <w:rPr>
          <w:rFonts w:ascii="Tahoma" w:hAnsi="Tahoma" w:cs="Tahoma" w:hint="cs"/>
          <w:rtl/>
          <w:lang w:bidi="fa-IR"/>
        </w:rPr>
        <w:t xml:space="preserve">اگر نظرات شیخ فضل الله </w:t>
      </w:r>
      <w:r>
        <w:rPr>
          <w:rFonts w:ascii="Tahoma" w:hAnsi="Tahoma" w:cs="Tahoma" w:hint="cs"/>
          <w:rtl/>
          <w:lang w:bidi="fa-IR"/>
        </w:rPr>
        <w:t>اعمال شد</w:t>
      </w:r>
      <w:r>
        <w:rPr>
          <w:rFonts w:ascii="Tahoma" w:hAnsi="Tahoma" w:cs="Tahoma" w:hint="cs"/>
          <w:rtl/>
          <w:lang w:bidi="fa-IR"/>
        </w:rPr>
        <w:t>خ بود حکومت قاجاریه خود بخود به حکومت اسلامی تبدیل می شد.</w:t>
      </w:r>
    </w:p>
    <w:p w:rsidR="006B4097" w:rsidRPr="00C12805" w:rsidRDefault="00C12805" w:rsidP="00C12805">
      <w:pPr>
        <w:bidi/>
        <w:spacing w:after="0" w:line="360" w:lineRule="auto"/>
        <w:ind w:firstLine="720"/>
        <w:rPr>
          <w:rFonts w:ascii="Tahoma" w:hAnsi="Tahoma" w:cs="Tahoma" w:hint="cs"/>
          <w:rtl/>
          <w:lang w:bidi="fa-IR"/>
        </w:rPr>
      </w:pPr>
      <w:r>
        <w:rPr>
          <w:rFonts w:ascii="Tahoma" w:hAnsi="Tahoma" w:cs="Tahoma" w:hint="cs"/>
          <w:rtl/>
          <w:lang w:bidi="fa-IR"/>
        </w:rPr>
        <w:t xml:space="preserve">فراموش نکنیم نفس راحت شیخ فضل الله را وقتی کهه می گفت: </w:t>
      </w:r>
      <w:r>
        <w:rPr>
          <w:rFonts w:ascii="Tahoma" w:hAnsi="Tahoma" w:cs="Tahoma" w:hint="cs"/>
          <w:color w:val="000000"/>
          <w:rtl/>
          <w:lang w:bidi="fa-IR"/>
        </w:rPr>
        <w:t>«اکنون ما "مشروطهء مشروعه" داریم!»</w:t>
      </w:r>
    </w:p>
    <w:sectPr w:rsidR="006B4097" w:rsidRPr="00C12805" w:rsidSect="00A42CAE">
      <w:footerReference w:type="default" r:id="rId8"/>
      <w:pgSz w:w="12240" w:h="15840"/>
      <w:pgMar w:top="1440" w:right="1350" w:bottom="1440" w:left="153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10B68" w:rsidRDefault="00E10B68">
      <w:pPr>
        <w:spacing w:after="0" w:line="240" w:lineRule="auto"/>
      </w:pPr>
      <w:r>
        <w:separator/>
      </w:r>
    </w:p>
  </w:endnote>
  <w:endnote w:type="continuationSeparator" w:id="0">
    <w:p w:rsidR="00E10B68" w:rsidRDefault="00E10B6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ahoma">
    <w:panose1 w:val="020B0604030504040204"/>
    <w:charset w:val="00"/>
    <w:family w:val="swiss"/>
    <w:pitch w:val="variable"/>
    <w:sig w:usb0="E1002EFF" w:usb1="C000605B" w:usb2="00000029" w:usb3="00000000" w:csb0="0001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36695883"/>
      <w:docPartObj>
        <w:docPartGallery w:val="Page Numbers (Bottom of Page)"/>
        <w:docPartUnique/>
      </w:docPartObj>
    </w:sdtPr>
    <w:sdtEndPr>
      <w:rPr>
        <w:noProof/>
      </w:rPr>
    </w:sdtEndPr>
    <w:sdtContent>
      <w:p w:rsidR="00047015" w:rsidRDefault="00A021EC">
        <w:pPr>
          <w:pStyle w:val="Footer"/>
          <w:jc w:val="center"/>
        </w:pPr>
        <w:r>
          <w:fldChar w:fldCharType="begin"/>
        </w:r>
        <w:r>
          <w:instrText xml:space="preserve"> PAGE   \* MERGEFORMAT </w:instrText>
        </w:r>
        <w:r>
          <w:fldChar w:fldCharType="separate"/>
        </w:r>
        <w:r w:rsidR="00C44095">
          <w:rPr>
            <w:noProof/>
          </w:rPr>
          <w:t>1</w:t>
        </w:r>
        <w:r>
          <w:rPr>
            <w:noProof/>
          </w:rPr>
          <w:fldChar w:fldCharType="end"/>
        </w:r>
      </w:p>
    </w:sdtContent>
  </w:sdt>
  <w:p w:rsidR="00047015" w:rsidRDefault="00E10B6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10B68" w:rsidRDefault="00E10B68">
      <w:pPr>
        <w:spacing w:after="0" w:line="240" w:lineRule="auto"/>
      </w:pPr>
      <w:r>
        <w:separator/>
      </w:r>
    </w:p>
  </w:footnote>
  <w:footnote w:type="continuationSeparator" w:id="0">
    <w:p w:rsidR="00E10B68" w:rsidRDefault="00E10B68">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671684"/>
    <w:multiLevelType w:val="hybridMultilevel"/>
    <w:tmpl w:val="2CAC4950"/>
    <w:lvl w:ilvl="0" w:tplc="8CE0CF6E">
      <w:numFmt w:val="bullet"/>
      <w:lvlText w:val="-"/>
      <w:lvlJc w:val="left"/>
      <w:pPr>
        <w:ind w:left="1080" w:hanging="360"/>
      </w:pPr>
      <w:rPr>
        <w:rFonts w:ascii="Tahoma" w:eastAsia="Times New Roman" w:hAnsi="Tahoma" w:cs="Tahoma"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nsid w:val="24B43AB3"/>
    <w:multiLevelType w:val="hybridMultilevel"/>
    <w:tmpl w:val="9378FC4C"/>
    <w:lvl w:ilvl="0" w:tplc="ABA8C60C">
      <w:start w:val="1"/>
      <w:numFmt w:val="decimal"/>
      <w:lvlText w:val="%1."/>
      <w:lvlJc w:val="left"/>
      <w:pPr>
        <w:ind w:left="720" w:hanging="360"/>
      </w:pPr>
      <w:rPr>
        <w:rFonts w:ascii="Tahoma" w:eastAsia="Times New Roman" w:hAnsi="Tahoma" w:cs="Tahoma"/>
        <w:color w:val="00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28BF5CC6"/>
    <w:multiLevelType w:val="hybridMultilevel"/>
    <w:tmpl w:val="2FFA07FC"/>
    <w:lvl w:ilvl="0" w:tplc="9154C9F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05470"/>
    <w:rsid w:val="00016C47"/>
    <w:rsid w:val="00100102"/>
    <w:rsid w:val="00133B08"/>
    <w:rsid w:val="001506A3"/>
    <w:rsid w:val="002275FF"/>
    <w:rsid w:val="002455B4"/>
    <w:rsid w:val="00277466"/>
    <w:rsid w:val="002C4A9A"/>
    <w:rsid w:val="00305470"/>
    <w:rsid w:val="003817BF"/>
    <w:rsid w:val="003B0126"/>
    <w:rsid w:val="003E7B4E"/>
    <w:rsid w:val="00420C90"/>
    <w:rsid w:val="00443AE3"/>
    <w:rsid w:val="004620B1"/>
    <w:rsid w:val="004A70AA"/>
    <w:rsid w:val="004B5227"/>
    <w:rsid w:val="004E1E92"/>
    <w:rsid w:val="00505FAF"/>
    <w:rsid w:val="0051475B"/>
    <w:rsid w:val="005572BE"/>
    <w:rsid w:val="005811B2"/>
    <w:rsid w:val="00650E4E"/>
    <w:rsid w:val="00696982"/>
    <w:rsid w:val="006B4097"/>
    <w:rsid w:val="006F25AF"/>
    <w:rsid w:val="0074672B"/>
    <w:rsid w:val="00756FDA"/>
    <w:rsid w:val="008060A9"/>
    <w:rsid w:val="00810A3A"/>
    <w:rsid w:val="00836332"/>
    <w:rsid w:val="00853C92"/>
    <w:rsid w:val="00892FF2"/>
    <w:rsid w:val="00897CCE"/>
    <w:rsid w:val="008F1961"/>
    <w:rsid w:val="008F2040"/>
    <w:rsid w:val="008F276F"/>
    <w:rsid w:val="0090374F"/>
    <w:rsid w:val="0092013C"/>
    <w:rsid w:val="00921861"/>
    <w:rsid w:val="00947B68"/>
    <w:rsid w:val="00975A79"/>
    <w:rsid w:val="009C0F27"/>
    <w:rsid w:val="009E585F"/>
    <w:rsid w:val="00A021EC"/>
    <w:rsid w:val="00A07236"/>
    <w:rsid w:val="00A34903"/>
    <w:rsid w:val="00A42CAE"/>
    <w:rsid w:val="00BA1CDA"/>
    <w:rsid w:val="00BE59FF"/>
    <w:rsid w:val="00BE620D"/>
    <w:rsid w:val="00C12805"/>
    <w:rsid w:val="00C40207"/>
    <w:rsid w:val="00C41047"/>
    <w:rsid w:val="00C44095"/>
    <w:rsid w:val="00C61DCB"/>
    <w:rsid w:val="00C93252"/>
    <w:rsid w:val="00DF3E94"/>
    <w:rsid w:val="00E10B68"/>
    <w:rsid w:val="00E4326F"/>
    <w:rsid w:val="00E66439"/>
    <w:rsid w:val="00EA2A11"/>
    <w:rsid w:val="00F947E8"/>
    <w:rsid w:val="00FD12C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20B1"/>
    <w:pPr>
      <w:spacing w:after="160" w:line="259" w:lineRule="auto"/>
    </w:pPr>
    <w:rPr>
      <w:rFonts w:ascii="Calibri" w:eastAsia="Times New Roman" w:hAnsi="Calibri" w:cs="Arial"/>
      <w:lang w:val="de-DE"/>
    </w:rPr>
  </w:style>
  <w:style w:type="paragraph" w:styleId="Heading1">
    <w:name w:val="heading 1"/>
    <w:basedOn w:val="Normal"/>
    <w:link w:val="Heading1Char"/>
    <w:uiPriority w:val="9"/>
    <w:qFormat/>
    <w:rsid w:val="003817BF"/>
    <w:pPr>
      <w:spacing w:before="100" w:beforeAutospacing="1" w:after="100" w:afterAutospacing="1" w:line="240" w:lineRule="auto"/>
      <w:outlineLvl w:val="0"/>
    </w:pPr>
    <w:rPr>
      <w:rFonts w:ascii="Times New Roman" w:hAnsi="Times New Roman" w:cs="Times New Roman"/>
      <w:b/>
      <w:bCs/>
      <w:kern w:val="36"/>
      <w:sz w:val="48"/>
      <w:szCs w:val="48"/>
      <w:lang w:val="en-US"/>
    </w:rPr>
  </w:style>
  <w:style w:type="paragraph" w:styleId="Heading3">
    <w:name w:val="heading 3"/>
    <w:basedOn w:val="Normal"/>
    <w:link w:val="Heading3Char"/>
    <w:uiPriority w:val="9"/>
    <w:qFormat/>
    <w:rsid w:val="003817BF"/>
    <w:pPr>
      <w:spacing w:before="100" w:beforeAutospacing="1" w:after="100" w:afterAutospacing="1" w:line="240" w:lineRule="auto"/>
      <w:outlineLvl w:val="2"/>
    </w:pPr>
    <w:rPr>
      <w:rFonts w:ascii="Times New Roman" w:hAnsi="Times New Roman" w:cs="Times New Roman"/>
      <w:b/>
      <w:bCs/>
      <w:sz w:val="27"/>
      <w:szCs w:val="27"/>
      <w:lang w:val="en-US"/>
    </w:rPr>
  </w:style>
  <w:style w:type="paragraph" w:styleId="Heading4">
    <w:name w:val="heading 4"/>
    <w:basedOn w:val="Normal"/>
    <w:link w:val="Heading4Char"/>
    <w:uiPriority w:val="9"/>
    <w:qFormat/>
    <w:rsid w:val="003817BF"/>
    <w:pPr>
      <w:spacing w:before="100" w:beforeAutospacing="1" w:after="100" w:afterAutospacing="1" w:line="240" w:lineRule="auto"/>
      <w:outlineLvl w:val="3"/>
    </w:pPr>
    <w:rPr>
      <w:rFonts w:ascii="Times New Roman" w:hAnsi="Times New Roman" w:cs="Times New Roman"/>
      <w:b/>
      <w:bCs/>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16C47"/>
    <w:rPr>
      <w:color w:val="0000FF" w:themeColor="hyperlink"/>
      <w:u w:val="single"/>
    </w:rPr>
  </w:style>
  <w:style w:type="character" w:customStyle="1" w:styleId="Heading1Char">
    <w:name w:val="Heading 1 Char"/>
    <w:basedOn w:val="DefaultParagraphFont"/>
    <w:link w:val="Heading1"/>
    <w:uiPriority w:val="9"/>
    <w:rsid w:val="003817BF"/>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rsid w:val="003817BF"/>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uiPriority w:val="9"/>
    <w:rsid w:val="003817BF"/>
    <w:rPr>
      <w:rFonts w:ascii="Times New Roman" w:eastAsia="Times New Roman" w:hAnsi="Times New Roman" w:cs="Times New Roman"/>
      <w:b/>
      <w:bCs/>
      <w:sz w:val="24"/>
      <w:szCs w:val="24"/>
    </w:rPr>
  </w:style>
  <w:style w:type="paragraph" w:styleId="NormalWeb">
    <w:name w:val="Normal (Web)"/>
    <w:basedOn w:val="Normal"/>
    <w:uiPriority w:val="99"/>
    <w:semiHidden/>
    <w:unhideWhenUsed/>
    <w:rsid w:val="003817BF"/>
    <w:pPr>
      <w:spacing w:before="100" w:beforeAutospacing="1" w:after="100" w:afterAutospacing="1" w:line="240" w:lineRule="auto"/>
    </w:pPr>
    <w:rPr>
      <w:rFonts w:ascii="Times New Roman" w:hAnsi="Times New Roman" w:cs="Times New Roman"/>
      <w:sz w:val="24"/>
      <w:szCs w:val="24"/>
      <w:lang w:val="en-US"/>
    </w:rPr>
  </w:style>
  <w:style w:type="paragraph" w:styleId="BalloonText">
    <w:name w:val="Balloon Text"/>
    <w:basedOn w:val="Normal"/>
    <w:link w:val="BalloonTextChar"/>
    <w:uiPriority w:val="99"/>
    <w:semiHidden/>
    <w:unhideWhenUsed/>
    <w:rsid w:val="003817B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817BF"/>
    <w:rPr>
      <w:rFonts w:ascii="Tahoma" w:hAnsi="Tahoma" w:cs="Tahoma"/>
      <w:sz w:val="16"/>
      <w:szCs w:val="16"/>
    </w:rPr>
  </w:style>
  <w:style w:type="paragraph" w:styleId="ListParagraph">
    <w:name w:val="List Paragraph"/>
    <w:basedOn w:val="Normal"/>
    <w:uiPriority w:val="34"/>
    <w:qFormat/>
    <w:rsid w:val="008F2040"/>
    <w:pPr>
      <w:spacing w:after="200" w:line="276" w:lineRule="auto"/>
      <w:ind w:left="720"/>
      <w:contextualSpacing/>
    </w:pPr>
    <w:rPr>
      <w:rFonts w:asciiTheme="minorHAnsi" w:eastAsiaTheme="minorHAnsi" w:hAnsiTheme="minorHAnsi" w:cstheme="minorBidi"/>
      <w:lang w:val="en-US"/>
    </w:rPr>
  </w:style>
  <w:style w:type="paragraph" w:styleId="Footer">
    <w:name w:val="footer"/>
    <w:basedOn w:val="Normal"/>
    <w:link w:val="FooterChar"/>
    <w:uiPriority w:val="99"/>
    <w:unhideWhenUsed/>
    <w:rsid w:val="00A021EC"/>
    <w:pPr>
      <w:tabs>
        <w:tab w:val="center" w:pos="4680"/>
        <w:tab w:val="right" w:pos="9360"/>
      </w:tabs>
      <w:spacing w:after="0" w:line="240" w:lineRule="auto"/>
    </w:pPr>
  </w:style>
  <w:style w:type="character" w:customStyle="1" w:styleId="FooterChar">
    <w:name w:val="Footer Char"/>
    <w:basedOn w:val="DefaultParagraphFont"/>
    <w:link w:val="Footer"/>
    <w:uiPriority w:val="99"/>
    <w:rsid w:val="00A021EC"/>
    <w:rPr>
      <w:rFonts w:ascii="Calibri" w:eastAsia="Times New Roman" w:hAnsi="Calibri" w:cs="Arial"/>
      <w:lang w:val="de-D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20B1"/>
    <w:pPr>
      <w:spacing w:after="160" w:line="259" w:lineRule="auto"/>
    </w:pPr>
    <w:rPr>
      <w:rFonts w:ascii="Calibri" w:eastAsia="Times New Roman" w:hAnsi="Calibri" w:cs="Arial"/>
      <w:lang w:val="de-DE"/>
    </w:rPr>
  </w:style>
  <w:style w:type="paragraph" w:styleId="Heading1">
    <w:name w:val="heading 1"/>
    <w:basedOn w:val="Normal"/>
    <w:link w:val="Heading1Char"/>
    <w:uiPriority w:val="9"/>
    <w:qFormat/>
    <w:rsid w:val="003817BF"/>
    <w:pPr>
      <w:spacing w:before="100" w:beforeAutospacing="1" w:after="100" w:afterAutospacing="1" w:line="240" w:lineRule="auto"/>
      <w:outlineLvl w:val="0"/>
    </w:pPr>
    <w:rPr>
      <w:rFonts w:ascii="Times New Roman" w:hAnsi="Times New Roman" w:cs="Times New Roman"/>
      <w:b/>
      <w:bCs/>
      <w:kern w:val="36"/>
      <w:sz w:val="48"/>
      <w:szCs w:val="48"/>
      <w:lang w:val="en-US"/>
    </w:rPr>
  </w:style>
  <w:style w:type="paragraph" w:styleId="Heading3">
    <w:name w:val="heading 3"/>
    <w:basedOn w:val="Normal"/>
    <w:link w:val="Heading3Char"/>
    <w:uiPriority w:val="9"/>
    <w:qFormat/>
    <w:rsid w:val="003817BF"/>
    <w:pPr>
      <w:spacing w:before="100" w:beforeAutospacing="1" w:after="100" w:afterAutospacing="1" w:line="240" w:lineRule="auto"/>
      <w:outlineLvl w:val="2"/>
    </w:pPr>
    <w:rPr>
      <w:rFonts w:ascii="Times New Roman" w:hAnsi="Times New Roman" w:cs="Times New Roman"/>
      <w:b/>
      <w:bCs/>
      <w:sz w:val="27"/>
      <w:szCs w:val="27"/>
      <w:lang w:val="en-US"/>
    </w:rPr>
  </w:style>
  <w:style w:type="paragraph" w:styleId="Heading4">
    <w:name w:val="heading 4"/>
    <w:basedOn w:val="Normal"/>
    <w:link w:val="Heading4Char"/>
    <w:uiPriority w:val="9"/>
    <w:qFormat/>
    <w:rsid w:val="003817BF"/>
    <w:pPr>
      <w:spacing w:before="100" w:beforeAutospacing="1" w:after="100" w:afterAutospacing="1" w:line="240" w:lineRule="auto"/>
      <w:outlineLvl w:val="3"/>
    </w:pPr>
    <w:rPr>
      <w:rFonts w:ascii="Times New Roman" w:hAnsi="Times New Roman" w:cs="Times New Roman"/>
      <w:b/>
      <w:bCs/>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16C47"/>
    <w:rPr>
      <w:color w:val="0000FF" w:themeColor="hyperlink"/>
      <w:u w:val="single"/>
    </w:rPr>
  </w:style>
  <w:style w:type="character" w:customStyle="1" w:styleId="Heading1Char">
    <w:name w:val="Heading 1 Char"/>
    <w:basedOn w:val="DefaultParagraphFont"/>
    <w:link w:val="Heading1"/>
    <w:uiPriority w:val="9"/>
    <w:rsid w:val="003817BF"/>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rsid w:val="003817BF"/>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uiPriority w:val="9"/>
    <w:rsid w:val="003817BF"/>
    <w:rPr>
      <w:rFonts w:ascii="Times New Roman" w:eastAsia="Times New Roman" w:hAnsi="Times New Roman" w:cs="Times New Roman"/>
      <w:b/>
      <w:bCs/>
      <w:sz w:val="24"/>
      <w:szCs w:val="24"/>
    </w:rPr>
  </w:style>
  <w:style w:type="paragraph" w:styleId="NormalWeb">
    <w:name w:val="Normal (Web)"/>
    <w:basedOn w:val="Normal"/>
    <w:uiPriority w:val="99"/>
    <w:semiHidden/>
    <w:unhideWhenUsed/>
    <w:rsid w:val="003817BF"/>
    <w:pPr>
      <w:spacing w:before="100" w:beforeAutospacing="1" w:after="100" w:afterAutospacing="1" w:line="240" w:lineRule="auto"/>
    </w:pPr>
    <w:rPr>
      <w:rFonts w:ascii="Times New Roman" w:hAnsi="Times New Roman" w:cs="Times New Roman"/>
      <w:sz w:val="24"/>
      <w:szCs w:val="24"/>
      <w:lang w:val="en-US"/>
    </w:rPr>
  </w:style>
  <w:style w:type="paragraph" w:styleId="BalloonText">
    <w:name w:val="Balloon Text"/>
    <w:basedOn w:val="Normal"/>
    <w:link w:val="BalloonTextChar"/>
    <w:uiPriority w:val="99"/>
    <w:semiHidden/>
    <w:unhideWhenUsed/>
    <w:rsid w:val="003817B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817BF"/>
    <w:rPr>
      <w:rFonts w:ascii="Tahoma" w:hAnsi="Tahoma" w:cs="Tahoma"/>
      <w:sz w:val="16"/>
      <w:szCs w:val="16"/>
    </w:rPr>
  </w:style>
  <w:style w:type="paragraph" w:styleId="ListParagraph">
    <w:name w:val="List Paragraph"/>
    <w:basedOn w:val="Normal"/>
    <w:uiPriority w:val="34"/>
    <w:qFormat/>
    <w:rsid w:val="008F2040"/>
    <w:pPr>
      <w:spacing w:after="200" w:line="276" w:lineRule="auto"/>
      <w:ind w:left="720"/>
      <w:contextualSpacing/>
    </w:pPr>
    <w:rPr>
      <w:rFonts w:asciiTheme="minorHAnsi" w:eastAsiaTheme="minorHAnsi" w:hAnsiTheme="minorHAnsi" w:cstheme="minorBidi"/>
      <w:lang w:val="en-US"/>
    </w:rPr>
  </w:style>
  <w:style w:type="paragraph" w:styleId="Footer">
    <w:name w:val="footer"/>
    <w:basedOn w:val="Normal"/>
    <w:link w:val="FooterChar"/>
    <w:uiPriority w:val="99"/>
    <w:unhideWhenUsed/>
    <w:rsid w:val="00A021EC"/>
    <w:pPr>
      <w:tabs>
        <w:tab w:val="center" w:pos="4680"/>
        <w:tab w:val="right" w:pos="9360"/>
      </w:tabs>
      <w:spacing w:after="0" w:line="240" w:lineRule="auto"/>
    </w:pPr>
  </w:style>
  <w:style w:type="character" w:customStyle="1" w:styleId="FooterChar">
    <w:name w:val="Footer Char"/>
    <w:basedOn w:val="DefaultParagraphFont"/>
    <w:link w:val="Footer"/>
    <w:uiPriority w:val="99"/>
    <w:rsid w:val="00A021EC"/>
    <w:rPr>
      <w:rFonts w:ascii="Calibri" w:eastAsia="Times New Roman" w:hAnsi="Calibri" w:cs="Arial"/>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67792303">
      <w:bodyDiv w:val="1"/>
      <w:marLeft w:val="0"/>
      <w:marRight w:val="0"/>
      <w:marTop w:val="0"/>
      <w:marBottom w:val="0"/>
      <w:divBdr>
        <w:top w:val="none" w:sz="0" w:space="0" w:color="auto"/>
        <w:left w:val="none" w:sz="0" w:space="0" w:color="auto"/>
        <w:bottom w:val="none" w:sz="0" w:space="0" w:color="auto"/>
        <w:right w:val="none" w:sz="0" w:space="0" w:color="auto"/>
      </w:divBdr>
    </w:div>
    <w:div w:id="1602445461">
      <w:bodyDiv w:val="1"/>
      <w:marLeft w:val="0"/>
      <w:marRight w:val="0"/>
      <w:marTop w:val="0"/>
      <w:marBottom w:val="0"/>
      <w:divBdr>
        <w:top w:val="none" w:sz="0" w:space="0" w:color="auto"/>
        <w:left w:val="none" w:sz="0" w:space="0" w:color="auto"/>
        <w:bottom w:val="none" w:sz="0" w:space="0" w:color="auto"/>
        <w:right w:val="none" w:sz="0" w:space="0" w:color="auto"/>
      </w:divBdr>
      <w:divsChild>
        <w:div w:id="136539874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367</TotalTime>
  <Pages>7</Pages>
  <Words>2400</Words>
  <Characters>13685</Characters>
  <Application>Microsoft Office Word</Application>
  <DocSecurity>0</DocSecurity>
  <Lines>114</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16053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Esmail</dc:creator>
  <cp:lastModifiedBy>Esmail</cp:lastModifiedBy>
  <cp:revision>5</cp:revision>
  <dcterms:created xsi:type="dcterms:W3CDTF">2024-08-15T16:00:00Z</dcterms:created>
  <dcterms:modified xsi:type="dcterms:W3CDTF">2024-08-16T01:17:00Z</dcterms:modified>
</cp:coreProperties>
</file>