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E7" w:rsidRDefault="000713E0" w:rsidP="000713E0">
      <w:pPr>
        <w:pStyle w:val="Heading1"/>
      </w:pPr>
      <w:r>
        <w:t>PREFACE</w:t>
      </w:r>
    </w:p>
    <w:p w:rsidR="000713E0" w:rsidRDefault="000713E0" w:rsidP="000713E0">
      <w:r>
        <w:t xml:space="preserve">This instructor’s supplement has been created to accompany Friedman and </w:t>
      </w:r>
      <w:proofErr w:type="spellStart"/>
      <w:r>
        <w:t>Schustack’s</w:t>
      </w:r>
      <w:proofErr w:type="spellEnd"/>
      <w:r>
        <w:t xml:space="preserve"> </w:t>
      </w:r>
      <w:r>
        <w:rPr>
          <w:b/>
          <w:bCs/>
          <w:i/>
          <w:iCs/>
        </w:rPr>
        <w:t xml:space="preserve">Personality: Classic Theories and Modern Research, </w:t>
      </w:r>
      <w:r w:rsidR="00BD6471">
        <w:rPr>
          <w:b/>
          <w:bCs/>
          <w:i/>
          <w:iCs/>
        </w:rPr>
        <w:t xml:space="preserve">6th </w:t>
      </w:r>
      <w:r>
        <w:rPr>
          <w:b/>
          <w:bCs/>
          <w:i/>
          <w:iCs/>
        </w:rPr>
        <w:t>Edition</w:t>
      </w:r>
      <w:r>
        <w:t>. The textbook provides a comprehensive overview of the field of personality psychology, written in an engaging style that has been shown to appeal to and educate students. The textbook is organized into three major parts: an introduction to the definition of personality and the tools for studying it; eight basic theoretical frameworks for understanding personality; and a unique section on applications to individual differences. There is also a concluding chapter which sums up the high points and looks to the future of personality. The preface to the textbook gives a more detailed overview of the structure, approach, and goals of the book.</w:t>
      </w:r>
      <w:r w:rsidR="00F62E63">
        <w:t xml:space="preserve"> </w:t>
      </w:r>
    </w:p>
    <w:p w:rsidR="000713E0" w:rsidRDefault="000713E0" w:rsidP="000713E0">
      <w:r>
        <w:t>The instructor’s manual provides you, the professor, with a variety of creative ideas for use in your classroom or laboratory (such as discussion topics, individual and class projects, and suggestions of films and videos to complement lecture material).</w:t>
      </w:r>
      <w:r w:rsidR="00F62E63">
        <w:t xml:space="preserve"> </w:t>
      </w:r>
    </w:p>
    <w:p w:rsidR="000713E0" w:rsidRDefault="000713E0" w:rsidP="000713E0">
      <w:r>
        <w:t>There is one chapter in this instructor’s manual for each chapter in the textbook. Each chapter in this manual is organized as follows:</w:t>
      </w:r>
      <w:r w:rsidR="00F62E63">
        <w:t xml:space="preserve"> </w:t>
      </w:r>
    </w:p>
    <w:p w:rsidR="000713E0" w:rsidRPr="000713E0" w:rsidRDefault="000713E0" w:rsidP="000713E0">
      <w:pPr>
        <w:pStyle w:val="ListParagraph"/>
        <w:numPr>
          <w:ilvl w:val="0"/>
          <w:numId w:val="4"/>
        </w:numPr>
      </w:pPr>
      <w:r w:rsidRPr="000713E0">
        <w:rPr>
          <w:b/>
          <w:bCs/>
        </w:rPr>
        <w:t>Overview.</w:t>
      </w:r>
      <w:r w:rsidRPr="000713E0">
        <w:t xml:space="preserve"> This section provides a brief overview with suggestions about how to present this chapter.</w:t>
      </w:r>
      <w:r w:rsidR="00F62E63">
        <w:t xml:space="preserve"> </w:t>
      </w:r>
    </w:p>
    <w:p w:rsidR="000713E0" w:rsidRPr="000713E0" w:rsidRDefault="000713E0" w:rsidP="000713E0">
      <w:pPr>
        <w:pStyle w:val="ListParagraph"/>
        <w:numPr>
          <w:ilvl w:val="0"/>
          <w:numId w:val="4"/>
        </w:numPr>
      </w:pPr>
      <w:r w:rsidRPr="000713E0">
        <w:rPr>
          <w:b/>
          <w:bCs/>
        </w:rPr>
        <w:t xml:space="preserve">Possible </w:t>
      </w:r>
      <w:r w:rsidR="00BD6471">
        <w:rPr>
          <w:b/>
          <w:bCs/>
        </w:rPr>
        <w:t>Presentation</w:t>
      </w:r>
      <w:r w:rsidR="00BD6471" w:rsidRPr="000713E0">
        <w:rPr>
          <w:b/>
          <w:bCs/>
        </w:rPr>
        <w:t xml:space="preserve"> </w:t>
      </w:r>
      <w:r w:rsidRPr="000713E0">
        <w:rPr>
          <w:b/>
          <w:bCs/>
        </w:rPr>
        <w:t>Outline.</w:t>
      </w:r>
      <w:r w:rsidRPr="000713E0">
        <w:t xml:space="preserve"> This is a brief outline of the major topics in the chapter. This may be used as </w:t>
      </w:r>
      <w:r w:rsidR="00BD6471">
        <w:t>presentation</w:t>
      </w:r>
      <w:r w:rsidR="00BD6471" w:rsidRPr="000713E0">
        <w:t xml:space="preserve"> </w:t>
      </w:r>
      <w:r w:rsidRPr="000713E0">
        <w:t xml:space="preserve">notes by the instructor, or may be copied as a student handout (some students appreciate having an outline to follow). </w:t>
      </w:r>
      <w:r w:rsidR="00BD6471">
        <w:t xml:space="preserve">The individual instructor may choose to emphasize other facets of the chapter to match </w:t>
      </w:r>
      <w:r w:rsidR="00F62E63">
        <w:t>his or her</w:t>
      </w:r>
      <w:r w:rsidR="00BD6471">
        <w:t xml:space="preserve"> individual teaching preferences and maximize the outline’s utility to students.</w:t>
      </w:r>
    </w:p>
    <w:p w:rsidR="000713E0" w:rsidRPr="000713E0" w:rsidRDefault="000713E0" w:rsidP="000713E0">
      <w:pPr>
        <w:pStyle w:val="ListParagraph"/>
        <w:numPr>
          <w:ilvl w:val="0"/>
          <w:numId w:val="4"/>
        </w:numPr>
      </w:pPr>
      <w:r w:rsidRPr="000713E0">
        <w:rPr>
          <w:b/>
          <w:bCs/>
        </w:rPr>
        <w:t>Classroom Activities, Discussion Topics, and Projects.</w:t>
      </w:r>
      <w:r w:rsidRPr="000713E0">
        <w:t xml:space="preserve"> This section provides </w:t>
      </w:r>
      <w:r w:rsidR="00BD6471">
        <w:t xml:space="preserve">in-class </w:t>
      </w:r>
      <w:r w:rsidRPr="000713E0">
        <w:t xml:space="preserve">activities and questions that might be used to spark discussions or to enrich </w:t>
      </w:r>
      <w:r w:rsidR="00BD6471">
        <w:t>presentations</w:t>
      </w:r>
      <w:r w:rsidRPr="000713E0">
        <w:t xml:space="preserve">. Some of the questions may be modified for use as additional essay </w:t>
      </w:r>
      <w:r w:rsidR="00BD6471">
        <w:t xml:space="preserve">exam </w:t>
      </w:r>
      <w:r w:rsidRPr="000713E0">
        <w:t>questions</w:t>
      </w:r>
      <w:r w:rsidR="00BD6471">
        <w:t xml:space="preserve"> or writing assignments</w:t>
      </w:r>
      <w:r w:rsidRPr="000713E0">
        <w:t>. In addition, ideas for in- and out-of-class projects are presented; some of the projects are individual in nature, some are for small groups, and some work well with large groups. These projects may be used as homework assignments or as ungraded class activities to enrich the classroom experience.</w:t>
      </w:r>
      <w:r w:rsidR="00F62E63">
        <w:t xml:space="preserve"> </w:t>
      </w:r>
    </w:p>
    <w:p w:rsidR="000713E0" w:rsidRPr="000713E0" w:rsidRDefault="000713E0" w:rsidP="000713E0">
      <w:pPr>
        <w:pStyle w:val="ListParagraph"/>
        <w:numPr>
          <w:ilvl w:val="0"/>
          <w:numId w:val="4"/>
        </w:numPr>
      </w:pPr>
      <w:r w:rsidRPr="000713E0">
        <w:rPr>
          <w:b/>
          <w:bCs/>
        </w:rPr>
        <w:t>Recommended Outside Readings.</w:t>
      </w:r>
      <w:r w:rsidRPr="000713E0">
        <w:t xml:space="preserve"> This list suggests several readings for each chapter, which should be intriguing to students or professors. Some readings take students back to primary sources; other readings look at a portion of the chapter in more depth, or provide fuel for classroom discussions. Assigning different readings to small groups of students and having them present their findings to the rest of the class is also effective.</w:t>
      </w:r>
      <w:r w:rsidR="00BD6471">
        <w:t xml:space="preserve"> Depending on size, this may also be useful for an in-class exercise.</w:t>
      </w:r>
    </w:p>
    <w:p w:rsidR="000713E0" w:rsidRPr="000713E0" w:rsidRDefault="000713E0" w:rsidP="000713E0">
      <w:pPr>
        <w:pStyle w:val="ListParagraph"/>
        <w:numPr>
          <w:ilvl w:val="0"/>
          <w:numId w:val="4"/>
        </w:numPr>
      </w:pPr>
      <w:r w:rsidRPr="000713E0">
        <w:rPr>
          <w:b/>
          <w:bCs/>
        </w:rPr>
        <w:t>Films/Videos.</w:t>
      </w:r>
      <w:r w:rsidRPr="000713E0">
        <w:t xml:space="preserve"> Several films or videos are suggested to accompany each chapter, and a brief description accompanies each. Most are produced for educational use, but a few popular movies that have been found to stimulate lively conversation have also been included. These might be assigned for students to watch on their own time if you do not wish to devote time during class; you may find that most of your students have already seen some of the movies and are happy to offer their opinions and thoughts about them.</w:t>
      </w:r>
      <w:r w:rsidR="00F62E63">
        <w:t xml:space="preserve"> </w:t>
      </w:r>
    </w:p>
    <w:p w:rsidR="000713E0" w:rsidRDefault="000713E0" w:rsidP="000713E0">
      <w:bookmarkStart w:id="0" w:name="_GoBack"/>
      <w:bookmarkEnd w:id="0"/>
      <w:r>
        <w:lastRenderedPageBreak/>
        <w:t xml:space="preserve">Following the material for each textbook chapter, you will find two sample syllabi (one for a semester-length class and one for a quarter-length class) and two projects </w:t>
      </w:r>
      <w:r w:rsidR="00F62E63">
        <w:t xml:space="preserve">that </w:t>
      </w:r>
      <w:r>
        <w:t>might be used as alternatives to the traditional term paper. Each of these projects is more involved than any of the projects presented in the chapters and should be assigned early in the term; it is helpful if students are allowed to turn in at least one rough draft. Personality psychology should not</w:t>
      </w:r>
      <w:r w:rsidR="00F62E63">
        <w:t xml:space="preserve"> be</w:t>
      </w:r>
      <w:r>
        <w:t xml:space="preserve"> </w:t>
      </w:r>
      <w:r w:rsidR="00BD6471">
        <w:t>a</w:t>
      </w:r>
      <w:r>
        <w:t xml:space="preserve"> dry academic</w:t>
      </w:r>
      <w:r w:rsidR="00BD6471">
        <w:t xml:space="preserve"> pursuit</w:t>
      </w:r>
      <w:r>
        <w:t xml:space="preserve"> or </w:t>
      </w:r>
      <w:r w:rsidR="00BD6471">
        <w:t xml:space="preserve">exercise in </w:t>
      </w:r>
      <w:r>
        <w:t>historical curiosity. Rather, as is maintained throughout the textbook, the study of personality goes to the basis of what it means to be a person.</w:t>
      </w:r>
      <w:r w:rsidR="00F62E63">
        <w:t xml:space="preserve"> </w:t>
      </w:r>
    </w:p>
    <w:p w:rsidR="000713E0" w:rsidRDefault="000713E0" w:rsidP="000713E0">
      <w:proofErr w:type="gramStart"/>
      <w:r>
        <w:rPr>
          <w:color w:val="000000"/>
        </w:rPr>
        <w:t xml:space="preserve">Howard S. Friedman, Ph.D., </w:t>
      </w:r>
      <w:r>
        <w:t>&amp; Miriam W. Schustack, Ph.D.</w:t>
      </w:r>
      <w:proofErr w:type="gramEnd"/>
      <w:r w:rsidR="00F62E63">
        <w:t xml:space="preserve"> </w:t>
      </w:r>
    </w:p>
    <w:p w:rsidR="000713E0" w:rsidRDefault="000713E0" w:rsidP="000713E0">
      <w:r>
        <w:t>Your comments and feedback on the textbook or this Instructor’s Manual will be greatly appreciated and will be considered during future revisions.</w:t>
      </w:r>
      <w:r w:rsidR="00F62E63">
        <w:t xml:space="preserve"> </w:t>
      </w:r>
    </w:p>
    <w:p w:rsidR="000713E0" w:rsidRDefault="000713E0" w:rsidP="000713E0">
      <w:pPr>
        <w:rPr>
          <w:color w:val="000000"/>
        </w:rPr>
      </w:pPr>
      <w:r>
        <w:rPr>
          <w:color w:val="000000"/>
        </w:rPr>
        <w:t>Professor Howard Friedman</w:t>
      </w:r>
      <w:r w:rsidR="00F62E63">
        <w:rPr>
          <w:color w:val="000000"/>
        </w:rPr>
        <w:t xml:space="preserve"> </w:t>
      </w:r>
    </w:p>
    <w:p w:rsidR="000713E0" w:rsidRDefault="000713E0" w:rsidP="000713E0">
      <w:r>
        <w:t>Department of Psychology</w:t>
      </w:r>
      <w:r w:rsidR="00F62E63">
        <w:t xml:space="preserve"> </w:t>
      </w:r>
    </w:p>
    <w:p w:rsidR="000713E0" w:rsidRDefault="000713E0" w:rsidP="000713E0">
      <w:r>
        <w:t>University of California Riverside, CA 92521 howard.friedman@ucr.edu</w:t>
      </w:r>
      <w:r w:rsidR="00F62E63">
        <w:t xml:space="preserve"> </w:t>
      </w:r>
    </w:p>
    <w:p w:rsidR="000713E0" w:rsidRDefault="000713E0" w:rsidP="000713E0">
      <w:pPr>
        <w:rPr>
          <w:color w:val="000000"/>
        </w:rPr>
      </w:pPr>
    </w:p>
    <w:p w:rsidR="000713E0" w:rsidRDefault="000713E0" w:rsidP="000713E0">
      <w:pPr>
        <w:rPr>
          <w:color w:val="000000"/>
        </w:rPr>
      </w:pPr>
      <w:r>
        <w:rPr>
          <w:color w:val="000000"/>
        </w:rPr>
        <w:t>Professor Miriam Schustack</w:t>
      </w:r>
      <w:r w:rsidR="00F62E63">
        <w:rPr>
          <w:color w:val="000000"/>
        </w:rPr>
        <w:t xml:space="preserve"> </w:t>
      </w:r>
    </w:p>
    <w:p w:rsidR="000713E0" w:rsidRDefault="000713E0" w:rsidP="000713E0">
      <w:r>
        <w:t xml:space="preserve">Department of Psychology </w:t>
      </w:r>
    </w:p>
    <w:p w:rsidR="000713E0" w:rsidRDefault="000713E0" w:rsidP="000713E0">
      <w:r>
        <w:t>California State University San Marcos, CA 92096</w:t>
      </w:r>
      <w:r w:rsidR="00F62E63">
        <w:t xml:space="preserve"> </w:t>
      </w:r>
    </w:p>
    <w:p w:rsidR="000713E0" w:rsidRPr="000713E0" w:rsidRDefault="006869E0" w:rsidP="000713E0">
      <w:hyperlink r:id="rId6" w:history="1">
        <w:r w:rsidR="000713E0">
          <w:t>mschusta@csusm.edu</w:t>
        </w:r>
      </w:hyperlink>
      <w:r w:rsidR="00F62E63">
        <w:t xml:space="preserve"> </w:t>
      </w:r>
    </w:p>
    <w:sectPr w:rsidR="000713E0" w:rsidRPr="000713E0" w:rsidSect="00E3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mbria"/>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506"/>
    <w:multiLevelType w:val="hybridMultilevel"/>
    <w:tmpl w:val="8C6C891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nsid w:val="0EDF2ABB"/>
    <w:multiLevelType w:val="hybridMultilevel"/>
    <w:tmpl w:val="4FF2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2478D"/>
    <w:multiLevelType w:val="hybridMultilevel"/>
    <w:tmpl w:val="0374D1AC"/>
    <w:lvl w:ilvl="0" w:tplc="3590594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nsid w:val="1F261D9C"/>
    <w:multiLevelType w:val="hybridMultilevel"/>
    <w:tmpl w:val="2FAE97A0"/>
    <w:lvl w:ilvl="0" w:tplc="3590594A">
      <w:start w:val="1"/>
      <w:numFmt w:val="decimal"/>
      <w:lvlText w:val="%1."/>
      <w:lvlJc w:val="left"/>
      <w:pPr>
        <w:ind w:left="6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D7D5F"/>
    <w:multiLevelType w:val="hybridMultilevel"/>
    <w:tmpl w:val="1EE82CF4"/>
    <w:lvl w:ilvl="0" w:tplc="48044E5C">
      <w:start w:val="1"/>
      <w:numFmt w:val="upperRoman"/>
      <w:lvlText w:val="%1."/>
      <w:lvlJc w:val="left"/>
      <w:pPr>
        <w:ind w:left="1080" w:hanging="720"/>
      </w:pPr>
      <w:rPr>
        <w:rFonts w:hint="default"/>
      </w:rPr>
    </w:lvl>
    <w:lvl w:ilvl="1" w:tplc="DA4E76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6099B"/>
    <w:multiLevelType w:val="hybridMultilevel"/>
    <w:tmpl w:val="839C5DD6"/>
    <w:lvl w:ilvl="0" w:tplc="3590594A">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D05BF"/>
    <w:multiLevelType w:val="hybridMultilevel"/>
    <w:tmpl w:val="24BC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557CF"/>
    <w:multiLevelType w:val="hybridMultilevel"/>
    <w:tmpl w:val="F3E42A3E"/>
    <w:lvl w:ilvl="0" w:tplc="3590594A">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FF0428"/>
    <w:multiLevelType w:val="hybridMultilevel"/>
    <w:tmpl w:val="620CFC6C"/>
    <w:lvl w:ilvl="0" w:tplc="48044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E0"/>
    <w:rsid w:val="000713E0"/>
    <w:rsid w:val="00451DBC"/>
    <w:rsid w:val="005870C8"/>
    <w:rsid w:val="005A0D8B"/>
    <w:rsid w:val="006869E0"/>
    <w:rsid w:val="0083582B"/>
    <w:rsid w:val="0091735A"/>
    <w:rsid w:val="00AC4A64"/>
    <w:rsid w:val="00BD6471"/>
    <w:rsid w:val="00DD1DE7"/>
    <w:rsid w:val="00E34A58"/>
    <w:rsid w:val="00E354BF"/>
    <w:rsid w:val="00F62E63"/>
    <w:rsid w:val="00FD2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SimSun"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Cs w:val="22"/>
      <w:lang w:eastAsia="zh-CN"/>
    </w:rPr>
  </w:style>
  <w:style w:type="paragraph" w:styleId="Heading1">
    <w:name w:val="heading 1"/>
    <w:basedOn w:val="Normal"/>
    <w:next w:val="Normal"/>
    <w:link w:val="Heading1Char"/>
    <w:uiPriority w:val="9"/>
    <w:qFormat/>
    <w:rsid w:val="000713E0"/>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0713E0"/>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3E0"/>
    <w:rPr>
      <w:rFonts w:ascii="Calibri Light" w:eastAsia="SimSun" w:hAnsi="Calibri Light" w:cs="Times New Roman"/>
      <w:color w:val="2E74B5"/>
      <w:sz w:val="32"/>
      <w:szCs w:val="32"/>
    </w:rPr>
  </w:style>
  <w:style w:type="paragraph" w:customStyle="1" w:styleId="Default">
    <w:name w:val="Default"/>
    <w:rsid w:val="000713E0"/>
    <w:pPr>
      <w:widowControl w:val="0"/>
      <w:autoSpaceDE w:val="0"/>
      <w:autoSpaceDN w:val="0"/>
      <w:adjustRightInd w:val="0"/>
    </w:pPr>
    <w:rPr>
      <w:rFonts w:ascii="Arial" w:hAnsi="Arial" w:cs="Arial"/>
      <w:color w:val="000000"/>
      <w:sz w:val="24"/>
      <w:szCs w:val="24"/>
      <w:lang w:eastAsia="zh-CN"/>
    </w:rPr>
  </w:style>
  <w:style w:type="paragraph" w:customStyle="1" w:styleId="CM278">
    <w:name w:val="CM278"/>
    <w:basedOn w:val="Default"/>
    <w:next w:val="Default"/>
    <w:uiPriority w:val="99"/>
    <w:rsid w:val="000713E0"/>
    <w:rPr>
      <w:color w:val="auto"/>
    </w:rPr>
  </w:style>
  <w:style w:type="paragraph" w:customStyle="1" w:styleId="Default1">
    <w:name w:val="Default1"/>
    <w:basedOn w:val="Default"/>
    <w:next w:val="Default"/>
    <w:uiPriority w:val="99"/>
    <w:rsid w:val="000713E0"/>
    <w:rPr>
      <w:color w:val="auto"/>
    </w:rPr>
  </w:style>
  <w:style w:type="paragraph" w:customStyle="1" w:styleId="CM3">
    <w:name w:val="CM3"/>
    <w:basedOn w:val="Default"/>
    <w:next w:val="Default"/>
    <w:uiPriority w:val="99"/>
    <w:rsid w:val="000713E0"/>
    <w:rPr>
      <w:color w:val="auto"/>
    </w:rPr>
  </w:style>
  <w:style w:type="paragraph" w:styleId="ListParagraph">
    <w:name w:val="List Paragraph"/>
    <w:basedOn w:val="Normal"/>
    <w:uiPriority w:val="34"/>
    <w:qFormat/>
    <w:rsid w:val="000713E0"/>
    <w:pPr>
      <w:ind w:left="720"/>
      <w:contextualSpacing/>
    </w:pPr>
  </w:style>
  <w:style w:type="character" w:customStyle="1" w:styleId="Heading2Char">
    <w:name w:val="Heading 2 Char"/>
    <w:link w:val="Heading2"/>
    <w:uiPriority w:val="9"/>
    <w:rsid w:val="000713E0"/>
    <w:rPr>
      <w:rFonts w:ascii="Calibri Light" w:eastAsia="SimSun" w:hAnsi="Calibri Light" w:cs="Times New Roman"/>
      <w:color w:val="2E74B5"/>
      <w:sz w:val="26"/>
      <w:szCs w:val="26"/>
    </w:rPr>
  </w:style>
  <w:style w:type="character" w:styleId="CommentReference">
    <w:name w:val="annotation reference"/>
    <w:uiPriority w:val="99"/>
    <w:semiHidden/>
    <w:unhideWhenUsed/>
    <w:rsid w:val="00BD6471"/>
    <w:rPr>
      <w:sz w:val="16"/>
      <w:szCs w:val="16"/>
    </w:rPr>
  </w:style>
  <w:style w:type="paragraph" w:styleId="CommentText">
    <w:name w:val="annotation text"/>
    <w:basedOn w:val="Normal"/>
    <w:link w:val="CommentTextChar"/>
    <w:uiPriority w:val="99"/>
    <w:semiHidden/>
    <w:unhideWhenUsed/>
    <w:rsid w:val="00BD6471"/>
    <w:rPr>
      <w:szCs w:val="20"/>
    </w:rPr>
  </w:style>
  <w:style w:type="character" w:customStyle="1" w:styleId="CommentTextChar">
    <w:name w:val="Comment Text Char"/>
    <w:link w:val="CommentText"/>
    <w:uiPriority w:val="99"/>
    <w:semiHidden/>
    <w:rsid w:val="00BD6471"/>
    <w:rPr>
      <w:lang w:eastAsia="zh-CN"/>
    </w:rPr>
  </w:style>
  <w:style w:type="paragraph" w:styleId="CommentSubject">
    <w:name w:val="annotation subject"/>
    <w:basedOn w:val="CommentText"/>
    <w:next w:val="CommentText"/>
    <w:link w:val="CommentSubjectChar"/>
    <w:uiPriority w:val="99"/>
    <w:semiHidden/>
    <w:unhideWhenUsed/>
    <w:rsid w:val="00BD6471"/>
    <w:rPr>
      <w:b/>
      <w:bCs/>
    </w:rPr>
  </w:style>
  <w:style w:type="character" w:customStyle="1" w:styleId="CommentSubjectChar">
    <w:name w:val="Comment Subject Char"/>
    <w:link w:val="CommentSubject"/>
    <w:uiPriority w:val="99"/>
    <w:semiHidden/>
    <w:rsid w:val="00BD6471"/>
    <w:rPr>
      <w:b/>
      <w:bCs/>
      <w:lang w:eastAsia="zh-CN"/>
    </w:rPr>
  </w:style>
  <w:style w:type="paragraph" w:styleId="BalloonText">
    <w:name w:val="Balloon Text"/>
    <w:basedOn w:val="Normal"/>
    <w:link w:val="BalloonTextChar"/>
    <w:uiPriority w:val="99"/>
    <w:semiHidden/>
    <w:unhideWhenUsed/>
    <w:rsid w:val="00BD647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D6471"/>
    <w:rPr>
      <w:rFonts w:ascii="Segoe U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SimSun"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Cs w:val="22"/>
      <w:lang w:eastAsia="zh-CN"/>
    </w:rPr>
  </w:style>
  <w:style w:type="paragraph" w:styleId="Heading1">
    <w:name w:val="heading 1"/>
    <w:basedOn w:val="Normal"/>
    <w:next w:val="Normal"/>
    <w:link w:val="Heading1Char"/>
    <w:uiPriority w:val="9"/>
    <w:qFormat/>
    <w:rsid w:val="000713E0"/>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0713E0"/>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3E0"/>
    <w:rPr>
      <w:rFonts w:ascii="Calibri Light" w:eastAsia="SimSun" w:hAnsi="Calibri Light" w:cs="Times New Roman"/>
      <w:color w:val="2E74B5"/>
      <w:sz w:val="32"/>
      <w:szCs w:val="32"/>
    </w:rPr>
  </w:style>
  <w:style w:type="paragraph" w:customStyle="1" w:styleId="Default">
    <w:name w:val="Default"/>
    <w:rsid w:val="000713E0"/>
    <w:pPr>
      <w:widowControl w:val="0"/>
      <w:autoSpaceDE w:val="0"/>
      <w:autoSpaceDN w:val="0"/>
      <w:adjustRightInd w:val="0"/>
    </w:pPr>
    <w:rPr>
      <w:rFonts w:ascii="Arial" w:hAnsi="Arial" w:cs="Arial"/>
      <w:color w:val="000000"/>
      <w:sz w:val="24"/>
      <w:szCs w:val="24"/>
      <w:lang w:eastAsia="zh-CN"/>
    </w:rPr>
  </w:style>
  <w:style w:type="paragraph" w:customStyle="1" w:styleId="CM278">
    <w:name w:val="CM278"/>
    <w:basedOn w:val="Default"/>
    <w:next w:val="Default"/>
    <w:uiPriority w:val="99"/>
    <w:rsid w:val="000713E0"/>
    <w:rPr>
      <w:color w:val="auto"/>
    </w:rPr>
  </w:style>
  <w:style w:type="paragraph" w:customStyle="1" w:styleId="Default1">
    <w:name w:val="Default1"/>
    <w:basedOn w:val="Default"/>
    <w:next w:val="Default"/>
    <w:uiPriority w:val="99"/>
    <w:rsid w:val="000713E0"/>
    <w:rPr>
      <w:color w:val="auto"/>
    </w:rPr>
  </w:style>
  <w:style w:type="paragraph" w:customStyle="1" w:styleId="CM3">
    <w:name w:val="CM3"/>
    <w:basedOn w:val="Default"/>
    <w:next w:val="Default"/>
    <w:uiPriority w:val="99"/>
    <w:rsid w:val="000713E0"/>
    <w:rPr>
      <w:color w:val="auto"/>
    </w:rPr>
  </w:style>
  <w:style w:type="paragraph" w:styleId="ListParagraph">
    <w:name w:val="List Paragraph"/>
    <w:basedOn w:val="Normal"/>
    <w:uiPriority w:val="34"/>
    <w:qFormat/>
    <w:rsid w:val="000713E0"/>
    <w:pPr>
      <w:ind w:left="720"/>
      <w:contextualSpacing/>
    </w:pPr>
  </w:style>
  <w:style w:type="character" w:customStyle="1" w:styleId="Heading2Char">
    <w:name w:val="Heading 2 Char"/>
    <w:link w:val="Heading2"/>
    <w:uiPriority w:val="9"/>
    <w:rsid w:val="000713E0"/>
    <w:rPr>
      <w:rFonts w:ascii="Calibri Light" w:eastAsia="SimSun" w:hAnsi="Calibri Light" w:cs="Times New Roman"/>
      <w:color w:val="2E74B5"/>
      <w:sz w:val="26"/>
      <w:szCs w:val="26"/>
    </w:rPr>
  </w:style>
  <w:style w:type="character" w:styleId="CommentReference">
    <w:name w:val="annotation reference"/>
    <w:uiPriority w:val="99"/>
    <w:semiHidden/>
    <w:unhideWhenUsed/>
    <w:rsid w:val="00BD6471"/>
    <w:rPr>
      <w:sz w:val="16"/>
      <w:szCs w:val="16"/>
    </w:rPr>
  </w:style>
  <w:style w:type="paragraph" w:styleId="CommentText">
    <w:name w:val="annotation text"/>
    <w:basedOn w:val="Normal"/>
    <w:link w:val="CommentTextChar"/>
    <w:uiPriority w:val="99"/>
    <w:semiHidden/>
    <w:unhideWhenUsed/>
    <w:rsid w:val="00BD6471"/>
    <w:rPr>
      <w:szCs w:val="20"/>
    </w:rPr>
  </w:style>
  <w:style w:type="character" w:customStyle="1" w:styleId="CommentTextChar">
    <w:name w:val="Comment Text Char"/>
    <w:link w:val="CommentText"/>
    <w:uiPriority w:val="99"/>
    <w:semiHidden/>
    <w:rsid w:val="00BD6471"/>
    <w:rPr>
      <w:lang w:eastAsia="zh-CN"/>
    </w:rPr>
  </w:style>
  <w:style w:type="paragraph" w:styleId="CommentSubject">
    <w:name w:val="annotation subject"/>
    <w:basedOn w:val="CommentText"/>
    <w:next w:val="CommentText"/>
    <w:link w:val="CommentSubjectChar"/>
    <w:uiPriority w:val="99"/>
    <w:semiHidden/>
    <w:unhideWhenUsed/>
    <w:rsid w:val="00BD6471"/>
    <w:rPr>
      <w:b/>
      <w:bCs/>
    </w:rPr>
  </w:style>
  <w:style w:type="character" w:customStyle="1" w:styleId="CommentSubjectChar">
    <w:name w:val="Comment Subject Char"/>
    <w:link w:val="CommentSubject"/>
    <w:uiPriority w:val="99"/>
    <w:semiHidden/>
    <w:rsid w:val="00BD6471"/>
    <w:rPr>
      <w:b/>
      <w:bCs/>
      <w:lang w:eastAsia="zh-CN"/>
    </w:rPr>
  </w:style>
  <w:style w:type="paragraph" w:styleId="BalloonText">
    <w:name w:val="Balloon Text"/>
    <w:basedOn w:val="Normal"/>
    <w:link w:val="BalloonTextChar"/>
    <w:uiPriority w:val="99"/>
    <w:semiHidden/>
    <w:unhideWhenUsed/>
    <w:rsid w:val="00BD647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D647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usta@csus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Links>
    <vt:vector size="6" baseType="variant">
      <vt:variant>
        <vt:i4>6750301</vt:i4>
      </vt:variant>
      <vt:variant>
        <vt:i4>0</vt:i4>
      </vt:variant>
      <vt:variant>
        <vt:i4>0</vt:i4>
      </vt:variant>
      <vt:variant>
        <vt:i4>5</vt:i4>
      </vt:variant>
      <vt:variant>
        <vt:lpwstr>mailto:mschusta@csusm.edu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Czech, Carly</dc:creator>
  <cp:lastModifiedBy>marla</cp:lastModifiedBy>
  <cp:revision>2</cp:revision>
  <dcterms:created xsi:type="dcterms:W3CDTF">2015-09-24T13:16:00Z</dcterms:created>
  <dcterms:modified xsi:type="dcterms:W3CDTF">2015-09-24T13:16:00Z</dcterms:modified>
</cp:coreProperties>
</file>